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C4DF0">
      <w:pPr>
        <w:pStyle w:val="1"/>
      </w:pPr>
      <w:r>
        <w:t>Рекомендации</w:t>
      </w:r>
      <w:r>
        <w:br/>
        <w:t>по разработке локальных нормативных актов (стандартов предприятий), применяе</w:t>
      </w:r>
      <w:r>
        <w:t>мых в системе управления охраной труда строительной организации</w:t>
      </w:r>
      <w:r>
        <w:br/>
        <w:t>МДС 12-16.2003</w:t>
      </w:r>
      <w:r>
        <w:br/>
        <w:t xml:space="preserve">(одобрены </w:t>
      </w:r>
      <w:hyperlink r:id="rId4" w:history="1">
        <w:r>
          <w:rPr>
            <w:rStyle w:val="a4"/>
          </w:rPr>
          <w:t>постановлением</w:t>
        </w:r>
      </w:hyperlink>
      <w:r>
        <w:t xml:space="preserve"> Госстроя РФ от 13 октября 2003 г. N 183)</w:t>
      </w:r>
    </w:p>
    <w:p w:rsidR="00000000" w:rsidRDefault="00BC4DF0">
      <w:pPr>
        <w:ind w:firstLine="720"/>
        <w:jc w:val="both"/>
      </w:pPr>
    </w:p>
    <w:p w:rsidR="00000000" w:rsidRDefault="00BC4DF0">
      <w:pPr>
        <w:ind w:left="139" w:firstLine="720"/>
        <w:jc w:val="right"/>
      </w:pPr>
      <w:r>
        <w:t>Дата введения 1 января 2004 г.</w:t>
      </w:r>
    </w:p>
    <w:p w:rsidR="00000000" w:rsidRDefault="00BC4DF0">
      <w:pPr>
        <w:ind w:firstLine="698"/>
        <w:jc w:val="right"/>
      </w:pPr>
      <w:r>
        <w:t xml:space="preserve">Взамен </w:t>
      </w:r>
      <w:hyperlink r:id="rId5" w:history="1">
        <w:r>
          <w:rPr>
            <w:rStyle w:val="a4"/>
          </w:rPr>
          <w:t>СП 12-132-99</w:t>
        </w:r>
      </w:hyperlink>
      <w:r>
        <w:t xml:space="preserve">, </w:t>
      </w:r>
      <w:hyperlink r:id="rId6" w:history="1">
        <w:r>
          <w:rPr>
            <w:rStyle w:val="a4"/>
          </w:rPr>
          <w:t>СП 12-131-95*</w:t>
        </w:r>
      </w:hyperlink>
    </w:p>
    <w:p w:rsidR="00000000" w:rsidRDefault="00BC4DF0">
      <w:pPr>
        <w:ind w:firstLine="720"/>
        <w:jc w:val="both"/>
      </w:pPr>
    </w:p>
    <w:p w:rsidR="00000000" w:rsidRDefault="00BC4DF0">
      <w:pPr>
        <w:pStyle w:val="1"/>
      </w:pPr>
      <w:bookmarkStart w:id="0" w:name="sub_100"/>
      <w:r>
        <w:t>1. Введение</w:t>
      </w:r>
    </w:p>
    <w:bookmarkEnd w:id="0"/>
    <w:p w:rsidR="00000000" w:rsidRDefault="00BC4DF0">
      <w:pPr>
        <w:ind w:firstLine="720"/>
        <w:jc w:val="both"/>
      </w:pPr>
    </w:p>
    <w:p w:rsidR="00000000" w:rsidRDefault="00BC4DF0">
      <w:pPr>
        <w:ind w:firstLine="720"/>
        <w:jc w:val="both"/>
      </w:pPr>
      <w:r>
        <w:t xml:space="preserve">В соответствии с </w:t>
      </w:r>
      <w:hyperlink r:id="rId7" w:history="1">
        <w:r>
          <w:rPr>
            <w:rStyle w:val="a4"/>
          </w:rPr>
          <w:t>Трудовым кодексом</w:t>
        </w:r>
      </w:hyperlink>
      <w:r>
        <w:t xml:space="preserve"> Российской Федерации на работодателей возложен широкий круг задач по обеспечению безопа</w:t>
      </w:r>
      <w:r>
        <w:t xml:space="preserve">сных условий труда. Их решение вызывает необходимость применения современных методов управления охраной труда, применение которых придает действиям целенаправленный характер и позволяет включить мероприятия охраны труда в круг других управленческих задач, </w:t>
      </w:r>
      <w:r>
        <w:t>решаемых в организации.</w:t>
      </w:r>
    </w:p>
    <w:p w:rsidR="00000000" w:rsidRDefault="00BC4DF0">
      <w:pPr>
        <w:ind w:firstLine="720"/>
        <w:jc w:val="both"/>
      </w:pPr>
      <w:r>
        <w:t>Для эффективной работы системы управления охраной труда необходимо правильно определить цели управления. Такой целью может быть снижение профессионального или производственного риска в процессе трудовой деятельности. Введение в дейс</w:t>
      </w:r>
      <w:r>
        <w:t xml:space="preserve">твие Федеральных законов </w:t>
      </w:r>
      <w:hyperlink r:id="rId8" w:history="1">
        <w:r>
          <w:rPr>
            <w:rStyle w:val="a4"/>
          </w:rPr>
          <w:t>"Об обязательном социальном страховании от несчастных случаев на производстве и профессиональных заболеваний"</w:t>
        </w:r>
      </w:hyperlink>
      <w:r>
        <w:t xml:space="preserve"> и </w:t>
      </w:r>
      <w:hyperlink r:id="rId9" w:history="1">
        <w:r>
          <w:rPr>
            <w:rStyle w:val="a4"/>
          </w:rPr>
          <w:t>"О техническом регулировании"</w:t>
        </w:r>
      </w:hyperlink>
      <w:r>
        <w:t xml:space="preserve"> позволяет использ</w:t>
      </w:r>
      <w:r>
        <w:t>овать понятие риска при решении задач охраны труда.</w:t>
      </w:r>
    </w:p>
    <w:p w:rsidR="00000000" w:rsidRDefault="00BC4DF0">
      <w:pPr>
        <w:ind w:firstLine="720"/>
        <w:jc w:val="both"/>
      </w:pPr>
      <w:r>
        <w:t xml:space="preserve">Рекомендации разработаны в порядке приведения отраслевой системы нормативных актов по безопасности труда в соответствие с требованиями </w:t>
      </w:r>
      <w:hyperlink r:id="rId10" w:history="1">
        <w:r>
          <w:rPr>
            <w:rStyle w:val="a4"/>
          </w:rPr>
          <w:t>закона</w:t>
        </w:r>
      </w:hyperlink>
      <w:r>
        <w:t xml:space="preserve"> "О техническом регулирован</w:t>
      </w:r>
      <w:r>
        <w:t>ии", когда значительная часть нормативных требований должна носить рекомендательный характер. С учетом этого отдельные положения охраны труда, излагаемые ранее в нормативных актах Госстроя России (</w:t>
      </w:r>
      <w:hyperlink r:id="rId11" w:history="1">
        <w:r>
          <w:rPr>
            <w:rStyle w:val="a4"/>
          </w:rPr>
          <w:t>СП 12-131-95*</w:t>
        </w:r>
      </w:hyperlink>
      <w:r>
        <w:t xml:space="preserve">, </w:t>
      </w:r>
      <w:hyperlink r:id="rId12" w:history="1">
        <w:r>
          <w:rPr>
            <w:rStyle w:val="a4"/>
          </w:rPr>
          <w:t>СП 12-132-99</w:t>
        </w:r>
      </w:hyperlink>
      <w:r>
        <w:t>), были учтены в данных Рекомендациях, а указанные документы отменены.</w:t>
      </w:r>
    </w:p>
    <w:p w:rsidR="00000000" w:rsidRDefault="00BC4DF0">
      <w:pPr>
        <w:ind w:firstLine="720"/>
        <w:jc w:val="both"/>
      </w:pPr>
      <w:r>
        <w:t xml:space="preserve">Рекомендации предназначены для использования организациями строительного комплекса в целях практического решения проблемы управления </w:t>
      </w:r>
      <w:hyperlink w:anchor="sub_3007" w:history="1">
        <w:r>
          <w:rPr>
            <w:rStyle w:val="a4"/>
          </w:rPr>
          <w:t>охраной труда</w:t>
        </w:r>
      </w:hyperlink>
      <w:r>
        <w:t>. На основе приведенных в пособии макетов локальных нормативных актов в организациях разрабатываются и вводятся в действие стандарты предприятий, являющиеся нормативной основой системы управления охраной труда.</w:t>
      </w:r>
    </w:p>
    <w:p w:rsidR="00000000" w:rsidRDefault="00BC4DF0">
      <w:pPr>
        <w:ind w:firstLine="720"/>
        <w:jc w:val="both"/>
      </w:pPr>
    </w:p>
    <w:p w:rsidR="00000000" w:rsidRDefault="00BC4DF0">
      <w:pPr>
        <w:pStyle w:val="1"/>
      </w:pPr>
      <w:bookmarkStart w:id="1" w:name="sub_200"/>
      <w:r>
        <w:t>2. Нормативн</w:t>
      </w:r>
      <w:r>
        <w:t>ые основы управления охраной труда в строительстве</w:t>
      </w:r>
    </w:p>
    <w:bookmarkEnd w:id="1"/>
    <w:p w:rsidR="00000000" w:rsidRDefault="00BC4DF0">
      <w:pPr>
        <w:ind w:firstLine="720"/>
        <w:jc w:val="both"/>
      </w:pPr>
    </w:p>
    <w:p w:rsidR="00000000" w:rsidRDefault="00BC4DF0">
      <w:pPr>
        <w:ind w:firstLine="720"/>
        <w:jc w:val="both"/>
      </w:pPr>
      <w:bookmarkStart w:id="2" w:name="sub_21"/>
      <w:r>
        <w:t xml:space="preserve">2.1 Управление охраной труда имеет нормативную основу. Все мероприятия системы управления охраной труда </w:t>
      </w:r>
      <w:r>
        <w:lastRenderedPageBreak/>
        <w:t>регламентируются требованиями нормативных актов. Согласно действующему законодательству</w:t>
      </w:r>
      <w:r>
        <w:t xml:space="preserve"> предусматривается применение следующих двух видов нормативных актов:</w:t>
      </w:r>
    </w:p>
    <w:bookmarkEnd w:id="2"/>
    <w:p w:rsidR="00000000" w:rsidRDefault="00BC4DF0">
      <w:pPr>
        <w:ind w:firstLine="720"/>
        <w:jc w:val="both"/>
      </w:pPr>
      <w:r>
        <w:fldChar w:fldCharType="begin"/>
      </w:r>
      <w:r>
        <w:instrText>HYPERLINK \l "sub_3001"</w:instrText>
      </w:r>
      <w:r>
        <w:fldChar w:fldCharType="separate"/>
      </w:r>
      <w:r>
        <w:rPr>
          <w:rStyle w:val="a4"/>
        </w:rPr>
        <w:t>нормативные правовые акты</w:t>
      </w:r>
      <w:r>
        <w:fldChar w:fldCharType="end"/>
      </w:r>
      <w:r>
        <w:t>, регламентирующие государственные нормативные требования охраны труда;</w:t>
      </w:r>
    </w:p>
    <w:p w:rsidR="00000000" w:rsidRDefault="00BC4DF0">
      <w:pPr>
        <w:ind w:firstLine="720"/>
        <w:jc w:val="both"/>
      </w:pPr>
      <w:r>
        <w:t>локальные нормативные акты, содержащие нормы трудового пр</w:t>
      </w:r>
      <w:r>
        <w:t>ава, принимаемые работодателем с учетом мнения представительного органа.</w:t>
      </w:r>
    </w:p>
    <w:p w:rsidR="00000000" w:rsidRDefault="00BC4DF0">
      <w:pPr>
        <w:ind w:firstLine="720"/>
        <w:jc w:val="both"/>
      </w:pPr>
      <w:bookmarkStart w:id="3" w:name="sub_22"/>
      <w:r>
        <w:t>2.2 В строительстве государственные нормативные требования охраны труда определяются законодательством Российской Федерации, а также системой нормативных правовых актов, содержа</w:t>
      </w:r>
      <w:r>
        <w:t xml:space="preserve">щих государственные нормативные требования охраны труда, </w:t>
      </w:r>
      <w:hyperlink r:id="rId13" w:history="1">
        <w:r>
          <w:rPr>
            <w:rStyle w:val="a4"/>
          </w:rPr>
          <w:t>перечень</w:t>
        </w:r>
      </w:hyperlink>
      <w:r>
        <w:t xml:space="preserve"> видов которых определен </w:t>
      </w:r>
      <w:hyperlink r:id="rId14" w:history="1">
        <w:r>
          <w:rPr>
            <w:rStyle w:val="a4"/>
          </w:rPr>
          <w:t>Постановлением</w:t>
        </w:r>
      </w:hyperlink>
      <w:r>
        <w:t xml:space="preserve"> Правительства Российской Федерации от 23 мая 2000 г. N 399 "О нормативных правовых</w:t>
      </w:r>
      <w:r>
        <w:t xml:space="preserve"> актах, содержащих государственные нормативные требования охраны труда". Помимо этого требования охраны труда излагаются в других нормативных актах.</w:t>
      </w:r>
    </w:p>
    <w:bookmarkEnd w:id="3"/>
    <w:p w:rsidR="00000000" w:rsidRDefault="00BC4DF0">
      <w:pPr>
        <w:ind w:firstLine="720"/>
        <w:jc w:val="both"/>
      </w:pPr>
      <w:r>
        <w:t>Перечень законодательных, нормативных правовых актов и иных актов Российской Федерации, содержащих го</w:t>
      </w:r>
      <w:r>
        <w:t xml:space="preserve">сударственные нормативные требования охраны труда, определяющих нормативные основы управления охраной труда в строительстве, приведен в </w:t>
      </w:r>
      <w:hyperlink w:anchor="sub_1000" w:history="1">
        <w:r>
          <w:rPr>
            <w:rStyle w:val="a4"/>
          </w:rPr>
          <w:t>приложении А</w:t>
        </w:r>
      </w:hyperlink>
      <w:r>
        <w:t>.</w:t>
      </w:r>
    </w:p>
    <w:p w:rsidR="00000000" w:rsidRDefault="00BC4DF0">
      <w:pPr>
        <w:ind w:firstLine="720"/>
        <w:jc w:val="both"/>
      </w:pPr>
      <w:bookmarkStart w:id="4" w:name="sub_23"/>
      <w:r>
        <w:t xml:space="preserve">2.3 В целях обеспечения организаций отрасли указанными в </w:t>
      </w:r>
      <w:hyperlink w:anchor="sub_22" w:history="1">
        <w:r>
          <w:rPr>
            <w:rStyle w:val="a4"/>
          </w:rPr>
          <w:t>п.2.2</w:t>
        </w:r>
      </w:hyperlink>
      <w:r>
        <w:t xml:space="preserve"> законодательными и нормативными правовыми актами Госстрой России осуществляет разработку, издание и распространение Комплекта нормативных правовых актов и других нормативных актов по охране труда.</w:t>
      </w:r>
    </w:p>
    <w:bookmarkEnd w:id="4"/>
    <w:p w:rsidR="00000000" w:rsidRDefault="00BC4DF0">
      <w:pPr>
        <w:ind w:firstLine="720"/>
        <w:jc w:val="both"/>
      </w:pPr>
      <w:r>
        <w:t>Формирование Комплекта осуществляется на</w:t>
      </w:r>
      <w:r>
        <w:t xml:space="preserve"> основе соблюдения следующих принципов:</w:t>
      </w:r>
    </w:p>
    <w:p w:rsidR="00000000" w:rsidRDefault="00BC4DF0">
      <w:pPr>
        <w:ind w:firstLine="720"/>
        <w:jc w:val="both"/>
      </w:pPr>
      <w:r>
        <w:t xml:space="preserve">включение всех документов Перечня, приведенного в </w:t>
      </w:r>
      <w:hyperlink w:anchor="sub_1000" w:history="1">
        <w:r>
          <w:rPr>
            <w:rStyle w:val="a4"/>
          </w:rPr>
          <w:t>приложении А</w:t>
        </w:r>
      </w:hyperlink>
      <w:r>
        <w:t>, в его состав;</w:t>
      </w:r>
    </w:p>
    <w:p w:rsidR="00000000" w:rsidRDefault="00BC4DF0">
      <w:pPr>
        <w:ind w:firstLine="720"/>
        <w:jc w:val="both"/>
      </w:pPr>
      <w:r>
        <w:t xml:space="preserve">каждый документ </w:t>
      </w:r>
      <w:hyperlink w:anchor="sub_1000" w:history="1">
        <w:r>
          <w:rPr>
            <w:rStyle w:val="a4"/>
          </w:rPr>
          <w:t>Перечня</w:t>
        </w:r>
      </w:hyperlink>
      <w:r>
        <w:t xml:space="preserve"> публикуется в определенном издании Комплекта, дублирование изл</w:t>
      </w:r>
      <w:r>
        <w:t>ожения любого документа в различных изданиях не допускается;</w:t>
      </w:r>
    </w:p>
    <w:p w:rsidR="00000000" w:rsidRDefault="00BC4DF0">
      <w:pPr>
        <w:ind w:firstLine="720"/>
        <w:jc w:val="both"/>
      </w:pPr>
      <w:r>
        <w:t xml:space="preserve">издания Комплекта должны своевременно пересматриваться, дополняться и изменяться по мере изменения и дополнения указанного выше </w:t>
      </w:r>
      <w:hyperlink w:anchor="sub_1000" w:history="1">
        <w:r>
          <w:rPr>
            <w:rStyle w:val="a4"/>
          </w:rPr>
          <w:t>Перечня</w:t>
        </w:r>
      </w:hyperlink>
      <w:r>
        <w:t>.</w:t>
      </w:r>
    </w:p>
    <w:p w:rsidR="00000000" w:rsidRDefault="00BC4DF0">
      <w:pPr>
        <w:ind w:firstLine="720"/>
        <w:jc w:val="both"/>
      </w:pPr>
      <w:bookmarkStart w:id="5" w:name="sub_24"/>
      <w:r>
        <w:t>2.4 В состав Комплекта изд</w:t>
      </w:r>
      <w:r>
        <w:t>аний Госстроя России по охране труда входят прежде всего отраслевые нормативные правовые акты, содержащие государственные нормативные требования охраны труда, утверждаемые Госстроем России. К ним относятся:</w:t>
      </w:r>
    </w:p>
    <w:bookmarkEnd w:id="5"/>
    <w:p w:rsidR="00000000" w:rsidRDefault="00BC4DF0">
      <w:pPr>
        <w:ind w:firstLine="720"/>
        <w:jc w:val="both"/>
      </w:pPr>
      <w:r>
        <w:t>нормативные правовые акты - строительные но</w:t>
      </w:r>
      <w:r>
        <w:t>рмы и правила (СНиПы), своды правил по проектированию и строительству (СП), утверждаемые Госстроем России по согласованию с Минтрудом России и ФНПР с регистрацией в Минюсте России;</w:t>
      </w:r>
    </w:p>
    <w:p w:rsidR="00000000" w:rsidRDefault="00BC4DF0">
      <w:pPr>
        <w:ind w:firstLine="720"/>
        <w:jc w:val="both"/>
      </w:pPr>
      <w:r>
        <w:t xml:space="preserve">нормативно-технические и методические документы - ГОСТы, Рекомендации, </w:t>
      </w:r>
      <w:r>
        <w:t>Положения, утверждаемые Госстроем России в установленном порядке;</w:t>
      </w:r>
    </w:p>
    <w:p w:rsidR="00000000" w:rsidRDefault="00BC4DF0">
      <w:pPr>
        <w:ind w:firstLine="720"/>
        <w:jc w:val="both"/>
      </w:pPr>
      <w:r>
        <w:t>методические документы, рекомендованные Госстроем России к применению;</w:t>
      </w:r>
    </w:p>
    <w:p w:rsidR="00000000" w:rsidRDefault="00BC4DF0">
      <w:pPr>
        <w:ind w:firstLine="720"/>
        <w:jc w:val="both"/>
      </w:pPr>
      <w:r>
        <w:t xml:space="preserve">информационные документы - сборники </w:t>
      </w:r>
      <w:hyperlink w:anchor="sub_3002" w:history="1">
        <w:r>
          <w:rPr>
            <w:rStyle w:val="a4"/>
          </w:rPr>
          <w:t>официальных документов</w:t>
        </w:r>
      </w:hyperlink>
      <w:r>
        <w:t xml:space="preserve"> по охране труда.</w:t>
      </w:r>
    </w:p>
    <w:p w:rsidR="00000000" w:rsidRDefault="00BC4DF0">
      <w:pPr>
        <w:ind w:firstLine="720"/>
        <w:jc w:val="both"/>
      </w:pPr>
      <w:r>
        <w:t>Структура Комплек</w:t>
      </w:r>
      <w:r>
        <w:t xml:space="preserve">та изданий Госстроя России по охране труда приведена в </w:t>
      </w:r>
      <w:hyperlink w:anchor="sub_2000" w:history="1">
        <w:r>
          <w:rPr>
            <w:rStyle w:val="a4"/>
          </w:rPr>
          <w:t>приложении Б</w:t>
        </w:r>
      </w:hyperlink>
      <w:r>
        <w:t>.</w:t>
      </w:r>
    </w:p>
    <w:p w:rsidR="00000000" w:rsidRDefault="00BC4DF0">
      <w:pPr>
        <w:ind w:firstLine="720"/>
        <w:jc w:val="both"/>
      </w:pPr>
      <w:bookmarkStart w:id="6" w:name="sub_25"/>
      <w:r>
        <w:t>2.5 Головной организацией по разработке Комплекта изданий Госстроя России по охране труда является Федеральное государственное учреждение "Центр охраны тру</w:t>
      </w:r>
      <w:r>
        <w:t xml:space="preserve">да в строительстве" Госстроя России (ФГУ ЦОТС), которое привлекает к разработке ЗАО Аналитический информационный центр "Стройтрудобезопасность" и другие </w:t>
      </w:r>
      <w:r>
        <w:lastRenderedPageBreak/>
        <w:t>специализированные организации.</w:t>
      </w:r>
    </w:p>
    <w:bookmarkEnd w:id="6"/>
    <w:p w:rsidR="00000000" w:rsidRDefault="00BC4DF0">
      <w:pPr>
        <w:ind w:firstLine="720"/>
        <w:jc w:val="both"/>
      </w:pPr>
      <w:r>
        <w:t>Указанная организация обобщает замечания и предложения организаци</w:t>
      </w:r>
      <w:r>
        <w:t>й по совершенствованию документов Комплекта и дает разъяснения по запросам организаций по поводу применения отдельных требований отраслевых нормативных актов по охране труда.</w:t>
      </w:r>
    </w:p>
    <w:p w:rsidR="00000000" w:rsidRDefault="00BC4DF0">
      <w:pPr>
        <w:ind w:firstLine="720"/>
        <w:jc w:val="both"/>
      </w:pPr>
      <w:bookmarkStart w:id="7" w:name="sub_26"/>
      <w:r>
        <w:t xml:space="preserve">2.6 Документы Комплекта тиражируются и распространяются в виде </w:t>
      </w:r>
      <w:hyperlink w:anchor="sub_3003" w:history="1">
        <w:r>
          <w:rPr>
            <w:rStyle w:val="a4"/>
          </w:rPr>
          <w:t>официальных изданий Госстроя России</w:t>
        </w:r>
      </w:hyperlink>
      <w:r>
        <w:t xml:space="preserve"> Государственным унитарным предприятием - Центр проектной продукции в строительстве (ГУП ЦПП).</w:t>
      </w:r>
    </w:p>
    <w:bookmarkEnd w:id="7"/>
    <w:p w:rsidR="00000000" w:rsidRDefault="00BC4DF0">
      <w:pPr>
        <w:ind w:firstLine="720"/>
        <w:jc w:val="both"/>
      </w:pPr>
      <w:r>
        <w:t>Публикация нормативных и методических документов в других изданиях, средствах массовой информации и в сети</w:t>
      </w:r>
      <w:r>
        <w:t xml:space="preserve"> Интернет не гарантирует точности изложения и может использоваться только в информационных целях.</w:t>
      </w:r>
    </w:p>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 xml:space="preserve">См. письма Госстроя РФ </w:t>
      </w:r>
      <w:hyperlink r:id="rId15" w:history="1">
        <w:r>
          <w:rPr>
            <w:rStyle w:val="a4"/>
          </w:rPr>
          <w:t>от 15 апреля 2003 г. N НК-2268/23</w:t>
        </w:r>
      </w:hyperlink>
      <w:r>
        <w:t xml:space="preserve"> и </w:t>
      </w:r>
      <w:hyperlink r:id="rId16" w:history="1">
        <w:r>
          <w:rPr>
            <w:rStyle w:val="a4"/>
          </w:rPr>
          <w:t>от 22 апреля 2003 г. N А</w:t>
        </w:r>
        <w:r>
          <w:rPr>
            <w:rStyle w:val="a4"/>
          </w:rPr>
          <w:t>П-2461/23</w:t>
        </w:r>
      </w:hyperlink>
    </w:p>
    <w:p w:rsidR="00000000" w:rsidRDefault="00BC4DF0">
      <w:pPr>
        <w:pStyle w:val="af7"/>
        <w:ind w:left="170"/>
      </w:pPr>
    </w:p>
    <w:p w:rsidR="00000000" w:rsidRDefault="00BC4DF0">
      <w:pPr>
        <w:ind w:firstLine="720"/>
        <w:jc w:val="both"/>
      </w:pPr>
      <w:bookmarkStart w:id="8" w:name="sub_27"/>
      <w:r>
        <w:t xml:space="preserve">2.7 В соответствии со </w:t>
      </w:r>
      <w:hyperlink r:id="rId17" w:history="1">
        <w:r>
          <w:rPr>
            <w:rStyle w:val="a4"/>
          </w:rPr>
          <w:t>ст.212</w:t>
        </w:r>
      </w:hyperlink>
      <w:r>
        <w:t xml:space="preserve"> Трудового кодекса Российской Федерации работодатель обязан обеспечить наличие в организации Комплекта </w:t>
      </w:r>
      <w:hyperlink w:anchor="sub_3001" w:history="1">
        <w:r>
          <w:rPr>
            <w:rStyle w:val="a4"/>
          </w:rPr>
          <w:t>нормативных правовых актов</w:t>
        </w:r>
      </w:hyperlink>
      <w:r>
        <w:t>, содержащих го</w:t>
      </w:r>
      <w:r>
        <w:t>сударственные требования охраны труда, в соответствии со спецификой отрасли.</w:t>
      </w:r>
    </w:p>
    <w:bookmarkEnd w:id="8"/>
    <w:p w:rsidR="00000000" w:rsidRDefault="00BC4DF0">
      <w:pPr>
        <w:ind w:firstLine="720"/>
        <w:jc w:val="both"/>
      </w:pPr>
      <w:r>
        <w:t>Строительным организациям рекомендуется осуществлять формирование данного Комплекта на основе Комплекта изданий Госстроя России по охране труда.</w:t>
      </w:r>
    </w:p>
    <w:p w:rsidR="00000000" w:rsidRDefault="00BC4DF0">
      <w:pPr>
        <w:ind w:firstLine="720"/>
        <w:jc w:val="both"/>
      </w:pPr>
    </w:p>
    <w:p w:rsidR="00000000" w:rsidRDefault="00BC4DF0">
      <w:pPr>
        <w:pStyle w:val="1"/>
      </w:pPr>
      <w:bookmarkStart w:id="9" w:name="sub_300"/>
      <w:r>
        <w:t>3. Рекомендации по р</w:t>
      </w:r>
      <w:r>
        <w:t>азработке локальных нормативных актов системы управления охраной труда в строительной организации</w:t>
      </w:r>
    </w:p>
    <w:bookmarkEnd w:id="9"/>
    <w:p w:rsidR="00000000" w:rsidRDefault="00BC4DF0">
      <w:pPr>
        <w:ind w:firstLine="720"/>
        <w:jc w:val="both"/>
      </w:pPr>
    </w:p>
    <w:p w:rsidR="00000000" w:rsidRDefault="00BC4DF0">
      <w:pPr>
        <w:ind w:firstLine="720"/>
        <w:jc w:val="both"/>
      </w:pPr>
      <w:bookmarkStart w:id="10" w:name="sub_31"/>
      <w:r>
        <w:t xml:space="preserve">3.1 Процесс создания системы управления </w:t>
      </w:r>
      <w:hyperlink w:anchor="sub_3007" w:history="1">
        <w:r>
          <w:rPr>
            <w:rStyle w:val="a4"/>
          </w:rPr>
          <w:t>охраной труда</w:t>
        </w:r>
      </w:hyperlink>
      <w:r>
        <w:t xml:space="preserve"> в организации предусматривает создание документации системы упра</w:t>
      </w:r>
      <w:r>
        <w:t>вления охраной труда. Указанные документы излагают порядок определенных процедур, направленных на достижение целей управления охраной труда.</w:t>
      </w:r>
    </w:p>
    <w:p w:rsidR="00000000" w:rsidRDefault="00BC4DF0">
      <w:pPr>
        <w:ind w:firstLine="720"/>
        <w:jc w:val="both"/>
      </w:pPr>
      <w:bookmarkStart w:id="11" w:name="sub_32"/>
      <w:bookmarkEnd w:id="10"/>
      <w:r>
        <w:t>3.2 Документы системы управления охраной труда разрабатываются с учетом специфики конкретной организаци</w:t>
      </w:r>
      <w:r>
        <w:t xml:space="preserve">и и содержат нормы трудового права, соответствующие действующим законодательным и иным нормативным правовым актам по охране труда. В соответствии с </w:t>
      </w:r>
      <w:hyperlink r:id="rId18" w:history="1">
        <w:r>
          <w:rPr>
            <w:rStyle w:val="a4"/>
          </w:rPr>
          <w:t>Трудовым кодексом</w:t>
        </w:r>
      </w:hyperlink>
      <w:r>
        <w:t xml:space="preserve"> Российской Федерации указанные документы относятся к л</w:t>
      </w:r>
      <w:r>
        <w:t xml:space="preserve">окальным нормативным актам, которые не должны противоречить требованиям законодательных и иных нормативных правовых актов, а применяемые в этих документах термины по охране труда должны соответствовать приведенным в </w:t>
      </w:r>
      <w:hyperlink w:anchor="sub_3000" w:history="1">
        <w:r>
          <w:rPr>
            <w:rStyle w:val="a4"/>
          </w:rPr>
          <w:t>приложении В</w:t>
        </w:r>
      </w:hyperlink>
      <w:r>
        <w:t>.</w:t>
      </w:r>
    </w:p>
    <w:p w:rsidR="00000000" w:rsidRDefault="00BC4DF0">
      <w:pPr>
        <w:ind w:firstLine="720"/>
        <w:jc w:val="both"/>
      </w:pPr>
      <w:bookmarkStart w:id="12" w:name="sub_33"/>
      <w:bookmarkEnd w:id="11"/>
      <w:r>
        <w:t xml:space="preserve">3.3 В целях оказания помощи организациям в разработке локальных нормативных актов по управлению охраной труда в </w:t>
      </w:r>
      <w:hyperlink w:anchor="sub_400" w:history="1">
        <w:r>
          <w:rPr>
            <w:rStyle w:val="a4"/>
          </w:rPr>
          <w:t>разделе 4</w:t>
        </w:r>
      </w:hyperlink>
      <w:r>
        <w:t xml:space="preserve"> приводятся макеты основных документов системы управления охраной труда, разработанные с учетом го</w:t>
      </w:r>
      <w:r>
        <w:t>сударственных требований охраны труда. Указанные документы рекомендуется вводить в действие приказом руководителя организации по согласованию с представительным органом трудового коллектива.</w:t>
      </w:r>
    </w:p>
    <w:p w:rsidR="00000000" w:rsidRDefault="00BC4DF0">
      <w:pPr>
        <w:ind w:firstLine="720"/>
        <w:jc w:val="both"/>
      </w:pPr>
      <w:bookmarkStart w:id="13" w:name="sub_34"/>
      <w:bookmarkEnd w:id="12"/>
      <w:r>
        <w:t>3.4 Наиболее распространенной формой локальных нормат</w:t>
      </w:r>
      <w:r>
        <w:t xml:space="preserve">ивных актов являются стандарты предприятий по </w:t>
      </w:r>
      <w:r>
        <w:lastRenderedPageBreak/>
        <w:t>безопасности труда (СТП ССБТ).</w:t>
      </w:r>
    </w:p>
    <w:bookmarkEnd w:id="13"/>
    <w:p w:rsidR="00000000" w:rsidRDefault="00BC4DF0">
      <w:pPr>
        <w:ind w:firstLine="720"/>
        <w:jc w:val="both"/>
      </w:pPr>
      <w:r>
        <w:t xml:space="preserve">Построение, изложение, оформление и обозначения стандартов предприятий - согласно </w:t>
      </w:r>
      <w:hyperlink r:id="rId19" w:history="1">
        <w:r>
          <w:rPr>
            <w:rStyle w:val="a4"/>
          </w:rPr>
          <w:t>ГОСТ Р 1.5</w:t>
        </w:r>
      </w:hyperlink>
      <w:r>
        <w:t xml:space="preserve">. Оформление первой страницы стандарта рекомендуется осуществлять согласно </w:t>
      </w:r>
      <w:hyperlink w:anchor="sub_4000" w:history="1">
        <w:r>
          <w:rPr>
            <w:rStyle w:val="a4"/>
          </w:rPr>
          <w:t>приложению Г</w:t>
        </w:r>
      </w:hyperlink>
      <w:r>
        <w:t>.</w:t>
      </w:r>
    </w:p>
    <w:p w:rsidR="00000000" w:rsidRDefault="00BC4DF0">
      <w:pPr>
        <w:ind w:firstLine="720"/>
        <w:jc w:val="both"/>
      </w:pPr>
      <w:bookmarkStart w:id="14" w:name="sub_35"/>
      <w:r>
        <w:t>3.5 Пересмотр стандартов предприятия производится не реже одного раза в 5 лет.</w:t>
      </w:r>
    </w:p>
    <w:bookmarkEnd w:id="14"/>
    <w:p w:rsidR="00000000" w:rsidRDefault="00BC4DF0">
      <w:pPr>
        <w:ind w:firstLine="720"/>
        <w:jc w:val="both"/>
      </w:pPr>
      <w:r>
        <w:t>Стандарты предприятия досрочно пересматриваются:</w:t>
      </w:r>
    </w:p>
    <w:p w:rsidR="00000000" w:rsidRDefault="00BC4DF0">
      <w:pPr>
        <w:ind w:firstLine="720"/>
        <w:jc w:val="both"/>
      </w:pPr>
      <w:bookmarkStart w:id="15" w:name="sub_351"/>
      <w:r>
        <w:t>а) при изменении законодательных и иных нормативных правовых актов Российской Федерации, содержащих государственные нормативные требования охраны труда;</w:t>
      </w:r>
    </w:p>
    <w:p w:rsidR="00000000" w:rsidRDefault="00BC4DF0">
      <w:pPr>
        <w:ind w:firstLine="720"/>
        <w:jc w:val="both"/>
      </w:pPr>
      <w:bookmarkStart w:id="16" w:name="sub_352"/>
      <w:bookmarkEnd w:id="15"/>
      <w:r>
        <w:t>б) при совершенствовании системы управления охраной труда.</w:t>
      </w:r>
    </w:p>
    <w:p w:rsidR="00000000" w:rsidRDefault="00BC4DF0">
      <w:pPr>
        <w:ind w:firstLine="720"/>
        <w:jc w:val="both"/>
      </w:pPr>
      <w:bookmarkStart w:id="17" w:name="sub_36"/>
      <w:bookmarkEnd w:id="16"/>
      <w:r>
        <w:t>3.6 Стандар</w:t>
      </w:r>
      <w:r>
        <w:t>ты безопасности труда должны тиражироваться и доводиться до сведения работников организаций. Учет и хранение стандартов предприятия осуществляет служба охраны труда.</w:t>
      </w:r>
    </w:p>
    <w:bookmarkEnd w:id="17"/>
    <w:p w:rsidR="00000000" w:rsidRDefault="00BC4DF0">
      <w:pPr>
        <w:ind w:firstLine="720"/>
        <w:jc w:val="both"/>
      </w:pPr>
    </w:p>
    <w:p w:rsidR="00000000" w:rsidRDefault="00BC4DF0">
      <w:pPr>
        <w:pStyle w:val="1"/>
      </w:pPr>
      <w:bookmarkStart w:id="18" w:name="sub_400"/>
      <w:r>
        <w:t xml:space="preserve">4. Макеты локальных нормативных актов (стандартов предприятия) системы </w:t>
      </w:r>
      <w:r>
        <w:t>управления охраной труда в организации</w:t>
      </w:r>
    </w:p>
    <w:bookmarkEnd w:id="18"/>
    <w:p w:rsidR="00000000" w:rsidRDefault="00BC4DF0">
      <w:pPr>
        <w:ind w:firstLine="720"/>
        <w:jc w:val="both"/>
      </w:pPr>
    </w:p>
    <w:p w:rsidR="00000000" w:rsidRDefault="00BC4DF0">
      <w:pPr>
        <w:pStyle w:val="1"/>
      </w:pPr>
      <w:bookmarkStart w:id="19" w:name="sub_410"/>
      <w:r>
        <w:t>4.1. Руководство по применению системы управления охраной труда</w:t>
      </w:r>
    </w:p>
    <w:bookmarkEnd w:id="19"/>
    <w:p w:rsidR="00000000" w:rsidRDefault="00BC4DF0">
      <w:pPr>
        <w:ind w:firstLine="720"/>
        <w:jc w:val="both"/>
      </w:pPr>
    </w:p>
    <w:p w:rsidR="00000000" w:rsidRDefault="00BC4DF0">
      <w:pPr>
        <w:pStyle w:val="1"/>
      </w:pPr>
      <w:bookmarkStart w:id="20" w:name="sub_4101"/>
      <w:r>
        <w:t>Область применения</w:t>
      </w:r>
    </w:p>
    <w:bookmarkEnd w:id="20"/>
    <w:p w:rsidR="00000000" w:rsidRDefault="00BC4DF0">
      <w:pPr>
        <w:ind w:firstLine="720"/>
        <w:jc w:val="both"/>
      </w:pPr>
    </w:p>
    <w:p w:rsidR="00000000" w:rsidRDefault="00BC4DF0">
      <w:pPr>
        <w:ind w:firstLine="720"/>
        <w:jc w:val="both"/>
      </w:pPr>
      <w:bookmarkStart w:id="21" w:name="sub_411"/>
      <w:r>
        <w:t>4.1.1 Устанавливает основные положения по формированию и функционированию системы управ</w:t>
      </w:r>
      <w:r>
        <w:t>ления охраной труда, а также взаимосвязь с другими локальными нормативными актами этой системы.</w:t>
      </w:r>
    </w:p>
    <w:bookmarkEnd w:id="21"/>
    <w:p w:rsidR="00000000" w:rsidRDefault="00BC4DF0">
      <w:pPr>
        <w:ind w:firstLine="720"/>
        <w:jc w:val="both"/>
      </w:pPr>
    </w:p>
    <w:p w:rsidR="00000000" w:rsidRDefault="00BC4DF0">
      <w:pPr>
        <w:pStyle w:val="1"/>
      </w:pPr>
      <w:bookmarkStart w:id="22" w:name="sub_4102"/>
      <w:r>
        <w:t>Общие положения</w:t>
      </w:r>
    </w:p>
    <w:bookmarkEnd w:id="22"/>
    <w:p w:rsidR="00000000" w:rsidRDefault="00BC4DF0">
      <w:pPr>
        <w:ind w:firstLine="720"/>
        <w:jc w:val="both"/>
      </w:pPr>
    </w:p>
    <w:p w:rsidR="00000000" w:rsidRDefault="00BC4DF0">
      <w:pPr>
        <w:ind w:firstLine="720"/>
        <w:jc w:val="both"/>
      </w:pPr>
      <w:bookmarkStart w:id="23" w:name="sub_412"/>
      <w:r>
        <w:t xml:space="preserve">4.1.2 В соответствии с </w:t>
      </w:r>
      <w:hyperlink r:id="rId20" w:history="1">
        <w:r>
          <w:rPr>
            <w:rStyle w:val="a4"/>
          </w:rPr>
          <w:t>Трудовым кодексом</w:t>
        </w:r>
      </w:hyperlink>
      <w:r>
        <w:t xml:space="preserve"> Российской Федерации обязанности по</w:t>
      </w:r>
      <w:r>
        <w:t xml:space="preserve"> обеспечению безопасных условий и охраны труда в организации возлагаются на работодателя, который обеспечивает создание системы управления охраной труда, требования к которой определяются </w:t>
      </w:r>
      <w:hyperlink r:id="rId21" w:history="1">
        <w:r>
          <w:rPr>
            <w:rStyle w:val="a4"/>
          </w:rPr>
          <w:t>ГОСТ Р 12.0.006</w:t>
        </w:r>
      </w:hyperlink>
      <w:r>
        <w:t>.</w:t>
      </w:r>
    </w:p>
    <w:p w:rsidR="00000000" w:rsidRDefault="00BC4DF0">
      <w:pPr>
        <w:ind w:firstLine="720"/>
        <w:jc w:val="both"/>
      </w:pPr>
      <w:bookmarkStart w:id="24" w:name="sub_413"/>
      <w:bookmarkEnd w:id="23"/>
      <w:r>
        <w:t>4.</w:t>
      </w:r>
      <w:r>
        <w:t xml:space="preserve">1.3 Система управления охраной труда должна являться составной частью системы управления хозяйственной деятельностью организации, обеспечивающей управление </w:t>
      </w:r>
      <w:hyperlink w:anchor="sub_3010" w:history="1">
        <w:r>
          <w:rPr>
            <w:rStyle w:val="a4"/>
          </w:rPr>
          <w:t>профессиональными рисками</w:t>
        </w:r>
      </w:hyperlink>
      <w:r>
        <w:t>, связанными с производственной деятельностью раб</w:t>
      </w:r>
      <w:r>
        <w:t>отников.</w:t>
      </w:r>
    </w:p>
    <w:bookmarkEnd w:id="24"/>
    <w:p w:rsidR="00000000" w:rsidRDefault="00BC4DF0">
      <w:pPr>
        <w:ind w:firstLine="720"/>
        <w:jc w:val="both"/>
      </w:pPr>
      <w:r>
        <w:t>Основными элементами системы управления охраной труда являются: политика, организация, планирование и осуществление, оценка, действия по совершенствованию.</w:t>
      </w:r>
    </w:p>
    <w:p w:rsidR="00000000" w:rsidRDefault="00BC4DF0">
      <w:pPr>
        <w:ind w:firstLine="720"/>
        <w:jc w:val="both"/>
      </w:pPr>
      <w:bookmarkStart w:id="25" w:name="sub_414"/>
      <w:r>
        <w:t>4.1.4 Созданию системы управления охраной труда должен предшествовать исходны</w:t>
      </w:r>
      <w:r>
        <w:t>й анализ, который включает:</w:t>
      </w:r>
    </w:p>
    <w:bookmarkEnd w:id="25"/>
    <w:p w:rsidR="00000000" w:rsidRDefault="00BC4DF0">
      <w:pPr>
        <w:ind w:firstLine="720"/>
        <w:jc w:val="both"/>
      </w:pPr>
      <w:r>
        <w:t xml:space="preserve">определение перечня законодательных и иных </w:t>
      </w:r>
      <w:hyperlink w:anchor="sub_3001" w:history="1">
        <w:r>
          <w:rPr>
            <w:rStyle w:val="a4"/>
          </w:rPr>
          <w:t>нормативных правовых актов</w:t>
        </w:r>
      </w:hyperlink>
      <w:r>
        <w:t xml:space="preserve">, содержащих государственные </w:t>
      </w:r>
      <w:r>
        <w:lastRenderedPageBreak/>
        <w:t>требования охраны труда, которыми работники организации обязаны руководствоваться;</w:t>
      </w:r>
    </w:p>
    <w:p w:rsidR="00000000" w:rsidRDefault="00BC4DF0">
      <w:pPr>
        <w:ind w:firstLine="720"/>
        <w:jc w:val="both"/>
      </w:pPr>
      <w:r>
        <w:t>формулирование</w:t>
      </w:r>
      <w:r>
        <w:t xml:space="preserve"> и оценку производственных опасностей и профессиональных рисков, вытекающих из характера и условий производственной деятельности;</w:t>
      </w:r>
    </w:p>
    <w:p w:rsidR="00000000" w:rsidRDefault="00BC4DF0">
      <w:pPr>
        <w:ind w:firstLine="720"/>
        <w:jc w:val="both"/>
      </w:pPr>
      <w:r>
        <w:t>определение мер безопасности, применяемых в организации для обеспечения охраны труда, и установление их адекватности имеющимся</w:t>
      </w:r>
      <w:r>
        <w:t xml:space="preserve"> производственным опасностям.</w:t>
      </w:r>
    </w:p>
    <w:p w:rsidR="00000000" w:rsidRDefault="00BC4DF0">
      <w:pPr>
        <w:ind w:firstLine="720"/>
        <w:jc w:val="both"/>
      </w:pPr>
      <w:r>
        <w:t>Результаты анализа должны быть рассмотрены представителями работодателя и работников организации и служат основой для формулирования политики в области охраны труда.</w:t>
      </w:r>
    </w:p>
    <w:p w:rsidR="00000000" w:rsidRDefault="00BC4DF0">
      <w:pPr>
        <w:ind w:firstLine="720"/>
        <w:jc w:val="both"/>
      </w:pPr>
    </w:p>
    <w:p w:rsidR="00000000" w:rsidRDefault="00BC4DF0">
      <w:pPr>
        <w:pStyle w:val="1"/>
      </w:pPr>
      <w:bookmarkStart w:id="26" w:name="sub_4103"/>
      <w:r>
        <w:t>Политика</w:t>
      </w:r>
    </w:p>
    <w:bookmarkEnd w:id="26"/>
    <w:p w:rsidR="00000000" w:rsidRDefault="00BC4DF0">
      <w:pPr>
        <w:ind w:firstLine="720"/>
        <w:jc w:val="both"/>
      </w:pPr>
    </w:p>
    <w:p w:rsidR="00000000" w:rsidRDefault="00BC4DF0">
      <w:pPr>
        <w:ind w:firstLine="720"/>
        <w:jc w:val="both"/>
      </w:pPr>
      <w:bookmarkStart w:id="27" w:name="sub_415"/>
      <w:r>
        <w:t>4.1.5 Основными направлени</w:t>
      </w:r>
      <w:r>
        <w:t>ями политики организации в области охраны труда являются:</w:t>
      </w:r>
    </w:p>
    <w:bookmarkEnd w:id="27"/>
    <w:p w:rsidR="00000000" w:rsidRDefault="00BC4DF0">
      <w:pPr>
        <w:ind w:firstLine="720"/>
        <w:jc w:val="both"/>
      </w:pPr>
      <w:r>
        <w:t>обеспечение приоритета сохранения жизни и здоровья работников;</w:t>
      </w:r>
    </w:p>
    <w:p w:rsidR="00000000" w:rsidRDefault="00BC4DF0">
      <w:pPr>
        <w:ind w:firstLine="720"/>
        <w:jc w:val="both"/>
      </w:pPr>
      <w:r>
        <w:t xml:space="preserve">соблюдение требований действующих законодательных и иных нормативных правовых актов, содержащих государственные требования </w:t>
      </w:r>
      <w:hyperlink w:anchor="sub_3007" w:history="1">
        <w:r>
          <w:rPr>
            <w:rStyle w:val="a4"/>
          </w:rPr>
          <w:t>охраны труда</w:t>
        </w:r>
      </w:hyperlink>
      <w:r>
        <w:t>;</w:t>
      </w:r>
    </w:p>
    <w:p w:rsidR="00000000" w:rsidRDefault="00BC4DF0">
      <w:pPr>
        <w:ind w:firstLine="720"/>
        <w:jc w:val="both"/>
      </w:pPr>
      <w:r>
        <w:t>гарантированное обеспечение принятия всех решений по согласованию с профсоюзами или представительными органами, привлечение работников к активному участию во всех элементах системы управления охраной труда;</w:t>
      </w:r>
    </w:p>
    <w:p w:rsidR="00000000" w:rsidRDefault="00BC4DF0">
      <w:pPr>
        <w:ind w:firstLine="720"/>
        <w:jc w:val="both"/>
      </w:pPr>
      <w:r>
        <w:t>непрерывное со</w:t>
      </w:r>
      <w:r>
        <w:t>вершенствование функционирования системы управления охраной труда.</w:t>
      </w:r>
    </w:p>
    <w:p w:rsidR="00000000" w:rsidRDefault="00BC4DF0">
      <w:pPr>
        <w:ind w:firstLine="720"/>
        <w:jc w:val="both"/>
      </w:pPr>
      <w:bookmarkStart w:id="28" w:name="sub_416"/>
      <w:r>
        <w:t>4.1.6 Участие работников в управлении охраной труда является важнейшим элементом политики в области охраны труда.</w:t>
      </w:r>
    </w:p>
    <w:bookmarkEnd w:id="28"/>
    <w:p w:rsidR="00000000" w:rsidRDefault="00BC4DF0">
      <w:pPr>
        <w:ind w:firstLine="720"/>
        <w:jc w:val="both"/>
      </w:pPr>
      <w:r>
        <w:t>Работодатель должен способствовать участию работников в проце</w:t>
      </w:r>
      <w:r>
        <w:t>ссах создания и функционирования системы управления охраной труда.</w:t>
      </w:r>
    </w:p>
    <w:p w:rsidR="00000000" w:rsidRDefault="00BC4DF0">
      <w:pPr>
        <w:ind w:firstLine="720"/>
        <w:jc w:val="both"/>
      </w:pPr>
    </w:p>
    <w:p w:rsidR="00000000" w:rsidRDefault="00BC4DF0">
      <w:pPr>
        <w:pStyle w:val="1"/>
      </w:pPr>
      <w:bookmarkStart w:id="29" w:name="sub_4104"/>
      <w:r>
        <w:t>Организация системы управления охраной труда</w:t>
      </w:r>
    </w:p>
    <w:bookmarkEnd w:id="29"/>
    <w:p w:rsidR="00000000" w:rsidRDefault="00BC4DF0">
      <w:pPr>
        <w:ind w:firstLine="720"/>
        <w:jc w:val="both"/>
      </w:pPr>
    </w:p>
    <w:p w:rsidR="00000000" w:rsidRDefault="00BC4DF0">
      <w:pPr>
        <w:ind w:firstLine="720"/>
        <w:jc w:val="both"/>
      </w:pPr>
      <w:bookmarkStart w:id="30" w:name="sub_417"/>
      <w:r>
        <w:t xml:space="preserve">4.1.7 Руководитель организации по представлению службы охраны труда распределяет обязанности по охране труда между </w:t>
      </w:r>
      <w:r>
        <w:t>хозяйственными органами управления и должностными лицами.</w:t>
      </w:r>
    </w:p>
    <w:bookmarkEnd w:id="30"/>
    <w:p w:rsidR="00000000" w:rsidRDefault="00BC4DF0">
      <w:pPr>
        <w:ind w:firstLine="720"/>
        <w:jc w:val="both"/>
      </w:pPr>
      <w:r>
        <w:t>Совместно с представителями работников руководитель организации создает общественные органы управления охраной труда, включающие:</w:t>
      </w:r>
    </w:p>
    <w:p w:rsidR="00000000" w:rsidRDefault="00BC4DF0">
      <w:pPr>
        <w:ind w:firstLine="720"/>
        <w:jc w:val="both"/>
      </w:pPr>
      <w:r>
        <w:t>комитет (комиссию) по охране труда;</w:t>
      </w:r>
    </w:p>
    <w:p w:rsidR="00000000" w:rsidRDefault="00BC4DF0">
      <w:pPr>
        <w:ind w:firstLine="720"/>
        <w:jc w:val="both"/>
      </w:pPr>
      <w:r>
        <w:t>институт уполномоченных (</w:t>
      </w:r>
      <w:r>
        <w:t>доверенных) лиц по охране труда.</w:t>
      </w:r>
    </w:p>
    <w:p w:rsidR="00000000" w:rsidRDefault="00BC4DF0">
      <w:pPr>
        <w:ind w:firstLine="720"/>
        <w:jc w:val="both"/>
      </w:pPr>
      <w:r>
        <w:t xml:space="preserve">Распределение обязанностей по охране труда для работников органов управления и должностных лиц излагается в локальном нормативном акте, составленном на основании макета документа, приведенного в </w:t>
      </w:r>
      <w:hyperlink w:anchor="sub_420" w:history="1">
        <w:r>
          <w:rPr>
            <w:rStyle w:val="a4"/>
          </w:rPr>
          <w:t>раздел</w:t>
        </w:r>
        <w:r>
          <w:rPr>
            <w:rStyle w:val="a4"/>
          </w:rPr>
          <w:t>е 4.2</w:t>
        </w:r>
      </w:hyperlink>
      <w:r>
        <w:t>.</w:t>
      </w:r>
    </w:p>
    <w:p w:rsidR="00000000" w:rsidRDefault="00BC4DF0">
      <w:pPr>
        <w:ind w:firstLine="720"/>
        <w:jc w:val="both"/>
      </w:pPr>
      <w:bookmarkStart w:id="31" w:name="sub_418"/>
      <w:r>
        <w:t>4.1.8 Все работники должны проходить обучение по охране труда в объеме возложенных на них обязанностей.</w:t>
      </w:r>
    </w:p>
    <w:bookmarkEnd w:id="31"/>
    <w:p w:rsidR="00000000" w:rsidRDefault="00BC4DF0">
      <w:pPr>
        <w:ind w:firstLine="720"/>
        <w:jc w:val="both"/>
      </w:pPr>
      <w:r>
        <w:t xml:space="preserve">Порядок проведения обучения и проверки знаний охраны труда излагается в соответствующем локальном </w:t>
      </w:r>
      <w:r>
        <w:lastRenderedPageBreak/>
        <w:t>нормативном акте, составленном</w:t>
      </w:r>
      <w:r>
        <w:t xml:space="preserve"> на основании макета документа, приведенного в </w:t>
      </w:r>
      <w:hyperlink w:anchor="sub_430" w:history="1">
        <w:r>
          <w:rPr>
            <w:rStyle w:val="a4"/>
          </w:rPr>
          <w:t>разделе 4.3</w:t>
        </w:r>
      </w:hyperlink>
      <w:r>
        <w:t>.</w:t>
      </w:r>
    </w:p>
    <w:p w:rsidR="00000000" w:rsidRDefault="00BC4DF0">
      <w:pPr>
        <w:ind w:firstLine="720"/>
        <w:jc w:val="both"/>
      </w:pPr>
      <w:bookmarkStart w:id="32" w:name="sub_419"/>
      <w:r>
        <w:t>4.1.9 В организации должны в установленном порядке разрабатываться, соответственно оформляться, тиражироваться и распространяться локальные нормативные акты по упра</w:t>
      </w:r>
      <w:r>
        <w:t>влению охраной труда, включая:</w:t>
      </w:r>
    </w:p>
    <w:bookmarkEnd w:id="32"/>
    <w:p w:rsidR="00000000" w:rsidRDefault="00BC4DF0">
      <w:pPr>
        <w:ind w:firstLine="720"/>
        <w:jc w:val="both"/>
      </w:pPr>
      <w:r>
        <w:t xml:space="preserve">инструкции по охране труда, разрабатываемые с учетом требований </w:t>
      </w:r>
      <w:hyperlink r:id="rId22" w:history="1">
        <w:r>
          <w:rPr>
            <w:rStyle w:val="a4"/>
          </w:rPr>
          <w:t>СП 12-135</w:t>
        </w:r>
      </w:hyperlink>
      <w:r>
        <w:t>;</w:t>
      </w:r>
    </w:p>
    <w:p w:rsidR="00000000" w:rsidRDefault="00BC4DF0">
      <w:pPr>
        <w:ind w:firstLine="720"/>
        <w:jc w:val="both"/>
      </w:pPr>
      <w:r>
        <w:t>стандарты предприятий по безопасности труда, разрабатываемые с учетом рекомендаций настоящего документа</w:t>
      </w:r>
      <w:r>
        <w:t>.</w:t>
      </w:r>
    </w:p>
    <w:p w:rsidR="00000000" w:rsidRDefault="00BC4DF0">
      <w:pPr>
        <w:ind w:firstLine="720"/>
        <w:jc w:val="both"/>
      </w:pPr>
      <w:bookmarkStart w:id="33" w:name="sub_4110"/>
      <w:r>
        <w:t>4.1.10 В организации должна быть установлена система оперативной и отчетной документации по охране труда.</w:t>
      </w:r>
    </w:p>
    <w:bookmarkEnd w:id="33"/>
    <w:p w:rsidR="00000000" w:rsidRDefault="00BC4DF0">
      <w:pPr>
        <w:ind w:firstLine="720"/>
        <w:jc w:val="both"/>
      </w:pPr>
      <w:r>
        <w:t>Работники должны иметь возможность доступа к локальным нормативным актам и документации по охране труда.</w:t>
      </w:r>
    </w:p>
    <w:p w:rsidR="00000000" w:rsidRDefault="00BC4DF0">
      <w:pPr>
        <w:ind w:firstLine="720"/>
        <w:jc w:val="both"/>
      </w:pPr>
    </w:p>
    <w:p w:rsidR="00000000" w:rsidRDefault="00BC4DF0">
      <w:pPr>
        <w:pStyle w:val="1"/>
      </w:pPr>
      <w:bookmarkStart w:id="34" w:name="sub_4105"/>
      <w:r>
        <w:t>Планирование и осу</w:t>
      </w:r>
      <w:r>
        <w:t>ществление мероприятий охраны труда</w:t>
      </w:r>
    </w:p>
    <w:bookmarkEnd w:id="34"/>
    <w:p w:rsidR="00000000" w:rsidRDefault="00BC4DF0">
      <w:pPr>
        <w:ind w:firstLine="720"/>
        <w:jc w:val="both"/>
      </w:pPr>
    </w:p>
    <w:p w:rsidR="00000000" w:rsidRDefault="00BC4DF0">
      <w:pPr>
        <w:ind w:firstLine="720"/>
        <w:jc w:val="both"/>
      </w:pPr>
      <w:bookmarkStart w:id="35" w:name="sub_4111"/>
      <w:r>
        <w:t xml:space="preserve">4.1.11 В организации приказом руководителя организации необходимо доводить до работников информацию о вводе в действие новых законодательных и иных </w:t>
      </w:r>
      <w:hyperlink w:anchor="sub_3001" w:history="1">
        <w:r>
          <w:rPr>
            <w:rStyle w:val="a4"/>
          </w:rPr>
          <w:t>нормативных правовых актов</w:t>
        </w:r>
      </w:hyperlink>
      <w:r>
        <w:t xml:space="preserve"> по</w:t>
      </w:r>
      <w:r>
        <w:t xml:space="preserve"> охране труда, содержащих государственные требования охраны труда, обязательные для выполнения в процессе производственной деятельности.</w:t>
      </w:r>
    </w:p>
    <w:bookmarkEnd w:id="35"/>
    <w:p w:rsidR="00000000" w:rsidRDefault="00BC4DF0">
      <w:pPr>
        <w:ind w:firstLine="720"/>
        <w:jc w:val="both"/>
      </w:pPr>
      <w:r>
        <w:t>При необходимости ввод нового документа требует проведения внеочередного обучения и проверки знаний работников,</w:t>
      </w:r>
      <w:r>
        <w:t xml:space="preserve"> а также совершенствования проводимых мероприятий охраны труда.</w:t>
      </w:r>
    </w:p>
    <w:p w:rsidR="00000000" w:rsidRDefault="00BC4DF0">
      <w:pPr>
        <w:ind w:firstLine="720"/>
        <w:jc w:val="both"/>
      </w:pPr>
      <w:bookmarkStart w:id="36" w:name="sub_4112"/>
      <w:r>
        <w:t xml:space="preserve">4.1.12 В организации необходимо провести идентификацию производственной опасности, оценку, регулирование и контроль </w:t>
      </w:r>
      <w:hyperlink w:anchor="sub_3010" w:history="1">
        <w:r>
          <w:rPr>
            <w:rStyle w:val="a4"/>
          </w:rPr>
          <w:t>профессиональных рисков</w:t>
        </w:r>
      </w:hyperlink>
      <w:r>
        <w:t>, результаты которо</w:t>
      </w:r>
      <w:r>
        <w:t xml:space="preserve">й представляются локальным нормативным актом, составленным на основании макета документа, приведенного в </w:t>
      </w:r>
      <w:hyperlink w:anchor="sub_440" w:history="1">
        <w:r>
          <w:rPr>
            <w:rStyle w:val="a4"/>
          </w:rPr>
          <w:t>разделе 4.4.</w:t>
        </w:r>
      </w:hyperlink>
    </w:p>
    <w:p w:rsidR="00000000" w:rsidRDefault="00BC4DF0">
      <w:pPr>
        <w:ind w:firstLine="720"/>
        <w:jc w:val="both"/>
      </w:pPr>
      <w:bookmarkStart w:id="37" w:name="sub_4113"/>
      <w:bookmarkEnd w:id="36"/>
      <w:r>
        <w:t>4.1.13 На основе проведенного анализа профессиональных рисков в организации должен быть составлен</w:t>
      </w:r>
      <w:r>
        <w:t xml:space="preserve"> перечень профессий и видов работ, к которым предъявляются дополнительные требования по безопасности труда, а также перечень работ, выполняемых по наряду-допуску.</w:t>
      </w:r>
    </w:p>
    <w:bookmarkEnd w:id="37"/>
    <w:p w:rsidR="00000000" w:rsidRDefault="00BC4DF0">
      <w:pPr>
        <w:ind w:firstLine="720"/>
        <w:jc w:val="both"/>
      </w:pPr>
      <w:r>
        <w:t>Порядок допуска работников к указанным работам определяется соответствующим локальным</w:t>
      </w:r>
      <w:r>
        <w:t xml:space="preserve"> нормативным актом, составленным на основании макета документа, приведенного в </w:t>
      </w:r>
      <w:hyperlink w:anchor="sub_450" w:history="1">
        <w:r>
          <w:rPr>
            <w:rStyle w:val="a4"/>
          </w:rPr>
          <w:t>разделе 4.5</w:t>
        </w:r>
      </w:hyperlink>
      <w:r>
        <w:t>.</w:t>
      </w:r>
    </w:p>
    <w:p w:rsidR="00000000" w:rsidRDefault="00BC4DF0">
      <w:pPr>
        <w:ind w:firstLine="720"/>
        <w:jc w:val="both"/>
      </w:pPr>
      <w:bookmarkStart w:id="38" w:name="sub_4114"/>
      <w:r>
        <w:t xml:space="preserve">4.1.14 Мероприятия по охране труда на строительных объектах должны приниматься на основе проектных решений по охране труда в ПОС и </w:t>
      </w:r>
      <w:r>
        <w:t xml:space="preserve">ППР, разрабатываемых с учетом требований </w:t>
      </w:r>
      <w:hyperlink r:id="rId23" w:history="1">
        <w:r>
          <w:rPr>
            <w:rStyle w:val="a4"/>
          </w:rPr>
          <w:t>СП 12-136</w:t>
        </w:r>
      </w:hyperlink>
      <w:r>
        <w:t>.</w:t>
      </w:r>
    </w:p>
    <w:p w:rsidR="00000000" w:rsidRDefault="00BC4DF0">
      <w:pPr>
        <w:ind w:firstLine="720"/>
        <w:jc w:val="both"/>
      </w:pPr>
      <w:bookmarkStart w:id="39" w:name="sub_4115"/>
      <w:bookmarkEnd w:id="38"/>
      <w:r>
        <w:t xml:space="preserve">4.1.15 В организации необходимо осуществлять аттестацию рабочих мест согласно рекомендациям </w:t>
      </w:r>
      <w:hyperlink r:id="rId24" w:history="1">
        <w:r>
          <w:rPr>
            <w:rStyle w:val="a4"/>
          </w:rPr>
          <w:t>СП 12-133</w:t>
        </w:r>
      </w:hyperlink>
      <w:r>
        <w:t>.</w:t>
      </w:r>
    </w:p>
    <w:bookmarkEnd w:id="39"/>
    <w:p w:rsidR="00000000" w:rsidRDefault="00BC4DF0">
      <w:pPr>
        <w:ind w:firstLine="720"/>
        <w:jc w:val="both"/>
      </w:pPr>
      <w:r>
        <w:t xml:space="preserve">По </w:t>
      </w:r>
      <w:r>
        <w:t>результатам аттестации в организации должен быть составлен план мероприятий по оздоровлению и улучшению условий труда.</w:t>
      </w:r>
    </w:p>
    <w:p w:rsidR="00000000" w:rsidRDefault="00BC4DF0">
      <w:pPr>
        <w:ind w:firstLine="720"/>
        <w:jc w:val="both"/>
      </w:pPr>
      <w:bookmarkStart w:id="40" w:name="sub_4116"/>
      <w:r>
        <w:t xml:space="preserve">4.1.16 Представители работодателя и работников при заключении коллективных договоров и соглашений по </w:t>
      </w:r>
      <w:hyperlink w:anchor="sub_3007" w:history="1">
        <w:r>
          <w:rPr>
            <w:rStyle w:val="a4"/>
          </w:rPr>
          <w:t>охран</w:t>
        </w:r>
        <w:r>
          <w:rPr>
            <w:rStyle w:val="a4"/>
          </w:rPr>
          <w:t>е труда</w:t>
        </w:r>
      </w:hyperlink>
      <w:r>
        <w:t xml:space="preserve"> в соответствии с законодательством принимают совместные мероприятия по охране труда согласно рекомендациям Минтруда России.</w:t>
      </w:r>
    </w:p>
    <w:bookmarkEnd w:id="40"/>
    <w:p w:rsidR="00000000" w:rsidRDefault="00BC4DF0">
      <w:pPr>
        <w:ind w:firstLine="720"/>
        <w:jc w:val="both"/>
      </w:pPr>
    </w:p>
    <w:p w:rsidR="00000000" w:rsidRDefault="00BC4DF0">
      <w:pPr>
        <w:pStyle w:val="1"/>
      </w:pPr>
      <w:bookmarkStart w:id="41" w:name="sub_4106"/>
      <w:r>
        <w:t>Оценка деятельности системы</w:t>
      </w:r>
    </w:p>
    <w:bookmarkEnd w:id="41"/>
    <w:p w:rsidR="00000000" w:rsidRDefault="00BC4DF0">
      <w:pPr>
        <w:ind w:firstLine="720"/>
        <w:jc w:val="both"/>
      </w:pPr>
    </w:p>
    <w:p w:rsidR="00000000" w:rsidRDefault="00BC4DF0">
      <w:pPr>
        <w:ind w:firstLine="720"/>
        <w:jc w:val="both"/>
      </w:pPr>
      <w:bookmarkStart w:id="42" w:name="sub_4117"/>
      <w:r>
        <w:lastRenderedPageBreak/>
        <w:t xml:space="preserve">4.1.17 В организации должны быть определены методы и процедуры проверки, контроля и оценки состояния охраны труда. Порядок их проведения должен определяться локальным нормативным актом, составленным на основании макета документа, приведенного в </w:t>
      </w:r>
      <w:hyperlink r:id="rId25" w:history="1">
        <w:r>
          <w:rPr>
            <w:rStyle w:val="a4"/>
          </w:rPr>
          <w:t>разделе 4.6</w:t>
        </w:r>
      </w:hyperlink>
      <w:r>
        <w:t>.</w:t>
      </w:r>
    </w:p>
    <w:p w:rsidR="00000000" w:rsidRDefault="00BC4DF0">
      <w:pPr>
        <w:ind w:firstLine="720"/>
        <w:jc w:val="both"/>
      </w:pPr>
      <w:bookmarkStart w:id="43" w:name="sub_4118"/>
      <w:bookmarkEnd w:id="42"/>
      <w:r>
        <w:t xml:space="preserve">4.1.18 Расследование травматизма и разработка мероприятий по профилактике причин, его вызывающих, должны осуществляться на основании </w:t>
      </w:r>
      <w:hyperlink r:id="rId26" w:history="1">
        <w:r>
          <w:rPr>
            <w:rStyle w:val="a4"/>
          </w:rPr>
          <w:t>ст.227-231</w:t>
        </w:r>
      </w:hyperlink>
      <w:r>
        <w:t xml:space="preserve"> Трудового кодекса Ро</w:t>
      </w:r>
      <w:r>
        <w:t>ссийской Федерации и Положений, утверждаемых Минтруда России.</w:t>
      </w:r>
    </w:p>
    <w:bookmarkEnd w:id="43"/>
    <w:p w:rsidR="00000000" w:rsidRDefault="00BC4DF0">
      <w:pPr>
        <w:ind w:firstLine="720"/>
        <w:jc w:val="both"/>
      </w:pPr>
    </w:p>
    <w:p w:rsidR="00000000" w:rsidRDefault="00BC4DF0">
      <w:pPr>
        <w:pStyle w:val="1"/>
      </w:pPr>
      <w:bookmarkStart w:id="44" w:name="sub_4107"/>
      <w:r>
        <w:t>Действия по совершенствованию</w:t>
      </w:r>
    </w:p>
    <w:bookmarkEnd w:id="44"/>
    <w:p w:rsidR="00000000" w:rsidRDefault="00BC4DF0">
      <w:pPr>
        <w:ind w:firstLine="720"/>
        <w:jc w:val="both"/>
      </w:pPr>
    </w:p>
    <w:p w:rsidR="00000000" w:rsidRDefault="00BC4DF0">
      <w:pPr>
        <w:ind w:firstLine="720"/>
        <w:jc w:val="both"/>
      </w:pPr>
      <w:bookmarkStart w:id="45" w:name="sub_4119"/>
      <w:r>
        <w:t xml:space="preserve">4.1.19 Система совершенствуется при изменении или дополнении законодательных и иных </w:t>
      </w:r>
      <w:hyperlink w:anchor="sub_450" w:history="1">
        <w:r>
          <w:rPr>
            <w:rStyle w:val="a4"/>
          </w:rPr>
          <w:t>нормативных правовых акт</w:t>
        </w:r>
        <w:r>
          <w:rPr>
            <w:rStyle w:val="a4"/>
          </w:rPr>
          <w:t>ов</w:t>
        </w:r>
      </w:hyperlink>
      <w:r>
        <w:t>, изменении технологии и условий производства работ, отсутствии должного эффекта.</w:t>
      </w:r>
    </w:p>
    <w:bookmarkEnd w:id="45"/>
    <w:p w:rsidR="00000000" w:rsidRDefault="00BC4DF0">
      <w:pPr>
        <w:ind w:firstLine="720"/>
        <w:jc w:val="both"/>
      </w:pPr>
    </w:p>
    <w:p w:rsidR="00000000" w:rsidRDefault="00BC4DF0">
      <w:pPr>
        <w:pStyle w:val="1"/>
      </w:pPr>
      <w:bookmarkStart w:id="46" w:name="sub_420"/>
      <w:r>
        <w:t>4.2. Органы управления и должностные лица: обязанности по охране труда, права и ответственность работников при выполнении обязанностей по охране труда</w:t>
      </w:r>
    </w:p>
    <w:bookmarkEnd w:id="46"/>
    <w:p w:rsidR="00000000" w:rsidRDefault="00BC4DF0">
      <w:pPr>
        <w:ind w:firstLine="720"/>
        <w:jc w:val="both"/>
      </w:pPr>
    </w:p>
    <w:p w:rsidR="00000000" w:rsidRDefault="00BC4DF0">
      <w:pPr>
        <w:pStyle w:val="1"/>
      </w:pPr>
      <w:bookmarkStart w:id="47" w:name="sub_4201"/>
      <w:r>
        <w:t>Область применения</w:t>
      </w:r>
    </w:p>
    <w:bookmarkEnd w:id="47"/>
    <w:p w:rsidR="00000000" w:rsidRDefault="00BC4DF0">
      <w:pPr>
        <w:ind w:firstLine="720"/>
        <w:jc w:val="both"/>
      </w:pPr>
    </w:p>
    <w:p w:rsidR="00000000" w:rsidRDefault="00BC4DF0">
      <w:pPr>
        <w:ind w:firstLine="720"/>
        <w:jc w:val="both"/>
      </w:pPr>
      <w:bookmarkStart w:id="48" w:name="sub_421"/>
      <w:r>
        <w:t xml:space="preserve">4.2.1 Устанавливается распределение обязанностей по разработке и функционированию системы управления охраной труда между различными органами управления и должностными лицами, а также права и ответственность </w:t>
      </w:r>
      <w:r>
        <w:t>работников при выполнении должностных обязанностей по охране труда.</w:t>
      </w:r>
    </w:p>
    <w:bookmarkEnd w:id="48"/>
    <w:p w:rsidR="00000000" w:rsidRDefault="00BC4DF0">
      <w:pPr>
        <w:ind w:firstLine="720"/>
        <w:jc w:val="both"/>
      </w:pPr>
    </w:p>
    <w:p w:rsidR="00000000" w:rsidRDefault="00BC4DF0">
      <w:pPr>
        <w:pStyle w:val="1"/>
      </w:pPr>
      <w:bookmarkStart w:id="49" w:name="sub_4202"/>
      <w:r>
        <w:t>Общие положения</w:t>
      </w:r>
    </w:p>
    <w:bookmarkEnd w:id="49"/>
    <w:p w:rsidR="00000000" w:rsidRDefault="00BC4DF0">
      <w:pPr>
        <w:ind w:firstLine="720"/>
        <w:jc w:val="both"/>
      </w:pPr>
    </w:p>
    <w:p w:rsidR="00000000" w:rsidRDefault="00BC4DF0">
      <w:pPr>
        <w:ind w:firstLine="720"/>
        <w:jc w:val="both"/>
      </w:pPr>
      <w:bookmarkStart w:id="50" w:name="sub_422"/>
      <w:r>
        <w:t>4.2.2 Обязанности работодателя и работников по охране труда, а также права и ответственность работников при выполнении обязанностей по охран</w:t>
      </w:r>
      <w:r>
        <w:t xml:space="preserve">е труда определяются согласно </w:t>
      </w:r>
      <w:hyperlink r:id="rId27" w:history="1">
        <w:r>
          <w:rPr>
            <w:rStyle w:val="a4"/>
          </w:rPr>
          <w:t>Трудовому кодексу</w:t>
        </w:r>
      </w:hyperlink>
      <w:r>
        <w:t xml:space="preserve"> Российской Федерации.</w:t>
      </w:r>
    </w:p>
    <w:p w:rsidR="00000000" w:rsidRDefault="00BC4DF0">
      <w:pPr>
        <w:ind w:firstLine="720"/>
        <w:jc w:val="both"/>
      </w:pPr>
      <w:bookmarkStart w:id="51" w:name="sub_423"/>
      <w:bookmarkEnd w:id="50"/>
      <w:r>
        <w:t>4.2.3 Руководитель организации, являясь представителем работодателя, обеспечивает выполнение обязанностей по охране труда силами аппарат</w:t>
      </w:r>
      <w:r>
        <w:t>а управления (администрации) и должностными лицами.</w:t>
      </w:r>
    </w:p>
    <w:p w:rsidR="00000000" w:rsidRDefault="00BC4DF0">
      <w:pPr>
        <w:ind w:firstLine="720"/>
        <w:jc w:val="both"/>
      </w:pPr>
      <w:bookmarkStart w:id="52" w:name="sub_424"/>
      <w:bookmarkEnd w:id="51"/>
      <w:r>
        <w:t>4.2.4 Работники организации выполняют обязанности по вопросам охраны труда в соответствии с их должностными инструкциями и инструкциями по охране труда, которые утверждаются руководителем ор</w:t>
      </w:r>
      <w:r>
        <w:t>ганизации по согласованию с профсоюзным комитетом или иным уполномоченным работниками органом.</w:t>
      </w:r>
    </w:p>
    <w:bookmarkEnd w:id="52"/>
    <w:p w:rsidR="00000000" w:rsidRDefault="00BC4DF0">
      <w:pPr>
        <w:ind w:firstLine="720"/>
        <w:jc w:val="both"/>
      </w:pPr>
      <w:r>
        <w:t>Указанные инструкции выдаются работникам под роспись при приеме на работу или при переходе на другую должность (смене профессии).</w:t>
      </w:r>
    </w:p>
    <w:p w:rsidR="00000000" w:rsidRDefault="00BC4DF0">
      <w:pPr>
        <w:ind w:firstLine="720"/>
        <w:jc w:val="both"/>
      </w:pPr>
    </w:p>
    <w:p w:rsidR="00000000" w:rsidRDefault="00BC4DF0">
      <w:pPr>
        <w:pStyle w:val="1"/>
      </w:pPr>
      <w:bookmarkStart w:id="53" w:name="sub_4203"/>
      <w:r>
        <w:lastRenderedPageBreak/>
        <w:t>Обязанности орг</w:t>
      </w:r>
      <w:r>
        <w:t>анов управления и должностных лиц по охране труда</w:t>
      </w:r>
    </w:p>
    <w:bookmarkEnd w:id="53"/>
    <w:p w:rsidR="00000000" w:rsidRDefault="00BC4DF0">
      <w:pPr>
        <w:ind w:firstLine="720"/>
        <w:jc w:val="both"/>
      </w:pPr>
    </w:p>
    <w:p w:rsidR="00000000" w:rsidRDefault="00BC4DF0">
      <w:pPr>
        <w:ind w:firstLine="720"/>
        <w:jc w:val="both"/>
      </w:pPr>
      <w:bookmarkStart w:id="54" w:name="sub_425"/>
      <w:r>
        <w:t>4.2.5 Управление охраной труда является одной из функций хозяйственного управления. Обязанности по охране труда распределяются руководителем организации между структурными подразделениями ап</w:t>
      </w:r>
      <w:r>
        <w:t>парата управления и должностными лицами согласно характеру выполняемых ими работ.</w:t>
      </w:r>
    </w:p>
    <w:bookmarkEnd w:id="54"/>
    <w:p w:rsidR="00000000" w:rsidRDefault="00BC4DF0">
      <w:pPr>
        <w:ind w:firstLine="720"/>
        <w:jc w:val="both"/>
      </w:pPr>
      <w:r>
        <w:t>К сотрудничеству с администрацией по охране труда привлекаются все работники организации.</w:t>
      </w:r>
    </w:p>
    <w:p w:rsidR="00000000" w:rsidRDefault="00BC4DF0">
      <w:pPr>
        <w:ind w:firstLine="720"/>
        <w:jc w:val="both"/>
      </w:pPr>
      <w:bookmarkStart w:id="55" w:name="sub_426"/>
      <w:r>
        <w:t xml:space="preserve">4.2.6 В соответствии с </w:t>
      </w:r>
      <w:hyperlink r:id="rId28" w:history="1">
        <w:r>
          <w:rPr>
            <w:rStyle w:val="a4"/>
          </w:rPr>
          <w:t>Трудовым код</w:t>
        </w:r>
        <w:r>
          <w:rPr>
            <w:rStyle w:val="a4"/>
          </w:rPr>
          <w:t>ексом</w:t>
        </w:r>
      </w:hyperlink>
      <w:r>
        <w:t xml:space="preserve"> Российской Федерации в организации создается служба охраны труда или вводится должность специалиста по охране труда.</w:t>
      </w:r>
    </w:p>
    <w:bookmarkEnd w:id="55"/>
    <w:p w:rsidR="00000000" w:rsidRDefault="00BC4DF0">
      <w:pPr>
        <w:ind w:firstLine="720"/>
        <w:jc w:val="both"/>
      </w:pPr>
      <w:r>
        <w:t>Решение по структуре, численности и организации работы службы принимает работодатель с учетом рекомендаций Минтруда России.</w:t>
      </w:r>
    </w:p>
    <w:p w:rsidR="00000000" w:rsidRDefault="00BC4DF0">
      <w:pPr>
        <w:ind w:firstLine="720"/>
        <w:jc w:val="both"/>
      </w:pPr>
      <w:r>
        <w:t xml:space="preserve">Функции работников службы охраны труда, а также других структурных подразделений аппарата управления, выполняющих обязанности по охране труда, приводятся в </w:t>
      </w:r>
      <w:hyperlink w:anchor="sub_10000" w:history="1">
        <w:r>
          <w:rPr>
            <w:rStyle w:val="a4"/>
          </w:rPr>
          <w:t>приложении 1</w:t>
        </w:r>
      </w:hyperlink>
      <w:r>
        <w:t>.</w:t>
      </w:r>
    </w:p>
    <w:p w:rsidR="00000000" w:rsidRDefault="00BC4DF0">
      <w:pPr>
        <w:ind w:firstLine="720"/>
        <w:jc w:val="both"/>
      </w:pPr>
      <w:bookmarkStart w:id="56" w:name="sub_427"/>
      <w:r>
        <w:t xml:space="preserve">4.2.7 Согласно </w:t>
      </w:r>
      <w:hyperlink r:id="rId29" w:history="1">
        <w:r>
          <w:rPr>
            <w:rStyle w:val="a4"/>
          </w:rPr>
          <w:t>СНиП 12-03</w:t>
        </w:r>
      </w:hyperlink>
      <w:r>
        <w:t xml:space="preserve"> в организации назначаются должностные лица, ответственные за обеспечение охраны труда в пределах порученных им участков работ, в том числе:</w:t>
      </w:r>
    </w:p>
    <w:bookmarkEnd w:id="56"/>
    <w:p w:rsidR="00000000" w:rsidRDefault="00BC4DF0">
      <w:pPr>
        <w:ind w:firstLine="720"/>
        <w:jc w:val="both"/>
      </w:pPr>
      <w:r>
        <w:t>в целом по организации (руководитель, заместитель руководителя, главный инженер);</w:t>
      </w:r>
    </w:p>
    <w:p w:rsidR="00000000" w:rsidRDefault="00BC4DF0">
      <w:pPr>
        <w:ind w:firstLine="720"/>
        <w:jc w:val="both"/>
      </w:pPr>
      <w:r>
        <w:t>в производств</w:t>
      </w:r>
      <w:r>
        <w:t>енных подразделениях (руководитель подразделения, заместитель руководителя);</w:t>
      </w:r>
    </w:p>
    <w:p w:rsidR="00000000" w:rsidRDefault="00BC4DF0">
      <w:pPr>
        <w:ind w:firstLine="720"/>
        <w:jc w:val="both"/>
      </w:pPr>
      <w:r>
        <w:t>на отдельных участках работ (менеджер, мастер).</w:t>
      </w:r>
    </w:p>
    <w:p w:rsidR="00000000" w:rsidRDefault="00BC4DF0">
      <w:pPr>
        <w:ind w:firstLine="720"/>
        <w:jc w:val="both"/>
      </w:pPr>
      <w:r>
        <w:t>Назначение ответственных лиц оформляется приказами по организации с письменного согласия лиц, на которых возлагается ответственност</w:t>
      </w:r>
      <w:r>
        <w:t>ь.</w:t>
      </w:r>
    </w:p>
    <w:p w:rsidR="00000000" w:rsidRDefault="00BC4DF0">
      <w:pPr>
        <w:ind w:firstLine="720"/>
        <w:jc w:val="both"/>
      </w:pPr>
      <w:r>
        <w:t xml:space="preserve">Обязанности работников организации по охране труда определяются согласно </w:t>
      </w:r>
      <w:hyperlink w:anchor="sub_20000" w:history="1">
        <w:r>
          <w:rPr>
            <w:rStyle w:val="a4"/>
          </w:rPr>
          <w:t>приложению 2</w:t>
        </w:r>
      </w:hyperlink>
      <w:r>
        <w:t>.</w:t>
      </w:r>
    </w:p>
    <w:p w:rsidR="00000000" w:rsidRDefault="00BC4DF0">
      <w:pPr>
        <w:ind w:firstLine="720"/>
        <w:jc w:val="both"/>
      </w:pPr>
      <w:bookmarkStart w:id="57" w:name="sub_428"/>
      <w:r>
        <w:t>4.2.8 Работникам представляются конституционные гарантии на безопасный труд.</w:t>
      </w:r>
    </w:p>
    <w:bookmarkEnd w:id="57"/>
    <w:p w:rsidR="00000000" w:rsidRDefault="00BC4DF0">
      <w:pPr>
        <w:ind w:firstLine="720"/>
        <w:jc w:val="both"/>
      </w:pPr>
      <w:r>
        <w:t>Для осуществления общественного контроля за собл</w:t>
      </w:r>
      <w:r>
        <w:t xml:space="preserve">юдением работодателем обязанностей по </w:t>
      </w:r>
      <w:hyperlink w:anchor="sub_3007" w:history="1">
        <w:r>
          <w:rPr>
            <w:rStyle w:val="a4"/>
          </w:rPr>
          <w:t>охране труда</w:t>
        </w:r>
      </w:hyperlink>
      <w:r>
        <w:t xml:space="preserve"> в производственных подразделениях выбираются уполномоченные (доверенные) лица по охране труда.</w:t>
      </w:r>
    </w:p>
    <w:p w:rsidR="00000000" w:rsidRDefault="00BC4DF0">
      <w:pPr>
        <w:ind w:firstLine="720"/>
        <w:jc w:val="both"/>
      </w:pPr>
      <w:bookmarkStart w:id="58" w:name="sub_429"/>
      <w:r>
        <w:t>4.2.9 Сотрудничество работодателя и работников по вопросам охраны труда являе</w:t>
      </w:r>
      <w:r>
        <w:t>тся важнейшим элементом системы управления охраной труда.</w:t>
      </w:r>
    </w:p>
    <w:bookmarkEnd w:id="58"/>
    <w:p w:rsidR="00000000" w:rsidRDefault="00BC4DF0">
      <w:pPr>
        <w:ind w:firstLine="720"/>
        <w:jc w:val="both"/>
      </w:pPr>
      <w:r>
        <w:t xml:space="preserve">Работодатель должен содействовать созданию комитета (комиссии) по охране труда, образуемого на паритетной основе из представителей работодателей, профсоюзов и иных уполномоченных работниками </w:t>
      </w:r>
      <w:r>
        <w:t>представительных органов для организации сотрудничества по охране труда.</w:t>
      </w:r>
    </w:p>
    <w:p w:rsidR="00000000" w:rsidRDefault="00BC4DF0">
      <w:pPr>
        <w:ind w:firstLine="720"/>
        <w:jc w:val="both"/>
      </w:pPr>
      <w:r>
        <w:t xml:space="preserve">Функции уполномоченных по охране труда, а также комитета (комиссии) по охране труда определяются согласно </w:t>
      </w:r>
      <w:hyperlink w:anchor="sub_30000" w:history="1">
        <w:r>
          <w:rPr>
            <w:rStyle w:val="a4"/>
          </w:rPr>
          <w:t>приложению 3</w:t>
        </w:r>
      </w:hyperlink>
      <w:r>
        <w:t>.</w:t>
      </w:r>
    </w:p>
    <w:p w:rsidR="00000000" w:rsidRDefault="00BC4DF0">
      <w:pPr>
        <w:ind w:firstLine="720"/>
        <w:jc w:val="both"/>
      </w:pPr>
    </w:p>
    <w:p w:rsidR="00000000" w:rsidRDefault="00BC4DF0">
      <w:pPr>
        <w:pStyle w:val="1"/>
      </w:pPr>
      <w:bookmarkStart w:id="59" w:name="sub_4204"/>
      <w:r>
        <w:t>Права и ответственность раб</w:t>
      </w:r>
      <w:r>
        <w:t>отников при выполнении обязанностей по охране труда</w:t>
      </w:r>
    </w:p>
    <w:bookmarkEnd w:id="59"/>
    <w:p w:rsidR="00000000" w:rsidRDefault="00BC4DF0">
      <w:pPr>
        <w:ind w:firstLine="720"/>
        <w:jc w:val="both"/>
      </w:pPr>
    </w:p>
    <w:p w:rsidR="00000000" w:rsidRDefault="00BC4DF0">
      <w:pPr>
        <w:ind w:firstLine="720"/>
        <w:jc w:val="both"/>
      </w:pPr>
      <w:bookmarkStart w:id="60" w:name="sub_4210"/>
      <w:r>
        <w:t xml:space="preserve">4.2.10 В случае обнаружения на рабочих местах опасных условий труда, устранение которых не может быть выполнено собственными силами, работники должны оперативно обратиться к руководителю </w:t>
      </w:r>
      <w:r>
        <w:t>работ.</w:t>
      </w:r>
    </w:p>
    <w:bookmarkEnd w:id="60"/>
    <w:p w:rsidR="00000000" w:rsidRDefault="00BC4DF0">
      <w:pPr>
        <w:ind w:firstLine="720"/>
        <w:jc w:val="both"/>
      </w:pPr>
      <w:r>
        <w:lastRenderedPageBreak/>
        <w:t>В случае непринятия этим лицом своевременных мер по безопасности труда работники имеют право приостановить работу и покинуть опасное место.</w:t>
      </w:r>
    </w:p>
    <w:p w:rsidR="00000000" w:rsidRDefault="00BC4DF0">
      <w:pPr>
        <w:ind w:firstLine="720"/>
        <w:jc w:val="both"/>
      </w:pPr>
      <w:bookmarkStart w:id="61" w:name="sub_4211"/>
      <w:r>
        <w:t>4.2.11 Работникам службы охраны труда, членам комитетов (комиссий) по охране труда, а также у</w:t>
      </w:r>
      <w:r>
        <w:t xml:space="preserve">полномоченным по охране труда для выполнения обязанностей по охране труда предоставляются права согласно </w:t>
      </w:r>
      <w:hyperlink w:anchor="sub_40000" w:history="1">
        <w:r>
          <w:rPr>
            <w:rStyle w:val="a4"/>
          </w:rPr>
          <w:t>приложению 4</w:t>
        </w:r>
      </w:hyperlink>
      <w:r>
        <w:t>.</w:t>
      </w:r>
    </w:p>
    <w:p w:rsidR="00000000" w:rsidRDefault="00BC4DF0">
      <w:pPr>
        <w:ind w:firstLine="720"/>
        <w:jc w:val="both"/>
      </w:pPr>
      <w:bookmarkStart w:id="62" w:name="sub_4212"/>
      <w:bookmarkEnd w:id="61"/>
      <w:r>
        <w:t>4.2.12 Руководители и другие работники организации несут установленную законодательством дисци</w:t>
      </w:r>
      <w:r>
        <w:t>плинарную, административную или уголовную ответственность за невыполнение должностных обязанностей по охране труда, нарушение норм и правил охраны труда.</w:t>
      </w:r>
    </w:p>
    <w:bookmarkEnd w:id="62"/>
    <w:p w:rsidR="00000000" w:rsidRDefault="00BC4DF0">
      <w:pPr>
        <w:ind w:firstLine="720"/>
        <w:jc w:val="both"/>
      </w:pPr>
    </w:p>
    <w:p w:rsidR="00000000" w:rsidRDefault="00BC4DF0">
      <w:pPr>
        <w:ind w:firstLine="698"/>
        <w:jc w:val="right"/>
      </w:pPr>
      <w:bookmarkStart w:id="63" w:name="sub_10000"/>
      <w:r>
        <w:rPr>
          <w:rStyle w:val="a3"/>
        </w:rPr>
        <w:t>Приложение 1</w:t>
      </w:r>
    </w:p>
    <w:bookmarkEnd w:id="63"/>
    <w:p w:rsidR="00000000" w:rsidRDefault="00BC4DF0">
      <w:pPr>
        <w:ind w:firstLine="720"/>
        <w:jc w:val="both"/>
      </w:pPr>
    </w:p>
    <w:p w:rsidR="00000000" w:rsidRDefault="00BC4DF0">
      <w:pPr>
        <w:pStyle w:val="1"/>
      </w:pPr>
      <w:r>
        <w:t>Функции по охране труда структурных подразделений аппарата уп</w:t>
      </w:r>
      <w:r>
        <w:t>равления (администрации) работодателя</w:t>
      </w:r>
    </w:p>
    <w:p w:rsidR="00000000" w:rsidRDefault="00BC4DF0">
      <w:pPr>
        <w:ind w:firstLine="720"/>
        <w:jc w:val="both"/>
      </w:pPr>
    </w:p>
    <w:p w:rsidR="00000000" w:rsidRDefault="00BC4DF0">
      <w:pPr>
        <w:ind w:firstLine="720"/>
        <w:jc w:val="both"/>
      </w:pPr>
      <w:bookmarkStart w:id="64" w:name="sub_4213"/>
      <w:r>
        <w:t>4.2.13 Основным структурным подразделением, выполняющим функции охраны труда, является служба охраны труда.</w:t>
      </w:r>
    </w:p>
    <w:bookmarkEnd w:id="64"/>
    <w:p w:rsidR="00000000" w:rsidRDefault="00BC4DF0">
      <w:pPr>
        <w:ind w:firstLine="720"/>
        <w:jc w:val="both"/>
      </w:pPr>
      <w:r>
        <w:t>На службу охраны труда возлагается:</w:t>
      </w:r>
    </w:p>
    <w:p w:rsidR="00000000" w:rsidRDefault="00BC4DF0">
      <w:pPr>
        <w:ind w:firstLine="720"/>
        <w:jc w:val="both"/>
      </w:pPr>
      <w:bookmarkStart w:id="65" w:name="sub_42131"/>
      <w:r>
        <w:t>4.2.13.1 Организация деятельности системы управл</w:t>
      </w:r>
      <w:r>
        <w:t>ения охраной труда, включая:</w:t>
      </w:r>
    </w:p>
    <w:p w:rsidR="00000000" w:rsidRDefault="00BC4DF0">
      <w:pPr>
        <w:ind w:firstLine="720"/>
        <w:jc w:val="both"/>
      </w:pPr>
      <w:bookmarkStart w:id="66" w:name="sub_421311"/>
      <w:bookmarkEnd w:id="65"/>
      <w:r>
        <w:t>а) подготовку предложений руководителю организации о распределении обязанностей по охране труда между структурными подразделениями и должностными лицами в организации;</w:t>
      </w:r>
    </w:p>
    <w:p w:rsidR="00000000" w:rsidRDefault="00BC4DF0">
      <w:pPr>
        <w:ind w:firstLine="720"/>
        <w:jc w:val="both"/>
      </w:pPr>
      <w:bookmarkStart w:id="67" w:name="sub_421312"/>
      <w:bookmarkEnd w:id="66"/>
      <w:r>
        <w:t xml:space="preserve">б) координацию </w:t>
      </w:r>
      <w:r>
        <w:t>деятельности всех других структурных подразделений по вопросам охраны труда;</w:t>
      </w:r>
    </w:p>
    <w:p w:rsidR="00000000" w:rsidRDefault="00BC4DF0">
      <w:pPr>
        <w:ind w:firstLine="720"/>
        <w:jc w:val="both"/>
      </w:pPr>
      <w:bookmarkStart w:id="68" w:name="sub_421313"/>
      <w:bookmarkEnd w:id="67"/>
      <w:r>
        <w:t>в) проведение вводного инструктажа по охране труда со всеми лицами, поступающими на работу;</w:t>
      </w:r>
    </w:p>
    <w:p w:rsidR="00000000" w:rsidRDefault="00BC4DF0">
      <w:pPr>
        <w:ind w:firstLine="720"/>
        <w:jc w:val="both"/>
      </w:pPr>
      <w:bookmarkStart w:id="69" w:name="sub_421314"/>
      <w:bookmarkEnd w:id="68"/>
      <w:r>
        <w:t>г) организацию проведения своевременного обучен</w:t>
      </w:r>
      <w:r>
        <w:t>ия и проверки знаний охраны труда;</w:t>
      </w:r>
    </w:p>
    <w:p w:rsidR="00000000" w:rsidRDefault="00BC4DF0">
      <w:pPr>
        <w:ind w:firstLine="720"/>
        <w:jc w:val="both"/>
      </w:pPr>
      <w:bookmarkStart w:id="70" w:name="sub_421315"/>
      <w:bookmarkEnd w:id="69"/>
      <w:r>
        <w:t>д) организацию своевременной подготовки и пересмотра локальных нормативных актов по охране труда;</w:t>
      </w:r>
    </w:p>
    <w:p w:rsidR="00000000" w:rsidRDefault="00BC4DF0">
      <w:pPr>
        <w:ind w:firstLine="720"/>
        <w:jc w:val="both"/>
      </w:pPr>
      <w:bookmarkStart w:id="71" w:name="sub_421316"/>
      <w:bookmarkEnd w:id="70"/>
      <w:r>
        <w:t>е) организацию работы по обеспечению подразделений организаций комплектами государс</w:t>
      </w:r>
      <w:r>
        <w:t xml:space="preserve">твенных </w:t>
      </w:r>
      <w:hyperlink w:anchor="sub_3001" w:history="1">
        <w:r>
          <w:rPr>
            <w:rStyle w:val="a4"/>
          </w:rPr>
          <w:t>нормативных правовых актов</w:t>
        </w:r>
      </w:hyperlink>
      <w:r>
        <w:t xml:space="preserve"> и локальных нормативных актов.</w:t>
      </w:r>
    </w:p>
    <w:p w:rsidR="00000000" w:rsidRDefault="00BC4DF0">
      <w:pPr>
        <w:ind w:firstLine="720"/>
        <w:jc w:val="both"/>
      </w:pPr>
      <w:bookmarkStart w:id="72" w:name="sub_42132"/>
      <w:bookmarkEnd w:id="71"/>
      <w:r>
        <w:t>4.2.13.2 Планирование и осуществление мероприятий охраны труда, включая:</w:t>
      </w:r>
    </w:p>
    <w:p w:rsidR="00000000" w:rsidRDefault="00BC4DF0">
      <w:pPr>
        <w:ind w:firstLine="720"/>
        <w:jc w:val="both"/>
      </w:pPr>
      <w:bookmarkStart w:id="73" w:name="sub_421321"/>
      <w:bookmarkEnd w:id="72"/>
      <w:r>
        <w:t>а) составление перечня законодательных и иных нормати</w:t>
      </w:r>
      <w:r>
        <w:t>вных правовых актов, содержащих государственные требования охраны труда, требованиями которых должны руководствоваться работники организаций, внесение в него своевременных изменений и дополнений;</w:t>
      </w:r>
    </w:p>
    <w:p w:rsidR="00000000" w:rsidRDefault="00BC4DF0">
      <w:pPr>
        <w:ind w:firstLine="720"/>
        <w:jc w:val="both"/>
      </w:pPr>
      <w:bookmarkStart w:id="74" w:name="sub_421322"/>
      <w:bookmarkEnd w:id="73"/>
      <w:r>
        <w:t>б) учет и анализ опасных и вредных произ</w:t>
      </w:r>
      <w:r>
        <w:t>водственных факторов и профессиональных рисков, связанных с характером деятельности организации;</w:t>
      </w:r>
    </w:p>
    <w:p w:rsidR="00000000" w:rsidRDefault="00BC4DF0">
      <w:pPr>
        <w:ind w:firstLine="720"/>
        <w:jc w:val="both"/>
      </w:pPr>
      <w:bookmarkStart w:id="75" w:name="sub_421323"/>
      <w:bookmarkEnd w:id="74"/>
      <w:r>
        <w:t>в) подготовку предложений по организации производства работ в условиях действия опасных и вредных производственных факторов;</w:t>
      </w:r>
    </w:p>
    <w:p w:rsidR="00000000" w:rsidRDefault="00BC4DF0">
      <w:pPr>
        <w:ind w:firstLine="720"/>
        <w:jc w:val="both"/>
      </w:pPr>
      <w:bookmarkStart w:id="76" w:name="sub_421324"/>
      <w:bookmarkEnd w:id="75"/>
      <w:r>
        <w:t>г) проверку принимаемых в ППР решений на соответствие требованиям охраны труда;</w:t>
      </w:r>
    </w:p>
    <w:p w:rsidR="00000000" w:rsidRDefault="00BC4DF0">
      <w:pPr>
        <w:ind w:firstLine="720"/>
        <w:jc w:val="both"/>
      </w:pPr>
      <w:bookmarkStart w:id="77" w:name="sub_421325"/>
      <w:bookmarkEnd w:id="76"/>
      <w:r>
        <w:t>д) организацию проведения аттестации рабочих мест по условиям труда, сертификацию работ по охране труда;</w:t>
      </w:r>
    </w:p>
    <w:p w:rsidR="00000000" w:rsidRDefault="00BC4DF0">
      <w:pPr>
        <w:ind w:firstLine="720"/>
        <w:jc w:val="both"/>
      </w:pPr>
      <w:bookmarkStart w:id="78" w:name="sub_421326"/>
      <w:bookmarkEnd w:id="77"/>
      <w:r>
        <w:t xml:space="preserve">е) участие в составлении </w:t>
      </w:r>
      <w:r>
        <w:t>разделов коллективного договора, касающихся охраны труда.</w:t>
      </w:r>
    </w:p>
    <w:p w:rsidR="00000000" w:rsidRDefault="00BC4DF0">
      <w:pPr>
        <w:ind w:firstLine="720"/>
        <w:jc w:val="both"/>
      </w:pPr>
      <w:bookmarkStart w:id="79" w:name="sub_42133"/>
      <w:bookmarkEnd w:id="78"/>
      <w:r>
        <w:lastRenderedPageBreak/>
        <w:t>4.2.13.3 Оценка деятельности системы управления охраной труда, включая:</w:t>
      </w:r>
    </w:p>
    <w:p w:rsidR="00000000" w:rsidRDefault="00BC4DF0">
      <w:pPr>
        <w:ind w:firstLine="720"/>
        <w:jc w:val="both"/>
      </w:pPr>
      <w:bookmarkStart w:id="80" w:name="sub_421331"/>
      <w:bookmarkEnd w:id="79"/>
      <w:r>
        <w:t xml:space="preserve">а) обеспечение соблюдения требований </w:t>
      </w:r>
      <w:hyperlink r:id="rId30" w:history="1">
        <w:r>
          <w:rPr>
            <w:rStyle w:val="a4"/>
          </w:rPr>
          <w:t>Трудового кодекса</w:t>
        </w:r>
      </w:hyperlink>
      <w:r>
        <w:t xml:space="preserve"> Российской Федерации и положений Минтруда России при проведении расследования несчастных случаев, участие в работе комиссии по расследованию несчастных случаев, а также комиссий по расследованию профессиональных заболеваний;</w:t>
      </w:r>
    </w:p>
    <w:p w:rsidR="00000000" w:rsidRDefault="00BC4DF0">
      <w:pPr>
        <w:ind w:firstLine="720"/>
        <w:jc w:val="both"/>
      </w:pPr>
      <w:bookmarkStart w:id="81" w:name="sub_421332"/>
      <w:bookmarkEnd w:id="80"/>
      <w:r>
        <w:t>б) прове</w:t>
      </w:r>
      <w:r>
        <w:t xml:space="preserve">дение совместно с представителями соответствующих подразделений проверок, обследований состояния условий и </w:t>
      </w:r>
      <w:hyperlink w:anchor="sub_3007" w:history="1">
        <w:r>
          <w:rPr>
            <w:rStyle w:val="a4"/>
          </w:rPr>
          <w:t>охраны труда</w:t>
        </w:r>
      </w:hyperlink>
      <w:r>
        <w:t xml:space="preserve"> на строительных площадках и рабочих местах с разработкой предложений по улучшению условий и охраны труда, пред</w:t>
      </w:r>
      <w:r>
        <w:t>упреждению производственного травматизма;</w:t>
      </w:r>
    </w:p>
    <w:p w:rsidR="00000000" w:rsidRDefault="00BC4DF0">
      <w:pPr>
        <w:ind w:firstLine="720"/>
        <w:jc w:val="both"/>
      </w:pPr>
      <w:bookmarkStart w:id="82" w:name="sub_421333"/>
      <w:bookmarkEnd w:id="81"/>
      <w:r>
        <w:t>в) осуществление контроля за соблюдением работниками требований законодательных и иных нормативных правовых актов по охране труда;</w:t>
      </w:r>
    </w:p>
    <w:p w:rsidR="00000000" w:rsidRDefault="00BC4DF0">
      <w:pPr>
        <w:ind w:firstLine="720"/>
        <w:jc w:val="both"/>
      </w:pPr>
      <w:bookmarkStart w:id="83" w:name="sub_421334"/>
      <w:bookmarkEnd w:id="82"/>
      <w:r>
        <w:t xml:space="preserve">г) организацию подведения итогов работы по </w:t>
      </w:r>
      <w:r>
        <w:t>охране труда в подразделениях организации и в целом в организации.</w:t>
      </w:r>
    </w:p>
    <w:p w:rsidR="00000000" w:rsidRDefault="00BC4DF0">
      <w:pPr>
        <w:ind w:firstLine="720"/>
        <w:jc w:val="both"/>
      </w:pPr>
      <w:bookmarkStart w:id="84" w:name="sub_4214"/>
      <w:bookmarkEnd w:id="83"/>
      <w:r>
        <w:t>4.2.14 На отдел организации труда и заработной платы возлагается:</w:t>
      </w:r>
    </w:p>
    <w:p w:rsidR="00000000" w:rsidRDefault="00BC4DF0">
      <w:pPr>
        <w:ind w:firstLine="720"/>
        <w:jc w:val="both"/>
      </w:pPr>
      <w:bookmarkStart w:id="85" w:name="sub_42141"/>
      <w:bookmarkEnd w:id="84"/>
      <w:r>
        <w:t xml:space="preserve">а) организация работы по материальному стимулированию деятельности работников по охране </w:t>
      </w:r>
      <w:r>
        <w:t>труда;</w:t>
      </w:r>
    </w:p>
    <w:p w:rsidR="00000000" w:rsidRDefault="00BC4DF0">
      <w:pPr>
        <w:ind w:firstLine="720"/>
        <w:jc w:val="both"/>
      </w:pPr>
      <w:bookmarkStart w:id="86" w:name="sub_42142"/>
      <w:bookmarkEnd w:id="85"/>
      <w:r>
        <w:t>б) участие в работе по аттестации рабочих мест и подготовке документов по выплате работникам компенсаций и предоставлении льгот за тяжелые и опасные условия труда;</w:t>
      </w:r>
    </w:p>
    <w:p w:rsidR="00000000" w:rsidRDefault="00BC4DF0">
      <w:pPr>
        <w:ind w:firstLine="720"/>
        <w:jc w:val="both"/>
      </w:pPr>
      <w:bookmarkStart w:id="87" w:name="sub_42143"/>
      <w:bookmarkEnd w:id="86"/>
      <w:r>
        <w:t>в) организация совместно с отделом кадров и служб</w:t>
      </w:r>
      <w:r>
        <w:t>ой охраны труда повышения квалификации кадров по вопросам охраны труда.</w:t>
      </w:r>
    </w:p>
    <w:p w:rsidR="00000000" w:rsidRDefault="00BC4DF0">
      <w:pPr>
        <w:ind w:firstLine="720"/>
        <w:jc w:val="both"/>
      </w:pPr>
      <w:bookmarkStart w:id="88" w:name="sub_4215"/>
      <w:bookmarkEnd w:id="87"/>
      <w:r>
        <w:t>4.2.15 На службу главного механика, главного энергетика возлагается:</w:t>
      </w:r>
    </w:p>
    <w:p w:rsidR="00000000" w:rsidRDefault="00BC4DF0">
      <w:pPr>
        <w:ind w:firstLine="720"/>
        <w:jc w:val="both"/>
      </w:pPr>
      <w:bookmarkStart w:id="89" w:name="sub_42151"/>
      <w:bookmarkEnd w:id="88"/>
      <w:r>
        <w:t>а) проведение мероприятий по обеспечению технически исправного состояния строител</w:t>
      </w:r>
      <w:r>
        <w:t>ьных машин, производственного оборудования, оснастки, сосудов, работающих под давлением, контрольной аппаратуры, электроустановок;</w:t>
      </w:r>
    </w:p>
    <w:p w:rsidR="00000000" w:rsidRDefault="00BC4DF0">
      <w:pPr>
        <w:ind w:firstLine="720"/>
        <w:jc w:val="both"/>
      </w:pPr>
      <w:bookmarkStart w:id="90" w:name="sub_42152"/>
      <w:bookmarkEnd w:id="89"/>
      <w:r>
        <w:t>б) организация инструктажа, обучения и аттестации персонала, обслуживающего машины и электроустановки;</w:t>
      </w:r>
    </w:p>
    <w:p w:rsidR="00000000" w:rsidRDefault="00BC4DF0">
      <w:pPr>
        <w:ind w:firstLine="720"/>
        <w:jc w:val="both"/>
      </w:pPr>
      <w:bookmarkStart w:id="91" w:name="sub_42153"/>
      <w:bookmarkEnd w:id="90"/>
      <w:r>
        <w:t xml:space="preserve">в) участие в расследовании </w:t>
      </w:r>
      <w:hyperlink w:anchor="sub_3008" w:history="1">
        <w:r>
          <w:rPr>
            <w:rStyle w:val="a4"/>
          </w:rPr>
          <w:t>несчастных случаев на производстве</w:t>
        </w:r>
      </w:hyperlink>
      <w:r>
        <w:t>, связанных с эксплуатацией машин и электроустановок;</w:t>
      </w:r>
    </w:p>
    <w:p w:rsidR="00000000" w:rsidRDefault="00BC4DF0">
      <w:pPr>
        <w:ind w:firstLine="720"/>
        <w:jc w:val="both"/>
      </w:pPr>
      <w:bookmarkStart w:id="92" w:name="sub_42154"/>
      <w:bookmarkEnd w:id="91"/>
      <w:r>
        <w:t xml:space="preserve">г) организация надзора за безопасной эксплуатацией грузоподъемных машин и сосудов, </w:t>
      </w:r>
      <w:r>
        <w:t>работающих под давлением.</w:t>
      </w:r>
    </w:p>
    <w:p w:rsidR="00000000" w:rsidRDefault="00BC4DF0">
      <w:pPr>
        <w:ind w:firstLine="720"/>
        <w:jc w:val="both"/>
      </w:pPr>
      <w:bookmarkStart w:id="93" w:name="sub_4216"/>
      <w:bookmarkEnd w:id="92"/>
      <w:r>
        <w:t>4.2.16 На отдел снабжения возлагается:</w:t>
      </w:r>
    </w:p>
    <w:p w:rsidR="00000000" w:rsidRDefault="00BC4DF0">
      <w:pPr>
        <w:ind w:firstLine="720"/>
        <w:jc w:val="both"/>
      </w:pPr>
      <w:bookmarkStart w:id="94" w:name="sub_42161"/>
      <w:bookmarkEnd w:id="93"/>
      <w:r>
        <w:t>а) систематизация заявок, поступающих от подразделений, и своевременное обеспечение их средствами индивидуальной защиты и инвентарем;</w:t>
      </w:r>
    </w:p>
    <w:p w:rsidR="00000000" w:rsidRDefault="00BC4DF0">
      <w:pPr>
        <w:ind w:firstLine="720"/>
        <w:jc w:val="both"/>
      </w:pPr>
      <w:bookmarkStart w:id="95" w:name="sub_42162"/>
      <w:bookmarkEnd w:id="94"/>
      <w:r>
        <w:t xml:space="preserve">б) </w:t>
      </w:r>
      <w:r>
        <w:t>организация и проведение своевременного ремонта, стирки и сушки спецодежды и спецобуви.</w:t>
      </w:r>
    </w:p>
    <w:p w:rsidR="00000000" w:rsidRDefault="00BC4DF0">
      <w:pPr>
        <w:ind w:firstLine="720"/>
        <w:jc w:val="both"/>
      </w:pPr>
      <w:bookmarkStart w:id="96" w:name="sub_4217"/>
      <w:bookmarkEnd w:id="95"/>
      <w:r>
        <w:t>4.2.17 На бухгалтерию возлагается организация учета в установленном порядке денежных средств, расходуемых на проведение мероприятий охраны труда.</w:t>
      </w:r>
    </w:p>
    <w:bookmarkEnd w:id="96"/>
    <w:p w:rsidR="00000000" w:rsidRDefault="00BC4DF0">
      <w:pPr>
        <w:ind w:firstLine="720"/>
        <w:jc w:val="both"/>
      </w:pPr>
    </w:p>
    <w:p w:rsidR="00000000" w:rsidRDefault="00BC4DF0">
      <w:pPr>
        <w:ind w:firstLine="698"/>
        <w:jc w:val="right"/>
      </w:pPr>
      <w:bookmarkStart w:id="97" w:name="sub_20000"/>
      <w:r>
        <w:rPr>
          <w:rStyle w:val="a3"/>
        </w:rPr>
        <w:t>Приложение 2</w:t>
      </w:r>
    </w:p>
    <w:bookmarkEnd w:id="97"/>
    <w:p w:rsidR="00000000" w:rsidRDefault="00BC4DF0">
      <w:pPr>
        <w:ind w:firstLine="720"/>
        <w:jc w:val="both"/>
      </w:pPr>
    </w:p>
    <w:p w:rsidR="00000000" w:rsidRDefault="00BC4DF0">
      <w:pPr>
        <w:pStyle w:val="1"/>
      </w:pPr>
      <w:r>
        <w:t>Обязанности работников, ответственных за обеспечение охраны труда в организации</w:t>
      </w:r>
    </w:p>
    <w:p w:rsidR="00000000" w:rsidRDefault="00BC4DF0">
      <w:pPr>
        <w:ind w:firstLine="720"/>
        <w:jc w:val="both"/>
      </w:pPr>
    </w:p>
    <w:p w:rsidR="00000000" w:rsidRDefault="00BC4DF0">
      <w:pPr>
        <w:ind w:firstLine="720"/>
        <w:jc w:val="both"/>
      </w:pPr>
      <w:bookmarkStart w:id="98" w:name="sub_4218"/>
      <w:r>
        <w:t>4.2.18 На лицо, ответственное за обеспечение охраны труда в организации, возлагается:</w:t>
      </w:r>
    </w:p>
    <w:p w:rsidR="00000000" w:rsidRDefault="00BC4DF0">
      <w:pPr>
        <w:ind w:firstLine="720"/>
        <w:jc w:val="both"/>
      </w:pPr>
      <w:bookmarkStart w:id="99" w:name="sub_42181"/>
      <w:bookmarkEnd w:id="98"/>
      <w:r>
        <w:t>а) организация работ по внед</w:t>
      </w:r>
      <w:r>
        <w:t xml:space="preserve">рению требований законодательных и иных </w:t>
      </w:r>
      <w:hyperlink w:anchor="sub_3001" w:history="1">
        <w:r>
          <w:rPr>
            <w:rStyle w:val="a4"/>
          </w:rPr>
          <w:t>нормативных правовых актов</w:t>
        </w:r>
      </w:hyperlink>
      <w:r>
        <w:t xml:space="preserve"> по охране труда;</w:t>
      </w:r>
    </w:p>
    <w:p w:rsidR="00000000" w:rsidRDefault="00BC4DF0">
      <w:pPr>
        <w:ind w:firstLine="720"/>
        <w:jc w:val="both"/>
      </w:pPr>
      <w:bookmarkStart w:id="100" w:name="sub_42182"/>
      <w:bookmarkEnd w:id="99"/>
      <w:r>
        <w:t xml:space="preserve">б) распределение обязанностей по охране труда между структурными подразделениями и должностными лицами и осуществление контроля </w:t>
      </w:r>
      <w:r>
        <w:t>за их деятельностью;</w:t>
      </w:r>
    </w:p>
    <w:p w:rsidR="00000000" w:rsidRDefault="00BC4DF0">
      <w:pPr>
        <w:ind w:firstLine="720"/>
        <w:jc w:val="both"/>
      </w:pPr>
      <w:bookmarkStart w:id="101" w:name="sub_42183"/>
      <w:bookmarkEnd w:id="100"/>
      <w:r>
        <w:t>в) руководство работой службы охраны труда;</w:t>
      </w:r>
    </w:p>
    <w:p w:rsidR="00000000" w:rsidRDefault="00BC4DF0">
      <w:pPr>
        <w:ind w:firstLine="720"/>
        <w:jc w:val="both"/>
      </w:pPr>
      <w:bookmarkStart w:id="102" w:name="sub_42184"/>
      <w:bookmarkEnd w:id="101"/>
      <w:r>
        <w:t>г) организация разработки локальных нормативных актов по охране труда.</w:t>
      </w:r>
    </w:p>
    <w:p w:rsidR="00000000" w:rsidRDefault="00BC4DF0">
      <w:pPr>
        <w:ind w:firstLine="720"/>
        <w:jc w:val="both"/>
      </w:pPr>
      <w:bookmarkStart w:id="103" w:name="sub_4219"/>
      <w:bookmarkEnd w:id="102"/>
      <w:r>
        <w:t>4.2.19 На лиц, ответственных за обеспечение охраны труда в производ</w:t>
      </w:r>
      <w:r>
        <w:t>ственных подразделениях, возлагается:</w:t>
      </w:r>
    </w:p>
    <w:p w:rsidR="00000000" w:rsidRDefault="00BC4DF0">
      <w:pPr>
        <w:ind w:firstLine="720"/>
        <w:jc w:val="both"/>
      </w:pPr>
      <w:bookmarkStart w:id="104" w:name="sub_42191"/>
      <w:bookmarkEnd w:id="103"/>
      <w:r>
        <w:t>а) общее руководство по обеспечению охраны труда в пределах вверенного участка работ и производственных территорий;</w:t>
      </w:r>
    </w:p>
    <w:p w:rsidR="00000000" w:rsidRDefault="00BC4DF0">
      <w:pPr>
        <w:ind w:firstLine="720"/>
        <w:jc w:val="both"/>
      </w:pPr>
      <w:bookmarkStart w:id="105" w:name="sub_42192"/>
      <w:bookmarkEnd w:id="104"/>
      <w:r>
        <w:t>б) осуществление контроля за выполнением работающими обязанностей п</w:t>
      </w:r>
      <w:r>
        <w:t>о охране труда;</w:t>
      </w:r>
    </w:p>
    <w:p w:rsidR="00000000" w:rsidRDefault="00BC4DF0">
      <w:pPr>
        <w:ind w:firstLine="720"/>
        <w:jc w:val="both"/>
      </w:pPr>
      <w:bookmarkStart w:id="106" w:name="sub_42193"/>
      <w:bookmarkEnd w:id="105"/>
      <w:r>
        <w:t>в) оформление заявок на получение спецодежды, спецобуви и других средств индивидуальной защиты работающих, средств коллективной защиты и технологической оснастки, необходимых для обеспечения безопасности производства работ</w:t>
      </w:r>
      <w:r>
        <w:t>;</w:t>
      </w:r>
    </w:p>
    <w:p w:rsidR="00000000" w:rsidRDefault="00BC4DF0">
      <w:pPr>
        <w:ind w:firstLine="720"/>
        <w:jc w:val="both"/>
      </w:pPr>
      <w:bookmarkStart w:id="107" w:name="sub_42194"/>
      <w:bookmarkEnd w:id="106"/>
      <w:r>
        <w:t>г) своевременное направление работников для проведения обучения и проверки знаний охраны труда;</w:t>
      </w:r>
    </w:p>
    <w:p w:rsidR="00000000" w:rsidRDefault="00BC4DF0">
      <w:pPr>
        <w:ind w:firstLine="720"/>
        <w:jc w:val="both"/>
      </w:pPr>
      <w:bookmarkStart w:id="108" w:name="sub_42195"/>
      <w:bookmarkEnd w:id="107"/>
      <w:r>
        <w:t>д) своевременное сообщение руководителю организации о несчастных случаях на производстве, участие в проведении расследован</w:t>
      </w:r>
      <w:r>
        <w:t>ий, разработке мероприятий по предотвращению подобных случаев на объекте;</w:t>
      </w:r>
    </w:p>
    <w:p w:rsidR="00000000" w:rsidRDefault="00BC4DF0">
      <w:pPr>
        <w:ind w:firstLine="720"/>
        <w:jc w:val="both"/>
      </w:pPr>
      <w:bookmarkStart w:id="109" w:name="sub_42196"/>
      <w:bookmarkEnd w:id="108"/>
      <w:r>
        <w:t xml:space="preserve">е) обеспечение контроля за состоянием </w:t>
      </w:r>
      <w:hyperlink w:anchor="sub_3007" w:history="1">
        <w:r>
          <w:rPr>
            <w:rStyle w:val="a4"/>
          </w:rPr>
          <w:t>охраны труда</w:t>
        </w:r>
      </w:hyperlink>
      <w:r>
        <w:t xml:space="preserve"> на объекте;</w:t>
      </w:r>
    </w:p>
    <w:p w:rsidR="00000000" w:rsidRDefault="00BC4DF0">
      <w:pPr>
        <w:ind w:firstLine="720"/>
        <w:jc w:val="both"/>
      </w:pPr>
      <w:bookmarkStart w:id="110" w:name="sub_42197"/>
      <w:bookmarkEnd w:id="109"/>
      <w:r>
        <w:t>ж) обеспечение объекта нормативными актами по охране труд</w:t>
      </w:r>
      <w:r>
        <w:t>а.</w:t>
      </w:r>
    </w:p>
    <w:p w:rsidR="00000000" w:rsidRDefault="00BC4DF0">
      <w:pPr>
        <w:ind w:firstLine="720"/>
        <w:jc w:val="both"/>
      </w:pPr>
      <w:bookmarkStart w:id="111" w:name="sub_4220"/>
      <w:bookmarkEnd w:id="110"/>
      <w:r>
        <w:t>4.2.20 На лиц, ответственных за обеспечение охраны труда на участках работ, возлагается:</w:t>
      </w:r>
    </w:p>
    <w:p w:rsidR="00000000" w:rsidRDefault="00BC4DF0">
      <w:pPr>
        <w:ind w:firstLine="720"/>
        <w:jc w:val="both"/>
      </w:pPr>
      <w:bookmarkStart w:id="112" w:name="sub_42201"/>
      <w:bookmarkEnd w:id="111"/>
      <w:r>
        <w:t>а) организация работ в соответствии с проектом производства работ и другими технологическими документами и ознакомление работников</w:t>
      </w:r>
      <w:r>
        <w:t xml:space="preserve"> с предусмотренными в них мероприятиями охраны труда;</w:t>
      </w:r>
    </w:p>
    <w:p w:rsidR="00000000" w:rsidRDefault="00BC4DF0">
      <w:pPr>
        <w:ind w:firstLine="720"/>
        <w:jc w:val="both"/>
      </w:pPr>
      <w:bookmarkStart w:id="113" w:name="sub_42202"/>
      <w:bookmarkEnd w:id="112"/>
      <w:r>
        <w:t>б) организация применения в соответствии с назначением технологической оснастки (лесов, подмостей, грузозахватных приспособлений, опалубки), машин, оборудования, средств коллективной з</w:t>
      </w:r>
      <w:r>
        <w:t>ащиты работников;</w:t>
      </w:r>
    </w:p>
    <w:p w:rsidR="00000000" w:rsidRDefault="00BC4DF0">
      <w:pPr>
        <w:ind w:firstLine="720"/>
        <w:jc w:val="both"/>
      </w:pPr>
      <w:bookmarkStart w:id="114" w:name="sub_42203"/>
      <w:bookmarkEnd w:id="113"/>
      <w:r>
        <w:t>в) проведение инструктажей на рабочем месте по охране труда;</w:t>
      </w:r>
    </w:p>
    <w:p w:rsidR="00000000" w:rsidRDefault="00BC4DF0">
      <w:pPr>
        <w:ind w:firstLine="720"/>
        <w:jc w:val="both"/>
      </w:pPr>
      <w:bookmarkStart w:id="115" w:name="sub_42204"/>
      <w:bookmarkEnd w:id="114"/>
      <w:r>
        <w:t>г) организация производства работ с применением грузоподъемных машин и другой строительной техники;</w:t>
      </w:r>
    </w:p>
    <w:p w:rsidR="00000000" w:rsidRDefault="00BC4DF0">
      <w:pPr>
        <w:ind w:firstLine="720"/>
        <w:jc w:val="both"/>
      </w:pPr>
      <w:bookmarkStart w:id="116" w:name="sub_42205"/>
      <w:bookmarkEnd w:id="115"/>
      <w:r>
        <w:t>д) организация контроля</w:t>
      </w:r>
      <w:r>
        <w:t xml:space="preserve"> за состоянием охраны труда на рабочих местах, предупреждение доступа на рабочие места и в бытовые помещения работников в нетрезвом состоянии.</w:t>
      </w:r>
    </w:p>
    <w:p w:rsidR="00000000" w:rsidRDefault="00BC4DF0">
      <w:pPr>
        <w:ind w:firstLine="720"/>
        <w:jc w:val="both"/>
      </w:pPr>
      <w:bookmarkStart w:id="117" w:name="sub_4221"/>
      <w:bookmarkEnd w:id="116"/>
      <w:r>
        <w:t>4.2.21 На бригадиров (звеньевых) в пределах порученных им участков работ возлагается:</w:t>
      </w:r>
    </w:p>
    <w:p w:rsidR="00000000" w:rsidRDefault="00BC4DF0">
      <w:pPr>
        <w:ind w:firstLine="720"/>
        <w:jc w:val="both"/>
      </w:pPr>
      <w:bookmarkStart w:id="118" w:name="sub_42211"/>
      <w:bookmarkEnd w:id="117"/>
      <w:r>
        <w:t>а) осуществление контроля за соблюдением членами бригады мероприятий по безопасности труда, обеспечение выполнения членами бригады производственной дисциплины и правил трудового распорядка;</w:t>
      </w:r>
    </w:p>
    <w:p w:rsidR="00000000" w:rsidRDefault="00BC4DF0">
      <w:pPr>
        <w:ind w:firstLine="720"/>
        <w:jc w:val="both"/>
      </w:pPr>
      <w:bookmarkStart w:id="119" w:name="sub_42212"/>
      <w:bookmarkEnd w:id="118"/>
      <w:r>
        <w:t>б) проверка перед началом работ состоян</w:t>
      </w:r>
      <w:r>
        <w:t>ия рабочих мест, организация устранения силами бригады выявленных нарушений условий безопасности и информирование об этом руководителя работ.</w:t>
      </w:r>
    </w:p>
    <w:bookmarkEnd w:id="119"/>
    <w:p w:rsidR="00000000" w:rsidRDefault="00BC4DF0">
      <w:pPr>
        <w:ind w:firstLine="720"/>
        <w:jc w:val="both"/>
      </w:pPr>
    </w:p>
    <w:p w:rsidR="00000000" w:rsidRDefault="00BC4DF0">
      <w:pPr>
        <w:ind w:firstLine="698"/>
        <w:jc w:val="right"/>
      </w:pPr>
      <w:bookmarkStart w:id="120" w:name="sub_30000"/>
      <w:r>
        <w:rPr>
          <w:rStyle w:val="a3"/>
        </w:rPr>
        <w:t>Приложение 3</w:t>
      </w:r>
    </w:p>
    <w:bookmarkEnd w:id="120"/>
    <w:p w:rsidR="00000000" w:rsidRDefault="00BC4DF0">
      <w:pPr>
        <w:ind w:firstLine="720"/>
        <w:jc w:val="both"/>
      </w:pPr>
    </w:p>
    <w:p w:rsidR="00000000" w:rsidRDefault="00BC4DF0">
      <w:pPr>
        <w:pStyle w:val="1"/>
      </w:pPr>
      <w:r>
        <w:t>Функции общественных органов по управлению охраной труда</w:t>
      </w:r>
    </w:p>
    <w:p w:rsidR="00000000" w:rsidRDefault="00BC4DF0">
      <w:pPr>
        <w:ind w:firstLine="720"/>
        <w:jc w:val="both"/>
      </w:pPr>
    </w:p>
    <w:p w:rsidR="00000000" w:rsidRDefault="00BC4DF0">
      <w:pPr>
        <w:ind w:firstLine="720"/>
        <w:jc w:val="both"/>
      </w:pPr>
      <w:bookmarkStart w:id="121" w:name="sub_4222"/>
      <w:r>
        <w:t>4.2.22</w:t>
      </w:r>
      <w:r>
        <w:t xml:space="preserve"> В соответствии с рекомендациями Минтруда России на комитет (комиссию) по охране труда возлагаются следующие функции:</w:t>
      </w:r>
    </w:p>
    <w:p w:rsidR="00000000" w:rsidRDefault="00BC4DF0">
      <w:pPr>
        <w:ind w:firstLine="720"/>
        <w:jc w:val="both"/>
      </w:pPr>
      <w:bookmarkStart w:id="122" w:name="sub_42221"/>
      <w:bookmarkEnd w:id="121"/>
      <w:r>
        <w:t>а) рассмотрение предложений работодателей, профессиональных союзов и иных уполномоченных работниками представительных орг</w:t>
      </w:r>
      <w:r>
        <w:t>анов, а также отдельных работников по предупреждению производственного травматизма в организации для включения их в комплексный план улучшения условий труда;</w:t>
      </w:r>
    </w:p>
    <w:p w:rsidR="00000000" w:rsidRDefault="00BC4DF0">
      <w:pPr>
        <w:ind w:firstLine="720"/>
        <w:jc w:val="both"/>
      </w:pPr>
      <w:bookmarkStart w:id="123" w:name="sub_42222"/>
      <w:bookmarkEnd w:id="122"/>
      <w:r>
        <w:t>б) рассмотрение результатов обследования состояния условий и охраны труда на раб</w:t>
      </w:r>
      <w:r>
        <w:t>очих местах, в производственных цехах и подготовка предложений по устранению имеющихся недостатков;</w:t>
      </w:r>
    </w:p>
    <w:p w:rsidR="00000000" w:rsidRDefault="00BC4DF0">
      <w:pPr>
        <w:ind w:firstLine="720"/>
        <w:jc w:val="both"/>
      </w:pPr>
      <w:bookmarkStart w:id="124" w:name="sub_42223"/>
      <w:bookmarkEnd w:id="123"/>
      <w:r>
        <w:t>в) анализ хода и результатов аттестации рабочих мест по условиям труда;</w:t>
      </w:r>
    </w:p>
    <w:p w:rsidR="00000000" w:rsidRDefault="00BC4DF0">
      <w:pPr>
        <w:ind w:firstLine="720"/>
        <w:jc w:val="both"/>
      </w:pPr>
      <w:bookmarkStart w:id="125" w:name="sub_42224"/>
      <w:bookmarkEnd w:id="124"/>
      <w:r>
        <w:t>г) рассмотрение трудовых споров, связанных с про</w:t>
      </w:r>
      <w:r>
        <w:t xml:space="preserve">ведением расследования </w:t>
      </w:r>
      <w:hyperlink w:anchor="sub_3008" w:history="1">
        <w:r>
          <w:rPr>
            <w:rStyle w:val="a4"/>
          </w:rPr>
          <w:t>несчастных случаев на производстве</w:t>
        </w:r>
      </w:hyperlink>
      <w:r>
        <w:t>;</w:t>
      </w:r>
    </w:p>
    <w:p w:rsidR="00000000" w:rsidRDefault="00BC4DF0">
      <w:pPr>
        <w:ind w:firstLine="720"/>
        <w:jc w:val="both"/>
      </w:pPr>
      <w:bookmarkStart w:id="126" w:name="sub_42225"/>
      <w:bookmarkEnd w:id="125"/>
      <w:r>
        <w:t>д) осуществление содействия работодателю в проведении плановых мероприятий охраны труда по обновлению техники, применению новых средств защиты работников</w:t>
      </w:r>
      <w:r>
        <w:t>;</w:t>
      </w:r>
    </w:p>
    <w:p w:rsidR="00000000" w:rsidRDefault="00BC4DF0">
      <w:pPr>
        <w:ind w:firstLine="720"/>
        <w:jc w:val="both"/>
      </w:pPr>
      <w:bookmarkStart w:id="127" w:name="sub_42226"/>
      <w:bookmarkEnd w:id="126"/>
      <w:r>
        <w:t>е) участие в работе по пропаганде охраны труда в организации.</w:t>
      </w:r>
    </w:p>
    <w:p w:rsidR="00000000" w:rsidRDefault="00BC4DF0">
      <w:pPr>
        <w:ind w:firstLine="720"/>
        <w:jc w:val="both"/>
      </w:pPr>
      <w:bookmarkStart w:id="128" w:name="sub_4223"/>
      <w:bookmarkEnd w:id="127"/>
      <w:r>
        <w:t>4.2.23 На уполномоченных (доверенных) лиц по охране труда возлагаются следующие функции:</w:t>
      </w:r>
    </w:p>
    <w:p w:rsidR="00000000" w:rsidRDefault="00BC4DF0">
      <w:pPr>
        <w:ind w:firstLine="720"/>
        <w:jc w:val="both"/>
      </w:pPr>
      <w:bookmarkStart w:id="129" w:name="sub_42231"/>
      <w:bookmarkEnd w:id="128"/>
      <w:r>
        <w:t>а) осуществление контроля за соблюдением работодате</w:t>
      </w:r>
      <w:r>
        <w:t xml:space="preserve">лем законодательных и иных </w:t>
      </w:r>
      <w:hyperlink w:anchor="sub_3001" w:history="1">
        <w:r>
          <w:rPr>
            <w:rStyle w:val="a4"/>
          </w:rPr>
          <w:t>нормативных правовых актов</w:t>
        </w:r>
      </w:hyperlink>
      <w:r>
        <w:t>, а также локальных нормативных актов, содержащих требования охраны труда;</w:t>
      </w:r>
    </w:p>
    <w:p w:rsidR="00000000" w:rsidRDefault="00BC4DF0">
      <w:pPr>
        <w:ind w:firstLine="720"/>
        <w:jc w:val="both"/>
      </w:pPr>
      <w:bookmarkStart w:id="130" w:name="sub_42232"/>
      <w:bookmarkEnd w:id="129"/>
      <w:r>
        <w:t>б) участие в работе комиссий (в качестве представителей работников) по проведению пр</w:t>
      </w:r>
      <w:r>
        <w:t>оверок и обследований технического состояния зданий, сооружений, машин и оборудования на соответствие их нормам и правилам охраны труда;</w:t>
      </w:r>
    </w:p>
    <w:p w:rsidR="00000000" w:rsidRDefault="00BC4DF0">
      <w:pPr>
        <w:ind w:firstLine="720"/>
        <w:jc w:val="both"/>
      </w:pPr>
      <w:bookmarkStart w:id="131" w:name="sub_42233"/>
      <w:bookmarkEnd w:id="130"/>
      <w:r>
        <w:t>в) по поручению профсоюзного органа представление интересов пострадавшего работника при расследовании</w:t>
      </w:r>
      <w:r>
        <w:t xml:space="preserve"> несчастных случаев на производстве;</w:t>
      </w:r>
    </w:p>
    <w:p w:rsidR="00000000" w:rsidRDefault="00BC4DF0">
      <w:pPr>
        <w:ind w:firstLine="720"/>
        <w:jc w:val="both"/>
      </w:pPr>
      <w:bookmarkStart w:id="132" w:name="sub_42234"/>
      <w:bookmarkEnd w:id="131"/>
      <w:r>
        <w:t>г) информирование работников о состоянии охраны труда в подразделении;</w:t>
      </w:r>
    </w:p>
    <w:p w:rsidR="00000000" w:rsidRDefault="00BC4DF0">
      <w:pPr>
        <w:ind w:firstLine="720"/>
        <w:jc w:val="both"/>
      </w:pPr>
      <w:bookmarkStart w:id="133" w:name="sub_42235"/>
      <w:bookmarkEnd w:id="132"/>
      <w:r>
        <w:t>д) по поручению профсоюзного органа участие в работе комитета (комиссии) по охране труда.</w:t>
      </w:r>
    </w:p>
    <w:bookmarkEnd w:id="133"/>
    <w:p w:rsidR="00000000" w:rsidRDefault="00BC4DF0">
      <w:pPr>
        <w:ind w:firstLine="720"/>
        <w:jc w:val="both"/>
      </w:pPr>
    </w:p>
    <w:p w:rsidR="00000000" w:rsidRDefault="00BC4DF0">
      <w:pPr>
        <w:ind w:firstLine="698"/>
        <w:jc w:val="right"/>
      </w:pPr>
      <w:bookmarkStart w:id="134" w:name="sub_40000"/>
      <w:r>
        <w:rPr>
          <w:rStyle w:val="a3"/>
        </w:rPr>
        <w:t>При</w:t>
      </w:r>
      <w:r>
        <w:rPr>
          <w:rStyle w:val="a3"/>
        </w:rPr>
        <w:t>ложение 4</w:t>
      </w:r>
    </w:p>
    <w:bookmarkEnd w:id="134"/>
    <w:p w:rsidR="00000000" w:rsidRDefault="00BC4DF0">
      <w:pPr>
        <w:ind w:firstLine="720"/>
        <w:jc w:val="both"/>
      </w:pPr>
    </w:p>
    <w:p w:rsidR="00000000" w:rsidRDefault="00BC4DF0">
      <w:pPr>
        <w:pStyle w:val="1"/>
      </w:pPr>
      <w:r>
        <w:t>Права работников службы охраны труда и других работников, выполняющих общественные обязанности по охране труда</w:t>
      </w:r>
    </w:p>
    <w:p w:rsidR="00000000" w:rsidRDefault="00BC4DF0">
      <w:pPr>
        <w:ind w:firstLine="720"/>
        <w:jc w:val="both"/>
      </w:pPr>
    </w:p>
    <w:p w:rsidR="00000000" w:rsidRDefault="00BC4DF0">
      <w:pPr>
        <w:ind w:firstLine="720"/>
        <w:jc w:val="both"/>
      </w:pPr>
      <w:bookmarkStart w:id="135" w:name="sub_4224"/>
      <w:r>
        <w:t>4.2.24 В целях обеспечения выполнения возложенных функций по охране труда работники служб охраны труда имеют право:</w:t>
      </w:r>
    </w:p>
    <w:p w:rsidR="00000000" w:rsidRDefault="00BC4DF0">
      <w:pPr>
        <w:ind w:firstLine="720"/>
        <w:jc w:val="both"/>
      </w:pPr>
      <w:bookmarkStart w:id="136" w:name="sub_42241"/>
      <w:bookmarkEnd w:id="135"/>
      <w:r>
        <w:t xml:space="preserve">а) в установленном работодателем порядке в любое время суток беспрепятственно посещать и осматривать производственные, служебные и бытовые помещения организации, знакомиться в пределах своей компетенции с </w:t>
      </w:r>
      <w:r>
        <w:lastRenderedPageBreak/>
        <w:t>документами по вопросам охраны тру</w:t>
      </w:r>
      <w:r>
        <w:t>да;</w:t>
      </w:r>
    </w:p>
    <w:p w:rsidR="00000000" w:rsidRDefault="00BC4DF0">
      <w:pPr>
        <w:ind w:firstLine="720"/>
        <w:jc w:val="both"/>
      </w:pPr>
      <w:bookmarkStart w:id="137" w:name="sub_42242"/>
      <w:bookmarkEnd w:id="136"/>
      <w:r>
        <w:t xml:space="preserve">б) предъявлять руководителям подразделений, другим должностным лицам организации обязательные для исполнения предписания по установленной форме (согласно локальному нормативному акту, составленному по </w:t>
      </w:r>
      <w:hyperlink w:anchor="sub_460" w:history="1">
        <w:r>
          <w:rPr>
            <w:rStyle w:val="a4"/>
          </w:rPr>
          <w:t>разделу 4.6</w:t>
        </w:r>
      </w:hyperlink>
      <w:r>
        <w:t>) об устранении выявленных при проверках нарушений требований охраны труда и контролировать их выполнение;</w:t>
      </w:r>
    </w:p>
    <w:p w:rsidR="00000000" w:rsidRDefault="00BC4DF0">
      <w:pPr>
        <w:ind w:firstLine="720"/>
        <w:jc w:val="both"/>
      </w:pPr>
      <w:bookmarkStart w:id="138" w:name="sub_42243"/>
      <w:bookmarkEnd w:id="137"/>
      <w:r>
        <w:t>в) требовать от руководителей подразделений отстранения от работы лиц, не имеющих допуска к выполнению данного вида работ, не пр</w:t>
      </w:r>
      <w:r>
        <w:t>ошедших в установленном порядке предварительных и периодических медицинских осмотров, обучения, инструктажа и стажировки по охране труда, не использующих в своей работе предоставленных средств индивидуальной защиты, а также нарушающих требования законодате</w:t>
      </w:r>
      <w:r>
        <w:t>льства об охране труда;</w:t>
      </w:r>
    </w:p>
    <w:p w:rsidR="00000000" w:rsidRDefault="00BC4DF0">
      <w:pPr>
        <w:ind w:firstLine="720"/>
        <w:jc w:val="both"/>
      </w:pPr>
      <w:bookmarkStart w:id="139" w:name="sub_42244"/>
      <w:bookmarkEnd w:id="138"/>
      <w:r>
        <w:t>г) направлять руководителю организации предложения о привлечении к дисциплинарной ответственности должностных лиц, не выполняющих свои должностные обязанности по охране труда;</w:t>
      </w:r>
    </w:p>
    <w:p w:rsidR="00000000" w:rsidRDefault="00BC4DF0">
      <w:pPr>
        <w:ind w:firstLine="720"/>
        <w:jc w:val="both"/>
      </w:pPr>
      <w:bookmarkStart w:id="140" w:name="sub_42245"/>
      <w:bookmarkEnd w:id="139"/>
      <w:r>
        <w:t>д) запрашивать и пол</w:t>
      </w:r>
      <w:r>
        <w:t>учать от руководителей подразделений необходимые сведения, информацию, документы по вопросам охраны труда, требовать письменные объяснения от лиц, допустивших нарушения законодательства об охране труда.</w:t>
      </w:r>
    </w:p>
    <w:p w:rsidR="00000000" w:rsidRDefault="00BC4DF0">
      <w:pPr>
        <w:ind w:firstLine="720"/>
        <w:jc w:val="both"/>
      </w:pPr>
      <w:bookmarkStart w:id="141" w:name="sub_42246"/>
      <w:bookmarkEnd w:id="140"/>
      <w:r>
        <w:t>е) привлекать по согласованию с рук</w:t>
      </w:r>
      <w:r>
        <w:t>оводителем организации и руководителями подразделений соответствующих специалистов организации к проверке состояния условий и охраны труда;</w:t>
      </w:r>
    </w:p>
    <w:p w:rsidR="00000000" w:rsidRDefault="00BC4DF0">
      <w:pPr>
        <w:ind w:firstLine="720"/>
        <w:jc w:val="both"/>
      </w:pPr>
      <w:bookmarkStart w:id="142" w:name="sub_42247"/>
      <w:bookmarkEnd w:id="141"/>
      <w:r>
        <w:t xml:space="preserve">ж) представлять руководителю организации предложения о поощрении работников за активную работу по </w:t>
      </w:r>
      <w:r>
        <w:t>улучшению условий и охраны труда;</w:t>
      </w:r>
    </w:p>
    <w:p w:rsidR="00000000" w:rsidRDefault="00BC4DF0">
      <w:pPr>
        <w:ind w:firstLine="720"/>
        <w:jc w:val="both"/>
      </w:pPr>
      <w:bookmarkStart w:id="143" w:name="sub_42248"/>
      <w:bookmarkEnd w:id="142"/>
      <w:r>
        <w:t>з) представительствовать по поручению руководителя организации в государственных и общественных организациях при обсуждении вопросов охраны труда.</w:t>
      </w:r>
    </w:p>
    <w:p w:rsidR="00000000" w:rsidRDefault="00BC4DF0">
      <w:pPr>
        <w:ind w:firstLine="720"/>
        <w:jc w:val="both"/>
      </w:pPr>
      <w:bookmarkStart w:id="144" w:name="sub_4225"/>
      <w:bookmarkEnd w:id="143"/>
      <w:r>
        <w:t>4.2.25 Для выполнения функциональных обя</w:t>
      </w:r>
      <w:r>
        <w:t>занностей уполномоченному (доверенному) лицу предоставляются следующие права:</w:t>
      </w:r>
    </w:p>
    <w:p w:rsidR="00000000" w:rsidRDefault="00BC4DF0">
      <w:pPr>
        <w:ind w:firstLine="720"/>
        <w:jc w:val="both"/>
      </w:pPr>
      <w:bookmarkStart w:id="145" w:name="sub_42251"/>
      <w:bookmarkEnd w:id="144"/>
      <w:r>
        <w:t>а) контролировать в подразделении, в котором они являются уполномоченными, соблюдение требований законодательных и других нормативных правовых актов по охране тр</w:t>
      </w:r>
      <w:r>
        <w:t>уда;</w:t>
      </w:r>
    </w:p>
    <w:p w:rsidR="00000000" w:rsidRDefault="00BC4DF0">
      <w:pPr>
        <w:ind w:firstLine="720"/>
        <w:jc w:val="both"/>
      </w:pPr>
      <w:bookmarkStart w:id="146" w:name="sub_42252"/>
      <w:bookmarkEnd w:id="145"/>
      <w:r>
        <w:t>б) проверять выполнение мероприятий по охране труда, предусмотренные коллективным договором, соглашениями, актами расследования несчастных случаев;</w:t>
      </w:r>
    </w:p>
    <w:p w:rsidR="00000000" w:rsidRDefault="00BC4DF0">
      <w:pPr>
        <w:ind w:firstLine="720"/>
        <w:jc w:val="both"/>
      </w:pPr>
      <w:bookmarkStart w:id="147" w:name="sub_42253"/>
      <w:bookmarkEnd w:id="146"/>
      <w:r>
        <w:t>в) выдавать руководителям подразделений предложения об устранении в</w:t>
      </w:r>
      <w:r>
        <w:t xml:space="preserve">ыявленных нарушений законодательных и иных нормативных актов по </w:t>
      </w:r>
      <w:hyperlink w:anchor="sub_3007" w:history="1">
        <w:r>
          <w:rPr>
            <w:rStyle w:val="a4"/>
          </w:rPr>
          <w:t>охране труда</w:t>
        </w:r>
      </w:hyperlink>
      <w:r>
        <w:t>;</w:t>
      </w:r>
    </w:p>
    <w:p w:rsidR="00000000" w:rsidRDefault="00BC4DF0">
      <w:pPr>
        <w:ind w:firstLine="720"/>
        <w:jc w:val="both"/>
      </w:pPr>
      <w:bookmarkStart w:id="148" w:name="sub_42254"/>
      <w:bookmarkEnd w:id="147"/>
      <w:r>
        <w:t>г) обращаться в комитет (комиссию) по охране труда с предложениями о привлечении к ответственности должностных лиц, виновных в нарушен</w:t>
      </w:r>
      <w:r>
        <w:t>ии норм и правил охраны труда, сокрытии фактов несчастных случаев на производстве;</w:t>
      </w:r>
    </w:p>
    <w:p w:rsidR="00000000" w:rsidRDefault="00BC4DF0">
      <w:pPr>
        <w:ind w:firstLine="720"/>
        <w:jc w:val="both"/>
      </w:pPr>
      <w:bookmarkStart w:id="149" w:name="sub_42255"/>
      <w:bookmarkEnd w:id="148"/>
      <w:r>
        <w:t>д) принимать участие в рассмотрении трудовых споров, связанных с изменением условий труда, нарушениями законодательства об охране труда, обязательств, уста</w:t>
      </w:r>
      <w:r>
        <w:t>новленных коллективными договорами по охране труда.</w:t>
      </w:r>
    </w:p>
    <w:p w:rsidR="00000000" w:rsidRDefault="00BC4DF0">
      <w:pPr>
        <w:ind w:firstLine="720"/>
        <w:jc w:val="both"/>
      </w:pPr>
      <w:bookmarkStart w:id="150" w:name="sub_4226"/>
      <w:bookmarkEnd w:id="149"/>
      <w:r>
        <w:t>4.2.26 Членам комитета (комиссии) по охране труда предоставляется право:</w:t>
      </w:r>
    </w:p>
    <w:p w:rsidR="00000000" w:rsidRDefault="00BC4DF0">
      <w:pPr>
        <w:ind w:firstLine="720"/>
        <w:jc w:val="both"/>
      </w:pPr>
      <w:bookmarkStart w:id="151" w:name="sub_42261"/>
      <w:bookmarkEnd w:id="150"/>
      <w:r>
        <w:t>а) заслушивать на своих заседаниях представителя работодателя по соблюдению гарантий работников н</w:t>
      </w:r>
      <w:r>
        <w:t>а охрану труда, о выполнении мероприятий по предупреждению производственного травматизма и профессиональных заболеваний;</w:t>
      </w:r>
    </w:p>
    <w:p w:rsidR="00000000" w:rsidRDefault="00BC4DF0">
      <w:pPr>
        <w:ind w:firstLine="720"/>
        <w:jc w:val="both"/>
      </w:pPr>
      <w:bookmarkStart w:id="152" w:name="sub_42262"/>
      <w:bookmarkEnd w:id="151"/>
      <w:r>
        <w:lastRenderedPageBreak/>
        <w:t>б) проводить предварительное рассмотрение вновь сформированных мероприятий коллективного договора (соглашения) об охр</w:t>
      </w:r>
      <w:r>
        <w:t>ане труда;</w:t>
      </w:r>
    </w:p>
    <w:p w:rsidR="00000000" w:rsidRDefault="00BC4DF0">
      <w:pPr>
        <w:ind w:firstLine="720"/>
        <w:jc w:val="both"/>
      </w:pPr>
      <w:bookmarkStart w:id="153" w:name="sub_42263"/>
      <w:bookmarkEnd w:id="152"/>
      <w:r>
        <w:t>в) вносить предложения работодателю о привлечении к дисциплинарной ответственности должностных лиц за нарушения требований охраны труда;</w:t>
      </w:r>
    </w:p>
    <w:p w:rsidR="00000000" w:rsidRDefault="00BC4DF0">
      <w:pPr>
        <w:ind w:firstLine="720"/>
        <w:jc w:val="both"/>
      </w:pPr>
      <w:bookmarkStart w:id="154" w:name="sub_42264"/>
      <w:bookmarkEnd w:id="153"/>
      <w:r>
        <w:t>г) вносить предложения о моральном и материальном поощрении работников з</w:t>
      </w:r>
      <w:r>
        <w:t>а активное участие в работе по охране труда.</w:t>
      </w:r>
    </w:p>
    <w:bookmarkEnd w:id="154"/>
    <w:p w:rsidR="00000000" w:rsidRDefault="00BC4DF0">
      <w:pPr>
        <w:ind w:firstLine="720"/>
        <w:jc w:val="both"/>
      </w:pPr>
    </w:p>
    <w:p w:rsidR="00000000" w:rsidRDefault="00BC4DF0">
      <w:pPr>
        <w:pStyle w:val="1"/>
      </w:pPr>
      <w:bookmarkStart w:id="155" w:name="sub_430"/>
      <w:r>
        <w:t>4.3. Обучение по охране труда и проверка знаний требований охраны труда работников организации</w:t>
      </w:r>
    </w:p>
    <w:bookmarkEnd w:id="155"/>
    <w:p w:rsidR="00000000" w:rsidRDefault="00BC4DF0">
      <w:pPr>
        <w:ind w:firstLine="720"/>
        <w:jc w:val="both"/>
      </w:pPr>
    </w:p>
    <w:p w:rsidR="00000000" w:rsidRDefault="00BC4DF0">
      <w:pPr>
        <w:pStyle w:val="1"/>
      </w:pPr>
      <w:bookmarkStart w:id="156" w:name="sub_4301"/>
      <w:r>
        <w:t>Область применения</w:t>
      </w:r>
    </w:p>
    <w:bookmarkEnd w:id="156"/>
    <w:p w:rsidR="00000000" w:rsidRDefault="00BC4DF0">
      <w:pPr>
        <w:ind w:firstLine="720"/>
        <w:jc w:val="both"/>
      </w:pPr>
    </w:p>
    <w:p w:rsidR="00000000" w:rsidRDefault="00BC4DF0">
      <w:pPr>
        <w:ind w:firstLine="720"/>
        <w:jc w:val="both"/>
      </w:pPr>
      <w:bookmarkStart w:id="157" w:name="sub_431"/>
      <w:r>
        <w:t>4.3.1 Устанавливается порядок проведения инструк</w:t>
      </w:r>
      <w:r>
        <w:t>тажей, обучения и проверки знаний по охране труда работников организации в объеме их должностных обязанностей или по выполняемой работе.</w:t>
      </w:r>
    </w:p>
    <w:bookmarkEnd w:id="157"/>
    <w:p w:rsidR="00000000" w:rsidRDefault="00BC4DF0">
      <w:pPr>
        <w:ind w:firstLine="720"/>
        <w:jc w:val="both"/>
      </w:pPr>
    </w:p>
    <w:p w:rsidR="00000000" w:rsidRDefault="00BC4DF0">
      <w:pPr>
        <w:pStyle w:val="1"/>
      </w:pPr>
      <w:bookmarkStart w:id="158" w:name="sub_4302"/>
      <w:r>
        <w:t>Общие положения</w:t>
      </w:r>
    </w:p>
    <w:bookmarkEnd w:id="158"/>
    <w:p w:rsidR="00000000" w:rsidRDefault="00BC4DF0">
      <w:pPr>
        <w:ind w:firstLine="720"/>
        <w:jc w:val="both"/>
      </w:pPr>
    </w:p>
    <w:p w:rsidR="00000000" w:rsidRDefault="00BC4DF0">
      <w:pPr>
        <w:ind w:firstLine="720"/>
        <w:jc w:val="both"/>
      </w:pPr>
      <w:bookmarkStart w:id="159" w:name="sub_432"/>
      <w:r>
        <w:t xml:space="preserve">4.3.2. Обучение по охране труда и проверка знаний требований охраны труда работников организаций строительства осуществляются на основе норм </w:t>
      </w:r>
      <w:hyperlink r:id="rId31" w:history="1">
        <w:r>
          <w:rPr>
            <w:rStyle w:val="a4"/>
          </w:rPr>
          <w:t>Трудового кодекса</w:t>
        </w:r>
      </w:hyperlink>
      <w:r>
        <w:t xml:space="preserve"> Российской Федерации, </w:t>
      </w:r>
      <w:hyperlink r:id="rId32" w:history="1">
        <w:r>
          <w:rPr>
            <w:rStyle w:val="a4"/>
          </w:rPr>
          <w:t>Федера</w:t>
        </w:r>
        <w:r>
          <w:rPr>
            <w:rStyle w:val="a4"/>
          </w:rPr>
          <w:t>льного закона</w:t>
        </w:r>
      </w:hyperlink>
      <w:r>
        <w:t xml:space="preserve"> "Об основах охраны труда в Российской Федерации", </w:t>
      </w:r>
      <w:hyperlink r:id="rId33" w:history="1">
        <w:r>
          <w:rPr>
            <w:rStyle w:val="a4"/>
          </w:rPr>
          <w:t>Федерального закона</w:t>
        </w:r>
      </w:hyperlink>
      <w:r>
        <w:t xml:space="preserve"> "Об обязательном социальном страховании от </w:t>
      </w:r>
      <w:hyperlink w:anchor="sub_3008" w:history="1">
        <w:r>
          <w:rPr>
            <w:rStyle w:val="a4"/>
          </w:rPr>
          <w:t>несчастных случаев на производстве</w:t>
        </w:r>
      </w:hyperlink>
      <w:r>
        <w:t xml:space="preserve"> и профессиональных заболевани</w:t>
      </w:r>
      <w:r>
        <w:t xml:space="preserve">й", </w:t>
      </w:r>
      <w:hyperlink r:id="rId34" w:history="1">
        <w:r>
          <w:rPr>
            <w:rStyle w:val="a4"/>
          </w:rPr>
          <w:t>СНиП 12-03-2001</w:t>
        </w:r>
      </w:hyperlink>
      <w:r>
        <w:t xml:space="preserve"> "Безопасность труда в строительстве. Часть 1. Общие требования", </w:t>
      </w:r>
      <w:hyperlink r:id="rId35" w:history="1">
        <w:r>
          <w:rPr>
            <w:rStyle w:val="a4"/>
          </w:rPr>
          <w:t>Постановления</w:t>
        </w:r>
      </w:hyperlink>
      <w:r>
        <w:t xml:space="preserve"> Минтруда России и Минобразования России "Об утверждении Порядка обучения по охране тр</w:t>
      </w:r>
      <w:r>
        <w:t>уда и проверки знаний требований охраны труда работников организаций" от 13.01.03 N 1/29.</w:t>
      </w:r>
    </w:p>
    <w:p w:rsidR="00000000" w:rsidRDefault="00BC4DF0">
      <w:pPr>
        <w:ind w:firstLine="720"/>
        <w:jc w:val="both"/>
      </w:pPr>
      <w:bookmarkStart w:id="160" w:name="sub_433"/>
      <w:bookmarkEnd w:id="159"/>
      <w:r>
        <w:t>4.3.3 Обучению по охране труда и проверке знаний требований охраны труда в соответствии с настоящим локальным нормативным актом подлежат все работники о</w:t>
      </w:r>
      <w:r>
        <w:t>рганизации, в том числе руководители, специалисты и работники рабочих профессий, занятые организацией и проведением работы непосредственно на производственных участках и рабочих местах, с учетом занимаемой должности, профессии или вида выполняемых работ.</w:t>
      </w:r>
    </w:p>
    <w:p w:rsidR="00000000" w:rsidRDefault="00BC4DF0">
      <w:pPr>
        <w:ind w:firstLine="720"/>
        <w:jc w:val="both"/>
      </w:pPr>
      <w:bookmarkStart w:id="161" w:name="sub_434"/>
      <w:bookmarkEnd w:id="160"/>
      <w:r>
        <w:t>4.3.4 Проведение обучения по охране труда и проверки знаний требований охраны труда работников, обслуживающих объекты, подконтрольные органам государственного надзора, рекомендуется совмещать с проведением обучения и аттестации работников по б</w:t>
      </w:r>
      <w:r>
        <w:t>езопасности труда, предусмотренными этими органами.</w:t>
      </w:r>
    </w:p>
    <w:p w:rsidR="00000000" w:rsidRDefault="00BC4DF0">
      <w:pPr>
        <w:ind w:firstLine="720"/>
        <w:jc w:val="both"/>
      </w:pPr>
      <w:bookmarkStart w:id="162" w:name="sub_435"/>
      <w:bookmarkEnd w:id="161"/>
      <w:r>
        <w:t>4.3.5 Обязанности по своевременному проведению обучения по охране труда и проверке знаний требований охраны труда работников организаций возлагаются на работодателей.</w:t>
      </w:r>
    </w:p>
    <w:bookmarkEnd w:id="162"/>
    <w:p w:rsidR="00000000" w:rsidRDefault="00BC4DF0">
      <w:pPr>
        <w:ind w:firstLine="720"/>
        <w:jc w:val="both"/>
      </w:pPr>
      <w:r>
        <w:t>Организация пров</w:t>
      </w:r>
      <w:r>
        <w:t xml:space="preserve">едения обучения по охране труда и проверке знаний требований охраны труда возлагается на </w:t>
      </w:r>
      <w:r>
        <w:lastRenderedPageBreak/>
        <w:t>службу (специалистов) охраны труда.</w:t>
      </w:r>
    </w:p>
    <w:p w:rsidR="00000000" w:rsidRDefault="00BC4DF0">
      <w:pPr>
        <w:ind w:firstLine="720"/>
        <w:jc w:val="both"/>
      </w:pPr>
      <w:bookmarkStart w:id="163" w:name="sub_436"/>
      <w:r>
        <w:t>4.3.6 Финансирование мероприятий, связанных с проведением обучения по охране труда и проверке знаний требований охраны труда</w:t>
      </w:r>
      <w:r>
        <w:t>, осуществляется за счет средств, выделяемых в организациях на проведение мероприятий по улучшению условий и охраны труда. За работниками организаций на время их обучения и проверки знаний требований охраны труда с отрывом от основной работы сохраняется ср</w:t>
      </w:r>
      <w:r>
        <w:t>едняя заработная плата по основному месту работы.</w:t>
      </w:r>
    </w:p>
    <w:bookmarkEnd w:id="163"/>
    <w:p w:rsidR="00000000" w:rsidRDefault="00BC4DF0">
      <w:pPr>
        <w:ind w:firstLine="720"/>
        <w:jc w:val="both"/>
      </w:pPr>
      <w:r>
        <w:t>Финансирование обучения по охране труда отдельных категорий застрахованных, определяемых Министерством труда и социального развития Российской Федерации совместно с Фондом социального страхования Рос</w:t>
      </w:r>
      <w:r>
        <w:t>сийской Федерации, осуществляется за счет средств Фонда социального страхования Российской Федерации, предусмотренных на эти цели в его бюджете.</w:t>
      </w:r>
    </w:p>
    <w:p w:rsidR="00000000" w:rsidRDefault="00BC4DF0">
      <w:pPr>
        <w:ind w:firstLine="720"/>
        <w:jc w:val="both"/>
      </w:pPr>
      <w:bookmarkStart w:id="164" w:name="sub_437"/>
      <w:r>
        <w:t xml:space="preserve">4.3.7 Обучение по </w:t>
      </w:r>
      <w:hyperlink w:anchor="sub_3007" w:history="1">
        <w:r>
          <w:rPr>
            <w:rStyle w:val="a4"/>
          </w:rPr>
          <w:t>охране труда</w:t>
        </w:r>
      </w:hyperlink>
      <w:r>
        <w:t xml:space="preserve"> и проверка знаний требований охраны труда работ</w:t>
      </w:r>
      <w:r>
        <w:t>ников проводятся непосредственно самой организацией или образовательными учреждениями при наличии у них лицензии на образовательную деятельность и преподавательского состава, специализирующегося на вопросах охраны труда в строительстве.</w:t>
      </w:r>
    </w:p>
    <w:bookmarkEnd w:id="164"/>
    <w:p w:rsidR="00000000" w:rsidRDefault="00BC4DF0">
      <w:pPr>
        <w:ind w:firstLine="720"/>
        <w:jc w:val="both"/>
      </w:pPr>
    </w:p>
    <w:p w:rsidR="00000000" w:rsidRDefault="00BC4DF0">
      <w:pPr>
        <w:pStyle w:val="1"/>
      </w:pPr>
      <w:bookmarkStart w:id="165" w:name="sub_4303"/>
      <w:r>
        <w:t>Про</w:t>
      </w:r>
      <w:r>
        <w:t>ведение инструктажей по охране труда</w:t>
      </w:r>
    </w:p>
    <w:bookmarkEnd w:id="165"/>
    <w:p w:rsidR="00000000" w:rsidRDefault="00BC4DF0">
      <w:pPr>
        <w:ind w:firstLine="720"/>
        <w:jc w:val="both"/>
      </w:pPr>
    </w:p>
    <w:p w:rsidR="00000000" w:rsidRDefault="00BC4DF0">
      <w:pPr>
        <w:ind w:firstLine="720"/>
        <w:jc w:val="both"/>
      </w:pPr>
      <w:bookmarkStart w:id="166" w:name="sub_438"/>
      <w:r>
        <w:t>4.3.8 Для всех поступающих на работу лиц, переводимых на другую работу, в организациях проводится инструктаж по охране труда с учетом выполняемой работы и специфики деятельности организации.</w:t>
      </w:r>
    </w:p>
    <w:bookmarkEnd w:id="166"/>
    <w:p w:rsidR="00000000" w:rsidRDefault="00BC4DF0">
      <w:pPr>
        <w:ind w:firstLine="720"/>
        <w:jc w:val="both"/>
      </w:pPr>
      <w:r>
        <w:t>По ха</w:t>
      </w:r>
      <w:r>
        <w:t>рактеру и времени проведения инструктажи подразделяются на:</w:t>
      </w:r>
    </w:p>
    <w:p w:rsidR="00000000" w:rsidRDefault="00BC4DF0">
      <w:pPr>
        <w:ind w:firstLine="720"/>
        <w:jc w:val="both"/>
      </w:pPr>
      <w:r>
        <w:t>вводный;</w:t>
      </w:r>
    </w:p>
    <w:p w:rsidR="00000000" w:rsidRDefault="00BC4DF0">
      <w:pPr>
        <w:ind w:firstLine="720"/>
        <w:jc w:val="both"/>
      </w:pPr>
      <w:r>
        <w:t>первичный на рабочем месте;</w:t>
      </w:r>
    </w:p>
    <w:p w:rsidR="00000000" w:rsidRDefault="00BC4DF0">
      <w:pPr>
        <w:ind w:firstLine="720"/>
        <w:jc w:val="both"/>
      </w:pPr>
      <w:r>
        <w:t>повторный;</w:t>
      </w:r>
    </w:p>
    <w:p w:rsidR="00000000" w:rsidRDefault="00BC4DF0">
      <w:pPr>
        <w:ind w:firstLine="720"/>
        <w:jc w:val="both"/>
      </w:pPr>
      <w:r>
        <w:t>внеплановый;</w:t>
      </w:r>
    </w:p>
    <w:p w:rsidR="00000000" w:rsidRDefault="00BC4DF0">
      <w:pPr>
        <w:ind w:firstLine="720"/>
        <w:jc w:val="both"/>
      </w:pPr>
      <w:r>
        <w:t>целевой.</w:t>
      </w:r>
    </w:p>
    <w:p w:rsidR="00000000" w:rsidRDefault="00BC4DF0">
      <w:pPr>
        <w:ind w:firstLine="720"/>
        <w:jc w:val="both"/>
      </w:pPr>
      <w:bookmarkStart w:id="167" w:name="sub_439"/>
      <w:r>
        <w:t>4.3.9 Вводный инструктаж по охране труда проводят со всеми вновь принимаемыми на работу, а также командированными в орг</w:t>
      </w:r>
      <w:r>
        <w:t>анизацию работниками, учащимися и студентами, прибывшими на производственную практику, и другими лицами, участвующими в производственной деятельности организации, независимо от их образования, стажа работы по данной профессии или должности.</w:t>
      </w:r>
    </w:p>
    <w:bookmarkEnd w:id="167"/>
    <w:p w:rsidR="00000000" w:rsidRDefault="00BC4DF0">
      <w:pPr>
        <w:ind w:firstLine="720"/>
        <w:jc w:val="both"/>
      </w:pPr>
      <w:r>
        <w:t xml:space="preserve">Вводный </w:t>
      </w:r>
      <w:r>
        <w:t>инструктаж проводит специалист по охране труда или лицо, на которое приказом руководителя организации возложены эти обязанности, или специалист, работающий по договору. Вводный инструктаж проводится по программе, разработанной в организации. Примерный пере</w:t>
      </w:r>
      <w:r>
        <w:t xml:space="preserve">чень вопросов для составления программы вводного инструктажа приведен в </w:t>
      </w:r>
      <w:hyperlink w:anchor="sub_11000" w:history="1">
        <w:r>
          <w:rPr>
            <w:rStyle w:val="a4"/>
          </w:rPr>
          <w:t>приложении 1</w:t>
        </w:r>
      </w:hyperlink>
    </w:p>
    <w:p w:rsidR="00000000" w:rsidRDefault="00BC4DF0">
      <w:pPr>
        <w:ind w:firstLine="720"/>
        <w:jc w:val="both"/>
      </w:pPr>
      <w:r>
        <w:t>О проведении вводного инструктажа делают запись в журнале регистрации вводного инструктажа.</w:t>
      </w:r>
    </w:p>
    <w:p w:rsidR="00000000" w:rsidRDefault="00BC4DF0">
      <w:pPr>
        <w:ind w:firstLine="720"/>
        <w:jc w:val="both"/>
      </w:pPr>
      <w:bookmarkStart w:id="168" w:name="sub_4310"/>
      <w:r>
        <w:t>4.3.10 Первичный инструктаж на рабочем месте</w:t>
      </w:r>
      <w:r>
        <w:t xml:space="preserve"> проводится до начала работы со всеми вновь принятыми на работу или переводимыми из одного подразделения в другое работниками, выполняющими новую для них работу, </w:t>
      </w:r>
      <w:r>
        <w:lastRenderedPageBreak/>
        <w:t>командированными, временными работниками, учащимися, прибывшими для прохождения производственн</w:t>
      </w:r>
      <w:r>
        <w:t>ой практики.</w:t>
      </w:r>
    </w:p>
    <w:bookmarkEnd w:id="168"/>
    <w:p w:rsidR="00000000" w:rsidRDefault="00BC4DF0">
      <w:pPr>
        <w:ind w:firstLine="720"/>
        <w:jc w:val="both"/>
      </w:pPr>
      <w:r>
        <w:t xml:space="preserve">Первичный инструктаж на рабочем месте проводят по программам, разработанным и утвержденным руководителями производственных подразделений. Перечень вопросов для подготовки программ приведен в </w:t>
      </w:r>
      <w:hyperlink w:anchor="sub_11000" w:history="1">
        <w:r>
          <w:rPr>
            <w:rStyle w:val="a4"/>
          </w:rPr>
          <w:t>приложении 1</w:t>
        </w:r>
      </w:hyperlink>
      <w:r>
        <w:t>.</w:t>
      </w:r>
    </w:p>
    <w:p w:rsidR="00000000" w:rsidRDefault="00BC4DF0">
      <w:pPr>
        <w:ind w:firstLine="720"/>
        <w:jc w:val="both"/>
      </w:pPr>
      <w:r>
        <w:t>Пер</w:t>
      </w:r>
      <w:r>
        <w:t>ечень профессий и должностей работников, освобожденных от первичного инструктажа на рабочем месте, утверждается руководителем организации по согласованию с профсоюзным комитетом или иным уполномоченным работниками органом.</w:t>
      </w:r>
    </w:p>
    <w:p w:rsidR="00000000" w:rsidRDefault="00BC4DF0">
      <w:pPr>
        <w:ind w:firstLine="720"/>
        <w:jc w:val="both"/>
      </w:pPr>
      <w:bookmarkStart w:id="169" w:name="sub_4311"/>
      <w:r>
        <w:t>4.3.11 Повторный инструкт</w:t>
      </w:r>
      <w:r>
        <w:t>аж на рабочем месте проводится не реже одного раза в три месяца со всеми работниками, прошедшими первичный инструктаж на рабочем месте.</w:t>
      </w:r>
    </w:p>
    <w:p w:rsidR="00000000" w:rsidRDefault="00BC4DF0">
      <w:pPr>
        <w:ind w:firstLine="720"/>
        <w:jc w:val="both"/>
      </w:pPr>
      <w:bookmarkStart w:id="170" w:name="sub_4312"/>
      <w:bookmarkEnd w:id="169"/>
      <w:r>
        <w:t>4.3.12 Внеплановый инструктаж на рабочем месте проводится при:</w:t>
      </w:r>
    </w:p>
    <w:bookmarkEnd w:id="170"/>
    <w:p w:rsidR="00000000" w:rsidRDefault="00BC4DF0">
      <w:pPr>
        <w:ind w:firstLine="720"/>
        <w:jc w:val="both"/>
      </w:pPr>
      <w:r>
        <w:t>введении в действие новых или пер</w:t>
      </w:r>
      <w:r>
        <w:t xml:space="preserve">еработанных </w:t>
      </w:r>
      <w:hyperlink w:anchor="sub_3001" w:history="1">
        <w:r>
          <w:rPr>
            <w:rStyle w:val="a4"/>
          </w:rPr>
          <w:t>нормативных правовых актов</w:t>
        </w:r>
      </w:hyperlink>
      <w:r>
        <w:t>;</w:t>
      </w:r>
    </w:p>
    <w:p w:rsidR="00000000" w:rsidRDefault="00BC4DF0">
      <w:pPr>
        <w:ind w:firstLine="720"/>
        <w:jc w:val="both"/>
      </w:pPr>
      <w:r>
        <w:t>изменении технологических процессов, замене оборудования;</w:t>
      </w:r>
    </w:p>
    <w:p w:rsidR="00000000" w:rsidRDefault="00BC4DF0">
      <w:pPr>
        <w:ind w:firstLine="720"/>
        <w:jc w:val="both"/>
      </w:pPr>
      <w:r>
        <w:t>нарушении работниками требований охраны труда по требованию руководителя организации и органов государственного надзора и контроля;</w:t>
      </w:r>
    </w:p>
    <w:p w:rsidR="00000000" w:rsidRDefault="00BC4DF0">
      <w:pPr>
        <w:ind w:firstLine="720"/>
        <w:jc w:val="both"/>
      </w:pPr>
      <w:r>
        <w:t>перерывах в работе более чем 30 календарных дней.</w:t>
      </w:r>
    </w:p>
    <w:p w:rsidR="00000000" w:rsidRDefault="00BC4DF0">
      <w:pPr>
        <w:ind w:firstLine="720"/>
        <w:jc w:val="both"/>
      </w:pPr>
      <w:bookmarkStart w:id="171" w:name="sub_4313"/>
      <w:r>
        <w:t>4.3.13 Целевой инструктаж проводится при выполнении разовых работ, не связанных с прямыми обязанностями, по специальностям: погрузка, выгрузка, уборка территории, разовые работы вне стройплощадки; л</w:t>
      </w:r>
      <w:r>
        <w:t>иквидация последствий аварий, стихийных бедствий; выполнение работ по наряду-допуску.</w:t>
      </w:r>
    </w:p>
    <w:p w:rsidR="00000000" w:rsidRDefault="00BC4DF0">
      <w:pPr>
        <w:ind w:firstLine="720"/>
        <w:jc w:val="both"/>
      </w:pPr>
      <w:bookmarkStart w:id="172" w:name="sub_4314"/>
      <w:bookmarkEnd w:id="171"/>
      <w:r>
        <w:t>4.3.14 Первичный инструктаж на рабочем месте, повторный, внеплановый и целевой проводит непосредственный руководитель работ.</w:t>
      </w:r>
    </w:p>
    <w:bookmarkEnd w:id="172"/>
    <w:p w:rsidR="00000000" w:rsidRDefault="00BC4DF0">
      <w:pPr>
        <w:ind w:firstLine="720"/>
        <w:jc w:val="both"/>
      </w:pPr>
      <w:r>
        <w:t>О проведении первично</w:t>
      </w:r>
      <w:r>
        <w:t>го инструктажа на рабочем месте, повторного, внепланового, стажировки и допуска к работе работник, проводивший инструктаж, делает запись в журнале регистрации инструктажа на рабочем месте с обязательной подписью инструктируемого и инструктирующего. При рег</w:t>
      </w:r>
      <w:r>
        <w:t>истрации внепланового инструктажа указывают причину его проведения.</w:t>
      </w:r>
    </w:p>
    <w:p w:rsidR="00000000" w:rsidRDefault="00BC4DF0">
      <w:pPr>
        <w:ind w:firstLine="720"/>
        <w:jc w:val="both"/>
      </w:pPr>
      <w:r>
        <w:t>Целевой инструктаж с работниками, проводящими работы по наряду-допуску, фиксируется в этом документе.</w:t>
      </w:r>
    </w:p>
    <w:p w:rsidR="00000000" w:rsidRDefault="00BC4DF0">
      <w:pPr>
        <w:ind w:firstLine="720"/>
        <w:jc w:val="both"/>
      </w:pPr>
    </w:p>
    <w:p w:rsidR="00000000" w:rsidRDefault="00BC4DF0">
      <w:pPr>
        <w:pStyle w:val="1"/>
      </w:pPr>
      <w:bookmarkStart w:id="173" w:name="sub_4304"/>
      <w:r>
        <w:t>Обучение работников рабочих профессий</w:t>
      </w:r>
    </w:p>
    <w:bookmarkEnd w:id="173"/>
    <w:p w:rsidR="00000000" w:rsidRDefault="00BC4DF0">
      <w:pPr>
        <w:ind w:firstLine="720"/>
        <w:jc w:val="both"/>
      </w:pPr>
    </w:p>
    <w:p w:rsidR="00000000" w:rsidRDefault="00BC4DF0">
      <w:pPr>
        <w:ind w:firstLine="720"/>
        <w:jc w:val="both"/>
      </w:pPr>
      <w:bookmarkStart w:id="174" w:name="sub_4315"/>
      <w:r>
        <w:t>4.3.15 В течение перво</w:t>
      </w:r>
      <w:r>
        <w:t>го месяца после приема на работу новых работников, а также лиц, переводимых на другую работу, работодатель (или уполномоченное им лицо) обязан организовать обучение их безопасным методам и приемам выполнения работ и оказания первой помощи пострадавшим.</w:t>
      </w:r>
    </w:p>
    <w:bookmarkEnd w:id="174"/>
    <w:p w:rsidR="00000000" w:rsidRDefault="00BC4DF0">
      <w:pPr>
        <w:ind w:firstLine="720"/>
        <w:jc w:val="both"/>
      </w:pPr>
      <w:r>
        <w:t>Обучение по охране труда работников рабочих профессий осуществляется при подготовке кадров по новой профессии в рамках единой программы, в которую включается раздел "охрана труда" в объеме не менее 10 ч.</w:t>
      </w:r>
    </w:p>
    <w:p w:rsidR="00000000" w:rsidRDefault="00BC4DF0">
      <w:pPr>
        <w:ind w:firstLine="720"/>
        <w:jc w:val="both"/>
      </w:pPr>
      <w:bookmarkStart w:id="175" w:name="sub_4316"/>
      <w:r>
        <w:t>4.3.16 Лица, поступающие на работу с вр</w:t>
      </w:r>
      <w:r>
        <w:t xml:space="preserve">едными и (или) опасными условиями труда, к выполнению которых согласно </w:t>
      </w:r>
      <w:hyperlink r:id="rId36" w:history="1">
        <w:r>
          <w:rPr>
            <w:rStyle w:val="a4"/>
          </w:rPr>
          <w:t>СНиП 12-03</w:t>
        </w:r>
      </w:hyperlink>
      <w:r>
        <w:t xml:space="preserve"> предъявляются дополнительные требования по безопасности труда, должны пройти обучение и </w:t>
      </w:r>
      <w:r>
        <w:lastRenderedPageBreak/>
        <w:t>проверку знаний требований охраны труда перед д</w:t>
      </w:r>
      <w:r>
        <w:t>опуском к работе, а затем повторно не реже одного раза в год.</w:t>
      </w:r>
    </w:p>
    <w:bookmarkEnd w:id="175"/>
    <w:p w:rsidR="00000000" w:rsidRDefault="00BC4DF0">
      <w:pPr>
        <w:ind w:firstLine="720"/>
        <w:jc w:val="both"/>
      </w:pPr>
      <w:r>
        <w:t>Указанные лица после прохождения обучения должны в течение первых 10-12 смен пройти стажировку под руководством лиц, назначенных приказом, распоряжением по организации, подразделению. Ин</w:t>
      </w:r>
      <w:r>
        <w:t>формация о прохождении стажировки записывается в журнале регистрации инструктажа на рабочем месте.</w:t>
      </w:r>
    </w:p>
    <w:p w:rsidR="00000000" w:rsidRDefault="00BC4DF0">
      <w:pPr>
        <w:ind w:firstLine="720"/>
        <w:jc w:val="both"/>
      </w:pPr>
      <w:bookmarkStart w:id="176" w:name="sub_4317"/>
      <w:r>
        <w:t>4.3.17 Порядок, форма, периодичность и продолжительность обучения по охране труда и проверке знаний требований охраны труда работников устанавливаютс</w:t>
      </w:r>
      <w:r>
        <w:t>я работодателем (или уполномоченным им лицом) в соответствии с нормативными правовыми актами, регулирующими безопасность конкретных видов работ.</w:t>
      </w:r>
    </w:p>
    <w:p w:rsidR="00000000" w:rsidRDefault="00BC4DF0">
      <w:pPr>
        <w:ind w:firstLine="720"/>
        <w:jc w:val="both"/>
      </w:pPr>
      <w:bookmarkStart w:id="177" w:name="sub_4318"/>
      <w:bookmarkEnd w:id="176"/>
      <w:r>
        <w:t>4.3.18 Обучение по оказанию первой помощи пострадавшим осуществляется в процессе обучения работ</w:t>
      </w:r>
      <w:r>
        <w:t>ников по профессиям или выполняемым работам. Обучение следует осуществлять с учетом рекомендаций Минздрава России.</w:t>
      </w:r>
    </w:p>
    <w:bookmarkEnd w:id="177"/>
    <w:p w:rsidR="00000000" w:rsidRDefault="00BC4DF0">
      <w:pPr>
        <w:ind w:firstLine="720"/>
        <w:jc w:val="both"/>
      </w:pPr>
    </w:p>
    <w:p w:rsidR="00000000" w:rsidRDefault="00BC4DF0">
      <w:pPr>
        <w:pStyle w:val="1"/>
      </w:pPr>
      <w:bookmarkStart w:id="178" w:name="sub_7777"/>
      <w:r>
        <w:t>Обучение руководящих работников и специалистов, связанных с подготовкой и проведением работ</w:t>
      </w:r>
    </w:p>
    <w:bookmarkEnd w:id="178"/>
    <w:p w:rsidR="00000000" w:rsidRDefault="00BC4DF0">
      <w:pPr>
        <w:ind w:firstLine="720"/>
        <w:jc w:val="both"/>
      </w:pPr>
    </w:p>
    <w:p w:rsidR="00000000" w:rsidRDefault="00BC4DF0">
      <w:pPr>
        <w:ind w:firstLine="720"/>
        <w:jc w:val="both"/>
      </w:pPr>
      <w:bookmarkStart w:id="179" w:name="sub_4319"/>
      <w:r>
        <w:t>4.3.19 Руководи</w:t>
      </w:r>
      <w:r>
        <w:t xml:space="preserve">тели и специалисты, занимающиеся организацией и проведением работ, а также осуществляющие контроль и технический надзор за выполнением работ, проходят специальное обучение по </w:t>
      </w:r>
      <w:hyperlink w:anchor="sub_3007" w:history="1">
        <w:r>
          <w:rPr>
            <w:rStyle w:val="a4"/>
          </w:rPr>
          <w:t>охране труда</w:t>
        </w:r>
      </w:hyperlink>
      <w:r>
        <w:t xml:space="preserve"> в объеме должностных обязанностей при пост</w:t>
      </w:r>
      <w:r>
        <w:t>уплении на работу в течение первого месяца и периодически не реже одного раза в три года в процессе работы.</w:t>
      </w:r>
    </w:p>
    <w:p w:rsidR="00000000" w:rsidRDefault="00BC4DF0">
      <w:pPr>
        <w:ind w:firstLine="720"/>
        <w:jc w:val="both"/>
      </w:pPr>
      <w:bookmarkStart w:id="180" w:name="sub_4320"/>
      <w:bookmarkEnd w:id="179"/>
      <w:r>
        <w:t>4.3.20 Обучение по охране труда руководителей и специалистов может осуществляться в организации по месту работы или в порядке повыше</w:t>
      </w:r>
      <w:r>
        <w:t>ния их квалификации по специальности в учебных центрах.</w:t>
      </w:r>
    </w:p>
    <w:p w:rsidR="00000000" w:rsidRDefault="00BC4DF0">
      <w:pPr>
        <w:ind w:firstLine="720"/>
        <w:jc w:val="both"/>
      </w:pPr>
      <w:bookmarkStart w:id="181" w:name="sub_4321"/>
      <w:bookmarkEnd w:id="180"/>
      <w:r>
        <w:t xml:space="preserve">4.3.21 Поступившие на работу руководящие работники и специалисты должны быть ознакомлены специалистом по охране труда с законодательными и иными </w:t>
      </w:r>
      <w:hyperlink w:anchor="sub_3001" w:history="1">
        <w:r>
          <w:rPr>
            <w:rStyle w:val="a4"/>
          </w:rPr>
          <w:t>нормативными пра</w:t>
        </w:r>
        <w:r>
          <w:rPr>
            <w:rStyle w:val="a4"/>
          </w:rPr>
          <w:t>вовыми актами</w:t>
        </w:r>
      </w:hyperlink>
      <w:r>
        <w:t>, содержащими государственные требования по охране труда, действие которых распространяется на работников данной организации, соглашениями и коллективными договорами, содержащими мероприятия по охране труда.</w:t>
      </w:r>
    </w:p>
    <w:p w:rsidR="00000000" w:rsidRDefault="00BC4DF0">
      <w:pPr>
        <w:ind w:firstLine="720"/>
        <w:jc w:val="both"/>
      </w:pPr>
      <w:bookmarkStart w:id="182" w:name="sub_4322"/>
      <w:bookmarkEnd w:id="181"/>
      <w:r>
        <w:t xml:space="preserve">4.3.22 Обучение </w:t>
      </w:r>
      <w:r>
        <w:t xml:space="preserve">по охране труда руководителей и специалистов в организации следует осуществлять по программам обучения по охране труда, приведенным в </w:t>
      </w:r>
      <w:hyperlink w:anchor="sub_21000" w:history="1">
        <w:r>
          <w:rPr>
            <w:rStyle w:val="a4"/>
          </w:rPr>
          <w:t>приложении 2</w:t>
        </w:r>
      </w:hyperlink>
      <w:r>
        <w:t>, включающим изучение законодательных и иных нормативных правовых актов, действие к</w:t>
      </w:r>
      <w:r>
        <w:t>оторых распространяется на производственную деятельность в данной организации.</w:t>
      </w:r>
    </w:p>
    <w:p w:rsidR="00000000" w:rsidRDefault="00BC4DF0">
      <w:pPr>
        <w:ind w:firstLine="720"/>
        <w:jc w:val="both"/>
      </w:pPr>
      <w:bookmarkStart w:id="183" w:name="sub_4323"/>
      <w:bookmarkEnd w:id="182"/>
      <w:r>
        <w:t>4.3.23 Программы обучения включают проведение лекций, семинаров, индивидуальных или групповых консультаций, а также самостоятельных занятий по изучению требовани</w:t>
      </w:r>
      <w:r>
        <w:t>й нормативных актов.</w:t>
      </w:r>
    </w:p>
    <w:bookmarkEnd w:id="183"/>
    <w:p w:rsidR="00000000" w:rsidRDefault="00BC4DF0">
      <w:pPr>
        <w:ind w:firstLine="720"/>
        <w:jc w:val="both"/>
      </w:pPr>
      <w:r>
        <w:t>В организации должны быть созданы условия для изучения работниками законодательных актов, СНиПов и ГОСТов, содержащих государственные требования охраны труда. Комплект нормативных документов, издаваемых Госстроем России, должен</w:t>
      </w:r>
      <w:r>
        <w:t xml:space="preserve"> быть в каждом производственном подразделении и предоставляться работникам для самоподготовки.</w:t>
      </w:r>
    </w:p>
    <w:p w:rsidR="00000000" w:rsidRDefault="00BC4DF0">
      <w:pPr>
        <w:ind w:firstLine="720"/>
        <w:jc w:val="both"/>
      </w:pPr>
    </w:p>
    <w:p w:rsidR="00000000" w:rsidRDefault="00BC4DF0">
      <w:pPr>
        <w:pStyle w:val="1"/>
      </w:pPr>
      <w:bookmarkStart w:id="184" w:name="sub_4305"/>
      <w:r>
        <w:t>Порядок проведения проверки знаний требований охраны труда</w:t>
      </w:r>
    </w:p>
    <w:bookmarkEnd w:id="184"/>
    <w:p w:rsidR="00000000" w:rsidRDefault="00BC4DF0">
      <w:pPr>
        <w:ind w:firstLine="720"/>
        <w:jc w:val="both"/>
      </w:pPr>
    </w:p>
    <w:p w:rsidR="00000000" w:rsidRDefault="00BC4DF0">
      <w:pPr>
        <w:ind w:firstLine="720"/>
        <w:jc w:val="both"/>
      </w:pPr>
      <w:bookmarkStart w:id="185" w:name="sub_4324"/>
      <w:r>
        <w:t>4.3.24 В соответствии с законодательством Российской Федерации проверка знан</w:t>
      </w:r>
      <w:r>
        <w:t>ий по охране труда работников проводится при поступлении на работу и периодически в процессе работы.</w:t>
      </w:r>
    </w:p>
    <w:p w:rsidR="00000000" w:rsidRDefault="00BC4DF0">
      <w:pPr>
        <w:ind w:firstLine="720"/>
        <w:jc w:val="both"/>
      </w:pPr>
      <w:bookmarkStart w:id="186" w:name="sub_4325"/>
      <w:bookmarkEnd w:id="185"/>
      <w:r>
        <w:t xml:space="preserve">4.3.25 Работники рабочих профессий проходят проверку знаний охраны труда при проверке знаний по профессии, а работники, занятые на </w:t>
      </w:r>
      <w:r>
        <w:t>работах, к которым предъявляются дополнительные требования безопасности, проходят проверку знаний требований охраны труда перед допуском к работе, а затем повторно не реже одного раза в год.</w:t>
      </w:r>
    </w:p>
    <w:bookmarkEnd w:id="186"/>
    <w:p w:rsidR="00000000" w:rsidRDefault="00BC4DF0">
      <w:pPr>
        <w:ind w:firstLine="720"/>
        <w:jc w:val="both"/>
      </w:pPr>
      <w:r>
        <w:t>Перечень профессий работников, допуск к работе которых ос</w:t>
      </w:r>
      <w:r>
        <w:t>уществляется после проведения проверки знаний требований охраны труда, утверждает руководитель организации по согласованию с профсоюзным комитетом или иным уполномоченным работниками представительным органом.</w:t>
      </w:r>
    </w:p>
    <w:p w:rsidR="00000000" w:rsidRDefault="00BC4DF0">
      <w:pPr>
        <w:ind w:firstLine="720"/>
        <w:jc w:val="both"/>
      </w:pPr>
      <w:bookmarkStart w:id="187" w:name="sub_4326"/>
      <w:r>
        <w:t>4.3.26 Руководящие работники и специали</w:t>
      </w:r>
      <w:r>
        <w:t xml:space="preserve">сты, ответственные за обеспечение охраны труда непосредственно при выполнении конкретных работ на рабочих местах по списку должностей, утвержденному руководителем организации, должны повторно проходить проверку знаний по охране труда не реже одного раза в </w:t>
      </w:r>
      <w:r>
        <w:t>год.</w:t>
      </w:r>
    </w:p>
    <w:bookmarkEnd w:id="187"/>
    <w:p w:rsidR="00000000" w:rsidRDefault="00BC4DF0">
      <w:pPr>
        <w:ind w:firstLine="720"/>
        <w:jc w:val="both"/>
      </w:pPr>
      <w:r>
        <w:t>Должностные лица, ответственные за организацию обеспечения охраны труда в организации, проходят повторно проверку знаний по охране труда не реже одного раза в три года.</w:t>
      </w:r>
    </w:p>
    <w:p w:rsidR="00000000" w:rsidRDefault="00BC4DF0">
      <w:pPr>
        <w:ind w:firstLine="720"/>
        <w:jc w:val="both"/>
      </w:pPr>
      <w:bookmarkStart w:id="188" w:name="sub_4327"/>
      <w:r>
        <w:t>4.3.27 Внеочередная проверка знаний по охране труда руководящих ра</w:t>
      </w:r>
      <w:r>
        <w:t>ботников и специалистов, ответственных за обеспечение охраны труда в организации, проводится независимо от срока предыдущей проверки в следующих случаях:</w:t>
      </w:r>
    </w:p>
    <w:bookmarkEnd w:id="188"/>
    <w:p w:rsidR="00000000" w:rsidRDefault="00BC4DF0">
      <w:pPr>
        <w:ind w:firstLine="720"/>
        <w:jc w:val="both"/>
      </w:pPr>
      <w:r>
        <w:t>при введении в действие новых или переработанных (дополненных) законодательных и иных норматив</w:t>
      </w:r>
      <w:r>
        <w:t>ных актов, содержащих требования по охране труда;</w:t>
      </w:r>
    </w:p>
    <w:p w:rsidR="00000000" w:rsidRDefault="00BC4DF0">
      <w:pPr>
        <w:ind w:firstLine="720"/>
        <w:jc w:val="both"/>
      </w:pPr>
      <w:r>
        <w:t>при назначении или переводе на другую работу, если новые обязанности требуют от работника дополнительных знаний по охране труда;</w:t>
      </w:r>
    </w:p>
    <w:p w:rsidR="00000000" w:rsidRDefault="00BC4DF0">
      <w:pPr>
        <w:ind w:firstLine="720"/>
        <w:jc w:val="both"/>
      </w:pPr>
      <w:r>
        <w:t>при перерыве в работе в данной должности более одного года;</w:t>
      </w:r>
    </w:p>
    <w:p w:rsidR="00000000" w:rsidRDefault="00BC4DF0">
      <w:pPr>
        <w:ind w:firstLine="720"/>
        <w:jc w:val="both"/>
      </w:pPr>
      <w:r>
        <w:t>по требованию гос</w:t>
      </w:r>
      <w:r>
        <w:t xml:space="preserve">ударственных органов управления </w:t>
      </w:r>
      <w:hyperlink w:anchor="sub_3007" w:history="1">
        <w:r>
          <w:rPr>
            <w:rStyle w:val="a4"/>
          </w:rPr>
          <w:t>охраной труда</w:t>
        </w:r>
      </w:hyperlink>
      <w:r>
        <w:t xml:space="preserve"> и надзора за охраной труда;</w:t>
      </w:r>
    </w:p>
    <w:p w:rsidR="00000000" w:rsidRDefault="00BC4DF0">
      <w:pPr>
        <w:ind w:firstLine="720"/>
        <w:jc w:val="both"/>
      </w:pPr>
      <w:r>
        <w:t>после аварий с человеческими жертвами, групповых несчастных случаев с тяжелым исходом по приказу руководителя организации.</w:t>
      </w:r>
    </w:p>
    <w:p w:rsidR="00000000" w:rsidRDefault="00BC4DF0">
      <w:pPr>
        <w:ind w:firstLine="720"/>
        <w:jc w:val="both"/>
      </w:pPr>
      <w:bookmarkStart w:id="189" w:name="sub_4328"/>
      <w:r>
        <w:t>4.3.28 Для проведения про</w:t>
      </w:r>
      <w:r>
        <w:t>верки знаний по охране труда руководящих работников и специалистов в организациях приказом руководителя создаются постоянно действующие экзаменационные комиссии.</w:t>
      </w:r>
    </w:p>
    <w:bookmarkEnd w:id="189"/>
    <w:p w:rsidR="00000000" w:rsidRDefault="00BC4DF0">
      <w:pPr>
        <w:ind w:firstLine="720"/>
        <w:jc w:val="both"/>
      </w:pPr>
      <w:r>
        <w:t>В состав комиссий включают работников службы охраны труда, главных специалистов (механ</w:t>
      </w:r>
      <w:r>
        <w:t>ика, энергетика, технолога), представителя профсоюзного комитета или иного уполномоченного работниками органа. Для участия в работе комиссии рекомендуется приглашать представителя органов управления охраной труда или органа государственного надзора за охра</w:t>
      </w:r>
      <w:r>
        <w:t>ной труда.</w:t>
      </w:r>
    </w:p>
    <w:p w:rsidR="00000000" w:rsidRDefault="00BC4DF0">
      <w:pPr>
        <w:ind w:firstLine="720"/>
        <w:jc w:val="both"/>
      </w:pPr>
      <w:bookmarkStart w:id="190" w:name="sub_4329"/>
      <w:r>
        <w:t>4.3.29 Постоянно действующие экзаменационные комиссии состоят из председателя (заместителя председателя), секретаря и членов комиссии.</w:t>
      </w:r>
    </w:p>
    <w:bookmarkEnd w:id="190"/>
    <w:p w:rsidR="00000000" w:rsidRDefault="00BC4DF0">
      <w:pPr>
        <w:ind w:firstLine="720"/>
        <w:jc w:val="both"/>
      </w:pPr>
      <w:r>
        <w:t>Действия комиссии считаются правомерными, если в работе принимают участие не менее трех ее чле</w:t>
      </w:r>
      <w:r>
        <w:t>нов.</w:t>
      </w:r>
    </w:p>
    <w:p w:rsidR="00000000" w:rsidRDefault="00BC4DF0">
      <w:pPr>
        <w:ind w:firstLine="720"/>
        <w:jc w:val="both"/>
      </w:pPr>
      <w:r>
        <w:t>Комиссия должна работать в соответствии с графиком, который должен быть доведен до экзаменуемых работников.</w:t>
      </w:r>
    </w:p>
    <w:p w:rsidR="00000000" w:rsidRDefault="00BC4DF0">
      <w:pPr>
        <w:ind w:firstLine="720"/>
        <w:jc w:val="both"/>
      </w:pPr>
      <w:bookmarkStart w:id="191" w:name="sub_4330"/>
      <w:r>
        <w:t>4.3.30 Результаты проверки знаний по охране труда руководящих работников и специалистов оформляются протоколами по форме, приведенной в</w:t>
      </w:r>
      <w:r>
        <w:t xml:space="preserve"> </w:t>
      </w:r>
      <w:hyperlink w:anchor="sub_31000" w:history="1">
        <w:r>
          <w:rPr>
            <w:rStyle w:val="a4"/>
          </w:rPr>
          <w:t>приложении 3</w:t>
        </w:r>
      </w:hyperlink>
      <w:r>
        <w:t>.</w:t>
      </w:r>
    </w:p>
    <w:bookmarkEnd w:id="191"/>
    <w:p w:rsidR="00000000" w:rsidRDefault="00BC4DF0">
      <w:pPr>
        <w:ind w:firstLine="720"/>
        <w:jc w:val="both"/>
      </w:pPr>
      <w:r>
        <w:lastRenderedPageBreak/>
        <w:t>Протоколы подписываются председателем и членами комиссии, принимавшими участие в проверке знаний, а также экзаменуемыми лицами.</w:t>
      </w:r>
    </w:p>
    <w:p w:rsidR="00000000" w:rsidRDefault="00BC4DF0">
      <w:pPr>
        <w:ind w:firstLine="720"/>
        <w:jc w:val="both"/>
      </w:pPr>
      <w:bookmarkStart w:id="192" w:name="sub_4331"/>
      <w:r>
        <w:t>4.3.31 Лицам, впервые прошедшим проверку знаний по охране труда, выдаю</w:t>
      </w:r>
      <w:r>
        <w:t xml:space="preserve">тся удостоверения по форме, приведенной в </w:t>
      </w:r>
      <w:hyperlink w:anchor="sub_41000" w:history="1">
        <w:r>
          <w:rPr>
            <w:rStyle w:val="a4"/>
          </w:rPr>
          <w:t>приложении 4</w:t>
        </w:r>
      </w:hyperlink>
      <w:r>
        <w:t>. Лицам, проходившим проверку знаний повторно, делается отметка в удостоверении о прохождении проверки знаний за подписью председателя комиссии, заверенной печатью организации</w:t>
      </w:r>
      <w:r>
        <w:t>, предприятия, учреждения, приказом которой была образована экзаменационная комиссия.</w:t>
      </w:r>
    </w:p>
    <w:p w:rsidR="00000000" w:rsidRDefault="00BC4DF0">
      <w:pPr>
        <w:ind w:firstLine="720"/>
        <w:jc w:val="both"/>
      </w:pPr>
      <w:bookmarkStart w:id="193" w:name="sub_4332"/>
      <w:bookmarkEnd w:id="192"/>
      <w:r>
        <w:t>4.3.32 Члены экзаменационных комиссий организаций должны пройти проверку знаний по охране труда и быть допущены для работы с записью об этом в удостоверен</w:t>
      </w:r>
      <w:r>
        <w:t>ии.</w:t>
      </w:r>
    </w:p>
    <w:p w:rsidR="00000000" w:rsidRDefault="00BC4DF0">
      <w:pPr>
        <w:ind w:firstLine="720"/>
        <w:jc w:val="both"/>
      </w:pPr>
      <w:bookmarkStart w:id="194" w:name="sub_4333"/>
      <w:bookmarkEnd w:id="193"/>
      <w:r>
        <w:t>4.3.33 Лица, ответственные за обеспечение охраны труда в организациях, а также члены постоянно действующих экзаменационных комиссий всех уровней, показавшие неудовлетворительное знание вопросов охраны труда, к выполнению работ не допуск</w:t>
      </w:r>
      <w:r>
        <w:t>аются.</w:t>
      </w:r>
    </w:p>
    <w:p w:rsidR="00000000" w:rsidRDefault="00BC4DF0">
      <w:pPr>
        <w:ind w:firstLine="720"/>
        <w:jc w:val="both"/>
      </w:pPr>
      <w:bookmarkStart w:id="195" w:name="sub_4334"/>
      <w:bookmarkEnd w:id="194"/>
      <w:r>
        <w:t xml:space="preserve">4.3.34 Проверкой определяется знание работником законодательных, директивных и </w:t>
      </w:r>
      <w:hyperlink w:anchor="sub_3001" w:history="1">
        <w:r>
          <w:rPr>
            <w:rStyle w:val="a4"/>
          </w:rPr>
          <w:t>нормативных правовых актов</w:t>
        </w:r>
      </w:hyperlink>
      <w:r>
        <w:t>, содержащих государственные нормативные требования охраны труда и промышленной безопасности.</w:t>
      </w:r>
    </w:p>
    <w:bookmarkEnd w:id="195"/>
    <w:p w:rsidR="00000000" w:rsidRDefault="00BC4DF0">
      <w:pPr>
        <w:ind w:firstLine="720"/>
        <w:jc w:val="both"/>
      </w:pPr>
      <w:r>
        <w:t xml:space="preserve">Состав этих документов должен быть определен руководителем организации, где работает экзаменуемый работник, исходя из Комплекта </w:t>
      </w:r>
      <w:hyperlink w:anchor="sub_3003" w:history="1">
        <w:r>
          <w:rPr>
            <w:rStyle w:val="a4"/>
          </w:rPr>
          <w:t>официальных изданий Госстроя России</w:t>
        </w:r>
      </w:hyperlink>
      <w:r>
        <w:t xml:space="preserve"> по охране труда.</w:t>
      </w:r>
    </w:p>
    <w:p w:rsidR="00000000" w:rsidRDefault="00BC4DF0">
      <w:pPr>
        <w:ind w:firstLine="720"/>
        <w:jc w:val="both"/>
      </w:pPr>
      <w:bookmarkStart w:id="196" w:name="sub_4335"/>
      <w:r>
        <w:t>4.3.35 При проведении проверки знаний сле</w:t>
      </w:r>
      <w:r>
        <w:t>дует комплектовать группы с учетом специальности и квалификации работников, чьи знания подлежат проверке.</w:t>
      </w:r>
    </w:p>
    <w:bookmarkEnd w:id="196"/>
    <w:p w:rsidR="00000000" w:rsidRDefault="00BC4DF0">
      <w:pPr>
        <w:ind w:firstLine="720"/>
        <w:jc w:val="both"/>
      </w:pPr>
      <w:r>
        <w:t>При этом руководящие работники должны показать в первую очередь знание правовых основ охраны труда, а также основных направлений государственн</w:t>
      </w:r>
      <w:r>
        <w:t>ой политики в области охраны труда.</w:t>
      </w:r>
    </w:p>
    <w:p w:rsidR="00000000" w:rsidRDefault="00BC4DF0">
      <w:pPr>
        <w:ind w:firstLine="720"/>
        <w:jc w:val="both"/>
      </w:pPr>
      <w:r>
        <w:t>Инженеры по охране труда помимо указанных выше вопросов должны также знать вопросы организации охраны труда на предприятии.</w:t>
      </w:r>
    </w:p>
    <w:p w:rsidR="00000000" w:rsidRDefault="00BC4DF0">
      <w:pPr>
        <w:ind w:firstLine="720"/>
        <w:jc w:val="both"/>
      </w:pPr>
      <w:r>
        <w:t>Линейные инженерно-технические работники должны продемонстрировать в первую очередь знание безоп</w:t>
      </w:r>
      <w:r>
        <w:t>асных методов производства работ, а также знание устройства и эксплуатации техники.</w:t>
      </w:r>
    </w:p>
    <w:p w:rsidR="00000000" w:rsidRDefault="00BC4DF0">
      <w:pPr>
        <w:ind w:firstLine="720"/>
        <w:jc w:val="both"/>
      </w:pPr>
      <w:bookmarkStart w:id="197" w:name="sub_4336"/>
      <w:r>
        <w:t>4.3.36 Проверку знаний следует проводить по заранее заготовленным билетам или по предварительно выданным контрольным вопросам, которые должны разрабатываться квалиф</w:t>
      </w:r>
      <w:r>
        <w:t>ицированными специалистами организаций, предприятий, учреждений.</w:t>
      </w:r>
    </w:p>
    <w:bookmarkEnd w:id="197"/>
    <w:p w:rsidR="00000000" w:rsidRDefault="00BC4DF0">
      <w:pPr>
        <w:ind w:firstLine="720"/>
        <w:jc w:val="both"/>
      </w:pPr>
      <w:r>
        <w:t>Перечень контрольных вопросов должен быть согласован председателем экзаменационной комиссии и утвержден руководителем организации, приказом которого создана экзаменационная комиссия.</w:t>
      </w:r>
    </w:p>
    <w:p w:rsidR="00000000" w:rsidRDefault="00BC4DF0">
      <w:pPr>
        <w:ind w:firstLine="720"/>
        <w:jc w:val="both"/>
      </w:pPr>
      <w:r>
        <w:t>Контрольные вопросы должны быть увязаны с конкретными законодательными и иными нормативными актами, содержащими требования охраны труда, знание которых позволяет правильно ответить на поставленный вопрос.</w:t>
      </w:r>
    </w:p>
    <w:p w:rsidR="00000000" w:rsidRDefault="00BC4DF0">
      <w:pPr>
        <w:ind w:firstLine="720"/>
        <w:jc w:val="both"/>
      </w:pPr>
      <w:bookmarkStart w:id="198" w:name="sub_4337"/>
      <w:r>
        <w:t>4.3.37 Проверка знаний руководящих работник</w:t>
      </w:r>
      <w:r>
        <w:t>ов и специалистов проводится индивидуально в устной или письменной форме.</w:t>
      </w:r>
    </w:p>
    <w:bookmarkEnd w:id="198"/>
    <w:p w:rsidR="00000000" w:rsidRDefault="00BC4DF0">
      <w:pPr>
        <w:ind w:firstLine="720"/>
        <w:jc w:val="both"/>
      </w:pPr>
      <w:r>
        <w:t>В отдельных случаях рекомендуется использовать ПЭВМ и другие обучающие системы. Разработанные для ПЭВМ программы должны обеспечивать возможность проведения обучения и проверк</w:t>
      </w:r>
      <w:r>
        <w:t>и знаний экзаменуемых работников.</w:t>
      </w:r>
    </w:p>
    <w:p w:rsidR="00000000" w:rsidRDefault="00BC4DF0">
      <w:pPr>
        <w:ind w:firstLine="720"/>
        <w:jc w:val="both"/>
      </w:pPr>
      <w:bookmarkStart w:id="199" w:name="sub_4338"/>
      <w:r>
        <w:t xml:space="preserve">4.3.38 При проверке знаний руководящих работников и специалистов следует обращать внимание на точность и правильность изложения требований законодательных и иных нормативных актов, содержащих требования по </w:t>
      </w:r>
      <w:hyperlink w:anchor="sub_3007" w:history="1">
        <w:r>
          <w:rPr>
            <w:rStyle w:val="a4"/>
          </w:rPr>
          <w:t xml:space="preserve">охране </w:t>
        </w:r>
        <w:r>
          <w:rPr>
            <w:rStyle w:val="a4"/>
          </w:rPr>
          <w:lastRenderedPageBreak/>
          <w:t>труда</w:t>
        </w:r>
      </w:hyperlink>
      <w:r>
        <w:t xml:space="preserve"> по рассматриваемому вопросу.</w:t>
      </w:r>
    </w:p>
    <w:bookmarkEnd w:id="199"/>
    <w:p w:rsidR="00000000" w:rsidRDefault="00BC4DF0">
      <w:pPr>
        <w:ind w:firstLine="720"/>
        <w:jc w:val="both"/>
      </w:pPr>
      <w:r>
        <w:t>Ошибочные ответы должны быть разобраны и разъяснены, чтобы не осталось ни одного нерешенного вопроса.</w:t>
      </w:r>
    </w:p>
    <w:p w:rsidR="00000000" w:rsidRDefault="00BC4DF0">
      <w:pPr>
        <w:ind w:firstLine="720"/>
        <w:jc w:val="both"/>
      </w:pPr>
      <w:bookmarkStart w:id="200" w:name="sub_4339"/>
      <w:r>
        <w:t>4.3.39 При проверке знаний руководящих работников и специалистов по правовым о</w:t>
      </w:r>
      <w:r>
        <w:t>сновам охраны труда и основным направлениям государственной политики в области охраны труда следует в первую очередь обращать внимание на имеющуюся практику их применения в организациях отрасли.</w:t>
      </w:r>
    </w:p>
    <w:bookmarkEnd w:id="200"/>
    <w:p w:rsidR="00000000" w:rsidRDefault="00BC4DF0">
      <w:pPr>
        <w:ind w:firstLine="720"/>
        <w:jc w:val="both"/>
      </w:pPr>
      <w:r>
        <w:t xml:space="preserve">Указанные работники должны показать знания не только </w:t>
      </w:r>
      <w:r>
        <w:t>отдельных положений законодательных и нормативных актов, но также и мероприятий по их реализации согласно коллективным договорам и соглашениям, применяемым в организации по месту работы экзаменуемого работника.</w:t>
      </w:r>
    </w:p>
    <w:p w:rsidR="00000000" w:rsidRDefault="00BC4DF0">
      <w:pPr>
        <w:ind w:firstLine="720"/>
        <w:jc w:val="both"/>
      </w:pPr>
      <w:bookmarkStart w:id="201" w:name="sub_4340"/>
      <w:r>
        <w:t>4.3.40 При проверке знаний по нормати</w:t>
      </w:r>
      <w:r>
        <w:t>вно-техническим документам (ГОСТам, СНиПам, Правилам по охране труда) следует увязывать изложение отдельных их требований с мероприятиями по их реализации, проводимыми в организации по месту работы работника.</w:t>
      </w:r>
    </w:p>
    <w:bookmarkEnd w:id="201"/>
    <w:p w:rsidR="00000000" w:rsidRDefault="00BC4DF0">
      <w:pPr>
        <w:ind w:firstLine="720"/>
        <w:jc w:val="both"/>
      </w:pPr>
      <w:r>
        <w:t>При этом работник должен показать знани</w:t>
      </w:r>
      <w:r>
        <w:t>е не только отдельных требований указанных нормативных документов, но также общих принципов устройства и эксплуатации технических средств безопасности, строительной техники или производственного оборудования.</w:t>
      </w:r>
    </w:p>
    <w:p w:rsidR="00000000" w:rsidRDefault="00BC4DF0">
      <w:pPr>
        <w:ind w:firstLine="720"/>
        <w:jc w:val="both"/>
      </w:pPr>
    </w:p>
    <w:p w:rsidR="00000000" w:rsidRDefault="00BC4DF0">
      <w:pPr>
        <w:ind w:firstLine="698"/>
        <w:jc w:val="right"/>
      </w:pPr>
      <w:bookmarkStart w:id="202" w:name="sub_11000"/>
      <w:r>
        <w:rPr>
          <w:rStyle w:val="a3"/>
        </w:rPr>
        <w:t>Приложение 1</w:t>
      </w:r>
    </w:p>
    <w:bookmarkEnd w:id="202"/>
    <w:p w:rsidR="00000000" w:rsidRDefault="00BC4DF0">
      <w:pPr>
        <w:ind w:firstLine="720"/>
        <w:jc w:val="both"/>
      </w:pPr>
    </w:p>
    <w:p w:rsidR="00000000" w:rsidRDefault="00BC4DF0">
      <w:pPr>
        <w:pStyle w:val="1"/>
      </w:pPr>
      <w:r>
        <w:t>Программы</w:t>
      </w:r>
      <w:r>
        <w:br/>
        <w:t>ввод</w:t>
      </w:r>
      <w:r>
        <w:t>ного инструктажа и инструктажа на рабочем месте</w:t>
      </w:r>
    </w:p>
    <w:p w:rsidR="00000000" w:rsidRDefault="00BC4DF0">
      <w:pPr>
        <w:ind w:firstLine="720"/>
        <w:jc w:val="both"/>
      </w:pPr>
    </w:p>
    <w:p w:rsidR="00000000" w:rsidRDefault="00BC4DF0">
      <w:pPr>
        <w:pStyle w:val="1"/>
      </w:pPr>
      <w:bookmarkStart w:id="203" w:name="sub_9991"/>
      <w:r>
        <w:t>1. Цели и порядок проведения инструктажей</w:t>
      </w:r>
    </w:p>
    <w:bookmarkEnd w:id="203"/>
    <w:p w:rsidR="00000000" w:rsidRDefault="00BC4DF0">
      <w:pPr>
        <w:ind w:firstLine="720"/>
        <w:jc w:val="both"/>
      </w:pPr>
    </w:p>
    <w:p w:rsidR="00000000" w:rsidRDefault="00BC4DF0">
      <w:pPr>
        <w:ind w:firstLine="720"/>
        <w:jc w:val="both"/>
      </w:pPr>
      <w:r>
        <w:t>Целью проведения вводного инструктажа является ознакомление вновь поступающих работников с системой управления охраной труда в организации. Инструкт</w:t>
      </w:r>
      <w:r>
        <w:t>аж проводит специалист по охране труда.</w:t>
      </w:r>
    </w:p>
    <w:p w:rsidR="00000000" w:rsidRDefault="00BC4DF0">
      <w:pPr>
        <w:ind w:firstLine="720"/>
        <w:jc w:val="both"/>
      </w:pPr>
      <w:r>
        <w:t>Целью проведения инструктажа на рабочем месте является ознакомление работников с особенностями организации работ на данном объекте, включая строительную площадку и рабочее место. Инструктаж проводит руководитель рабо</w:t>
      </w:r>
      <w:r>
        <w:t>т.</w:t>
      </w:r>
    </w:p>
    <w:p w:rsidR="00000000" w:rsidRDefault="00BC4DF0">
      <w:pPr>
        <w:ind w:firstLine="720"/>
        <w:jc w:val="both"/>
      </w:pPr>
    </w:p>
    <w:p w:rsidR="00000000" w:rsidRDefault="00BC4DF0">
      <w:pPr>
        <w:pStyle w:val="1"/>
      </w:pPr>
      <w:bookmarkStart w:id="204" w:name="sub_9992"/>
      <w:r>
        <w:t>2. Перечень вопросов вводного инструктажа</w:t>
      </w:r>
    </w:p>
    <w:bookmarkEnd w:id="204"/>
    <w:p w:rsidR="00000000" w:rsidRDefault="00BC4DF0">
      <w:pPr>
        <w:ind w:firstLine="720"/>
        <w:jc w:val="both"/>
      </w:pPr>
    </w:p>
    <w:p w:rsidR="00000000" w:rsidRDefault="00BC4DF0">
      <w:pPr>
        <w:ind w:firstLine="720"/>
        <w:jc w:val="both"/>
      </w:pPr>
      <w:bookmarkStart w:id="205" w:name="sub_11021"/>
      <w:r>
        <w:t>2.1 Общие сведения о характере производственной деятельности в данной организации. Основные причины производственного травматизма.</w:t>
      </w:r>
    </w:p>
    <w:p w:rsidR="00000000" w:rsidRDefault="00BC4DF0">
      <w:pPr>
        <w:ind w:firstLine="720"/>
        <w:jc w:val="both"/>
      </w:pPr>
      <w:bookmarkStart w:id="206" w:name="sub_11022"/>
      <w:bookmarkEnd w:id="205"/>
      <w:r>
        <w:t xml:space="preserve">2.2 Основные законодательные и </w:t>
      </w:r>
      <w:hyperlink w:anchor="sub_3001" w:history="1">
        <w:r>
          <w:rPr>
            <w:rStyle w:val="a4"/>
          </w:rPr>
          <w:t>нормативные правовые акты</w:t>
        </w:r>
      </w:hyperlink>
      <w:r>
        <w:t xml:space="preserve">, а также нормативно-технические документы, </w:t>
      </w:r>
      <w:r>
        <w:lastRenderedPageBreak/>
        <w:t xml:space="preserve">содержащие государственные нормативные требования </w:t>
      </w:r>
      <w:hyperlink w:anchor="sub_3007" w:history="1">
        <w:r>
          <w:rPr>
            <w:rStyle w:val="a4"/>
          </w:rPr>
          <w:t>охраны труда</w:t>
        </w:r>
      </w:hyperlink>
      <w:r>
        <w:t>, обязательные для выполнения работниками организации.</w:t>
      </w:r>
    </w:p>
    <w:p w:rsidR="00000000" w:rsidRDefault="00BC4DF0">
      <w:pPr>
        <w:ind w:firstLine="720"/>
        <w:jc w:val="both"/>
      </w:pPr>
      <w:bookmarkStart w:id="207" w:name="sub_11023"/>
      <w:bookmarkEnd w:id="206"/>
      <w:r>
        <w:t xml:space="preserve">2.3 </w:t>
      </w:r>
      <w:r>
        <w:t>Государственный надзор и общественный контроль по охране труда.</w:t>
      </w:r>
    </w:p>
    <w:p w:rsidR="00000000" w:rsidRDefault="00BC4DF0">
      <w:pPr>
        <w:ind w:firstLine="720"/>
        <w:jc w:val="both"/>
      </w:pPr>
      <w:bookmarkStart w:id="208" w:name="sub_11024"/>
      <w:bookmarkEnd w:id="207"/>
      <w:r>
        <w:t xml:space="preserve">2.4 Права и обязанности по охране труда работников организации и должностных лиц. Порядок проведения обучения по охране труда. Проведение контроля за состоянием охраны труда </w:t>
      </w:r>
      <w:r>
        <w:t>в организации.</w:t>
      </w:r>
    </w:p>
    <w:p w:rsidR="00000000" w:rsidRDefault="00BC4DF0">
      <w:pPr>
        <w:ind w:firstLine="720"/>
        <w:jc w:val="both"/>
      </w:pPr>
      <w:bookmarkStart w:id="209" w:name="sub_11025"/>
      <w:bookmarkEnd w:id="208"/>
      <w:r>
        <w:t>2.5 Порядок производства работ в условиях действия опасных или вредных производственных факторов.</w:t>
      </w:r>
    </w:p>
    <w:p w:rsidR="00000000" w:rsidRDefault="00BC4DF0">
      <w:pPr>
        <w:ind w:firstLine="720"/>
        <w:jc w:val="both"/>
      </w:pPr>
      <w:bookmarkStart w:id="210" w:name="sub_11026"/>
      <w:bookmarkEnd w:id="209"/>
      <w:r>
        <w:t>2.6 Действия при возникновении аварийной ситуации или несчастного случая.</w:t>
      </w:r>
    </w:p>
    <w:bookmarkEnd w:id="210"/>
    <w:p w:rsidR="00000000" w:rsidRDefault="00BC4DF0">
      <w:pPr>
        <w:ind w:firstLine="720"/>
        <w:jc w:val="both"/>
      </w:pPr>
    </w:p>
    <w:p w:rsidR="00000000" w:rsidRDefault="00BC4DF0">
      <w:pPr>
        <w:pStyle w:val="1"/>
      </w:pPr>
      <w:bookmarkStart w:id="211" w:name="sub_9993"/>
      <w:r>
        <w:t xml:space="preserve">3. Перечень </w:t>
      </w:r>
      <w:r>
        <w:t>вопросов инструктажа на рабочем месте</w:t>
      </w:r>
    </w:p>
    <w:bookmarkEnd w:id="211"/>
    <w:p w:rsidR="00000000" w:rsidRDefault="00BC4DF0">
      <w:pPr>
        <w:ind w:firstLine="720"/>
        <w:jc w:val="both"/>
      </w:pPr>
    </w:p>
    <w:p w:rsidR="00000000" w:rsidRDefault="00BC4DF0">
      <w:pPr>
        <w:ind w:firstLine="720"/>
        <w:jc w:val="both"/>
      </w:pPr>
      <w:bookmarkStart w:id="212" w:name="sub_11031"/>
      <w:r>
        <w:t>3.1 Общие сведения о данном объекте. Наличие грузоподъемных средств и другой техники, являющихся источником повышенной опасности.</w:t>
      </w:r>
    </w:p>
    <w:p w:rsidR="00000000" w:rsidRDefault="00BC4DF0">
      <w:pPr>
        <w:ind w:firstLine="720"/>
        <w:jc w:val="both"/>
      </w:pPr>
      <w:bookmarkStart w:id="213" w:name="sub_11032"/>
      <w:bookmarkEnd w:id="212"/>
      <w:r>
        <w:t>3.2 Опасные зоны на объекте. Схема безопасного перед</w:t>
      </w:r>
      <w:r>
        <w:t>вижения работающих на территории стройплощадки и строящемся объекте.</w:t>
      </w:r>
    </w:p>
    <w:p w:rsidR="00000000" w:rsidRDefault="00BC4DF0">
      <w:pPr>
        <w:ind w:firstLine="720"/>
        <w:jc w:val="both"/>
      </w:pPr>
      <w:bookmarkStart w:id="214" w:name="sub_11033"/>
      <w:bookmarkEnd w:id="213"/>
      <w:r>
        <w:t>3.3 Порядок подготовки и выполнения работ на объекте.</w:t>
      </w:r>
    </w:p>
    <w:p w:rsidR="00000000" w:rsidRDefault="00BC4DF0">
      <w:pPr>
        <w:ind w:firstLine="720"/>
        <w:jc w:val="both"/>
      </w:pPr>
      <w:bookmarkStart w:id="215" w:name="sub_11034"/>
      <w:bookmarkEnd w:id="214"/>
      <w:r>
        <w:t>3.4 Безопасная организация и содержание рабочего места.</w:t>
      </w:r>
    </w:p>
    <w:p w:rsidR="00000000" w:rsidRDefault="00BC4DF0">
      <w:pPr>
        <w:ind w:firstLine="720"/>
        <w:jc w:val="both"/>
      </w:pPr>
      <w:bookmarkStart w:id="216" w:name="sub_11035"/>
      <w:bookmarkEnd w:id="215"/>
      <w:r>
        <w:t>3.5 Безопасные методы и</w:t>
      </w:r>
      <w:r>
        <w:t xml:space="preserve"> приемы работ.</w:t>
      </w:r>
    </w:p>
    <w:p w:rsidR="00000000" w:rsidRDefault="00BC4DF0">
      <w:pPr>
        <w:ind w:firstLine="720"/>
        <w:jc w:val="both"/>
      </w:pPr>
      <w:bookmarkStart w:id="217" w:name="sub_11036"/>
      <w:bookmarkEnd w:id="216"/>
      <w:r>
        <w:t>3.6 Средства индивидуальной и коллективной защиты, применяемые на данном рабочем месте.</w:t>
      </w:r>
    </w:p>
    <w:p w:rsidR="00000000" w:rsidRDefault="00BC4DF0">
      <w:pPr>
        <w:ind w:firstLine="720"/>
        <w:jc w:val="both"/>
      </w:pPr>
      <w:bookmarkStart w:id="218" w:name="sub_11037"/>
      <w:bookmarkEnd w:id="217"/>
      <w:r>
        <w:t>3.7 Порядок проведения контроля за состоянием условий безопасности труда на рабочем месте.</w:t>
      </w:r>
    </w:p>
    <w:p w:rsidR="00000000" w:rsidRDefault="00BC4DF0">
      <w:pPr>
        <w:ind w:firstLine="720"/>
        <w:jc w:val="both"/>
      </w:pPr>
      <w:bookmarkStart w:id="219" w:name="sub_11038"/>
      <w:bookmarkEnd w:id="218"/>
      <w:r>
        <w:t>3.8 Меры</w:t>
      </w:r>
      <w:r>
        <w:t xml:space="preserve"> пожаробезопасности на объекте.</w:t>
      </w:r>
    </w:p>
    <w:bookmarkEnd w:id="219"/>
    <w:p w:rsidR="00000000" w:rsidRDefault="00BC4DF0">
      <w:pPr>
        <w:ind w:firstLine="720"/>
        <w:jc w:val="both"/>
      </w:pPr>
    </w:p>
    <w:p w:rsidR="00000000" w:rsidRDefault="00BC4DF0">
      <w:pPr>
        <w:ind w:firstLine="698"/>
        <w:jc w:val="right"/>
      </w:pPr>
      <w:bookmarkStart w:id="220" w:name="sub_21000"/>
      <w:r>
        <w:rPr>
          <w:rStyle w:val="a3"/>
        </w:rPr>
        <w:t>Приложение 2</w:t>
      </w:r>
    </w:p>
    <w:bookmarkEnd w:id="220"/>
    <w:p w:rsidR="00000000" w:rsidRDefault="00BC4DF0">
      <w:pPr>
        <w:ind w:firstLine="720"/>
        <w:jc w:val="both"/>
      </w:pPr>
    </w:p>
    <w:p w:rsidR="00000000" w:rsidRDefault="00BC4DF0">
      <w:pPr>
        <w:pStyle w:val="1"/>
      </w:pPr>
      <w:r>
        <w:t>Тематический учебный план и программа обучения по охране труда лиц, ответственных за обеспечение охраны труда в организации</w:t>
      </w:r>
    </w:p>
    <w:p w:rsidR="00000000" w:rsidRDefault="00BC4DF0">
      <w:pPr>
        <w:ind w:firstLine="720"/>
        <w:jc w:val="both"/>
      </w:pPr>
    </w:p>
    <w:p w:rsidR="00000000" w:rsidRDefault="00BC4DF0">
      <w:pPr>
        <w:pStyle w:val="1"/>
      </w:pPr>
      <w:bookmarkStart w:id="221" w:name="sub_21100"/>
      <w:r>
        <w:t>Тематический план учебных занятий</w:t>
      </w:r>
    </w:p>
    <w:bookmarkEnd w:id="221"/>
    <w:p w:rsidR="00000000" w:rsidRDefault="00BC4DF0">
      <w:pPr>
        <w:ind w:firstLine="720"/>
        <w:jc w:val="both"/>
      </w:pPr>
    </w:p>
    <w:p w:rsidR="00000000" w:rsidRDefault="00BC4DF0">
      <w:pPr>
        <w:pStyle w:val="1"/>
      </w:pPr>
      <w:bookmarkStart w:id="222" w:name="sub_211001"/>
      <w:r>
        <w:t>А. Общий курс</w:t>
      </w:r>
      <w:r>
        <w:br/>
        <w:t>(25 ч учебных занятий)</w:t>
      </w:r>
    </w:p>
    <w:bookmarkEnd w:id="222"/>
    <w:p w:rsidR="00000000" w:rsidRDefault="00BC4DF0">
      <w:pPr>
        <w:ind w:firstLine="720"/>
        <w:jc w:val="both"/>
      </w:pPr>
    </w:p>
    <w:p w:rsidR="00000000" w:rsidRDefault="00BC4DF0">
      <w:pPr>
        <w:ind w:firstLine="720"/>
        <w:jc w:val="both"/>
      </w:pPr>
      <w:bookmarkStart w:id="223" w:name="sub_21101"/>
      <w:r>
        <w:t>1 Общие положения охраны труда.</w:t>
      </w:r>
    </w:p>
    <w:p w:rsidR="00000000" w:rsidRDefault="00BC4DF0">
      <w:pPr>
        <w:ind w:firstLine="720"/>
        <w:jc w:val="both"/>
      </w:pPr>
      <w:bookmarkStart w:id="224" w:name="sub_21102"/>
      <w:bookmarkEnd w:id="223"/>
      <w:r>
        <w:t>2 Организация работы по охране труда.</w:t>
      </w:r>
    </w:p>
    <w:p w:rsidR="00000000" w:rsidRDefault="00BC4DF0">
      <w:pPr>
        <w:ind w:firstLine="720"/>
        <w:jc w:val="both"/>
      </w:pPr>
      <w:bookmarkStart w:id="225" w:name="sub_21103"/>
      <w:bookmarkEnd w:id="224"/>
      <w:r>
        <w:lastRenderedPageBreak/>
        <w:t>3 Опасные и вредные производственные факторы, порядок допуска к работам в зонах действи</w:t>
      </w:r>
      <w:r>
        <w:t xml:space="preserve">я </w:t>
      </w:r>
      <w:hyperlink w:anchor="sub_3006" w:history="1">
        <w:r>
          <w:rPr>
            <w:rStyle w:val="a4"/>
          </w:rPr>
          <w:t>опасных производственных факторов</w:t>
        </w:r>
      </w:hyperlink>
      <w:r>
        <w:t>.</w:t>
      </w:r>
    </w:p>
    <w:p w:rsidR="00000000" w:rsidRDefault="00BC4DF0">
      <w:pPr>
        <w:ind w:firstLine="720"/>
        <w:jc w:val="both"/>
      </w:pPr>
      <w:bookmarkStart w:id="226" w:name="sub_21104"/>
      <w:bookmarkEnd w:id="225"/>
      <w:r>
        <w:t>4 Организация производственных территорий, участков работ и рабочих мест.</w:t>
      </w:r>
    </w:p>
    <w:p w:rsidR="00000000" w:rsidRDefault="00BC4DF0">
      <w:pPr>
        <w:ind w:firstLine="720"/>
        <w:jc w:val="both"/>
      </w:pPr>
      <w:bookmarkStart w:id="227" w:name="sub_21105"/>
      <w:bookmarkEnd w:id="226"/>
      <w:r>
        <w:t xml:space="preserve">5 Требования безопасности при эксплуатации строительных машин, транспортных </w:t>
      </w:r>
      <w:r>
        <w:t>средств, производственного оборудования, технологической оснастки и инструмента.</w:t>
      </w:r>
    </w:p>
    <w:p w:rsidR="00000000" w:rsidRDefault="00BC4DF0">
      <w:pPr>
        <w:ind w:firstLine="720"/>
        <w:jc w:val="both"/>
      </w:pPr>
      <w:bookmarkStart w:id="228" w:name="sub_21106"/>
      <w:bookmarkEnd w:id="227"/>
      <w:r>
        <w:t>6 Требования безопасности при производстве транспортных и погрузочно-разгрузочных работ.</w:t>
      </w:r>
    </w:p>
    <w:p w:rsidR="00000000" w:rsidRDefault="00BC4DF0">
      <w:pPr>
        <w:ind w:firstLine="720"/>
        <w:jc w:val="both"/>
      </w:pPr>
      <w:bookmarkStart w:id="229" w:name="sub_21107"/>
      <w:bookmarkEnd w:id="228"/>
      <w:r>
        <w:t>7 Требования безопасности при производстве электро</w:t>
      </w:r>
      <w:r>
        <w:t>сварочных и газопламенных работ.</w:t>
      </w:r>
    </w:p>
    <w:bookmarkEnd w:id="229"/>
    <w:p w:rsidR="00000000" w:rsidRDefault="00BC4DF0">
      <w:pPr>
        <w:ind w:firstLine="720"/>
        <w:jc w:val="both"/>
      </w:pPr>
    </w:p>
    <w:p w:rsidR="00000000" w:rsidRDefault="00BC4DF0">
      <w:pPr>
        <w:pStyle w:val="1"/>
      </w:pPr>
      <w:bookmarkStart w:id="230" w:name="sub_211002"/>
      <w:r>
        <w:t>Б. Специальный курс</w:t>
      </w:r>
      <w:r>
        <w:br/>
        <w:t>(15 ч учебных занятий)</w:t>
      </w:r>
    </w:p>
    <w:bookmarkEnd w:id="230"/>
    <w:p w:rsidR="00000000" w:rsidRDefault="00BC4DF0">
      <w:pPr>
        <w:ind w:firstLine="720"/>
        <w:jc w:val="both"/>
      </w:pPr>
    </w:p>
    <w:p w:rsidR="00000000" w:rsidRDefault="00BC4DF0">
      <w:pPr>
        <w:ind w:firstLine="720"/>
        <w:jc w:val="both"/>
      </w:pPr>
      <w:bookmarkStart w:id="231" w:name="sub_21108"/>
      <w:r>
        <w:t>8 Требования безопасности при производстве общестроительных работ, включая:</w:t>
      </w:r>
    </w:p>
    <w:p w:rsidR="00000000" w:rsidRDefault="00BC4DF0">
      <w:pPr>
        <w:ind w:firstLine="720"/>
        <w:jc w:val="both"/>
      </w:pPr>
      <w:bookmarkStart w:id="232" w:name="sub_21181"/>
      <w:bookmarkEnd w:id="231"/>
      <w:r>
        <w:t>8.1 Работы по сносу зданий и сооружений.</w:t>
      </w:r>
    </w:p>
    <w:p w:rsidR="00000000" w:rsidRDefault="00BC4DF0">
      <w:pPr>
        <w:ind w:firstLine="720"/>
        <w:jc w:val="both"/>
      </w:pPr>
      <w:bookmarkStart w:id="233" w:name="sub_21182"/>
      <w:bookmarkEnd w:id="232"/>
      <w:r>
        <w:t>8.2 Земляные работы.</w:t>
      </w:r>
    </w:p>
    <w:p w:rsidR="00000000" w:rsidRDefault="00BC4DF0">
      <w:pPr>
        <w:ind w:firstLine="720"/>
        <w:jc w:val="both"/>
      </w:pPr>
      <w:bookmarkStart w:id="234" w:name="sub_21183"/>
      <w:bookmarkEnd w:id="233"/>
      <w:r>
        <w:t>8.3 Устройство искусственных оснований и буровые работы.</w:t>
      </w:r>
    </w:p>
    <w:p w:rsidR="00000000" w:rsidRDefault="00BC4DF0">
      <w:pPr>
        <w:ind w:firstLine="720"/>
        <w:jc w:val="both"/>
      </w:pPr>
      <w:bookmarkStart w:id="235" w:name="sub_21184"/>
      <w:bookmarkEnd w:id="234"/>
      <w:r>
        <w:t>8.4 Бетонные работы.</w:t>
      </w:r>
    </w:p>
    <w:p w:rsidR="00000000" w:rsidRDefault="00BC4DF0">
      <w:pPr>
        <w:ind w:firstLine="720"/>
        <w:jc w:val="both"/>
      </w:pPr>
      <w:bookmarkStart w:id="236" w:name="sub_21185"/>
      <w:bookmarkEnd w:id="235"/>
      <w:r>
        <w:t>8.5 Монтажные работы.</w:t>
      </w:r>
    </w:p>
    <w:p w:rsidR="00000000" w:rsidRDefault="00BC4DF0">
      <w:pPr>
        <w:ind w:firstLine="720"/>
        <w:jc w:val="both"/>
      </w:pPr>
      <w:bookmarkStart w:id="237" w:name="sub_21186"/>
      <w:bookmarkEnd w:id="236"/>
      <w:r>
        <w:t>8.6 Каменные работы.</w:t>
      </w:r>
    </w:p>
    <w:p w:rsidR="00000000" w:rsidRDefault="00BC4DF0">
      <w:pPr>
        <w:ind w:firstLine="720"/>
        <w:jc w:val="both"/>
      </w:pPr>
      <w:bookmarkStart w:id="238" w:name="sub_21187"/>
      <w:bookmarkEnd w:id="237"/>
      <w:r>
        <w:t>8.7 От</w:t>
      </w:r>
      <w:r>
        <w:t>делочные работы.</w:t>
      </w:r>
    </w:p>
    <w:p w:rsidR="00000000" w:rsidRDefault="00BC4DF0">
      <w:pPr>
        <w:ind w:firstLine="720"/>
        <w:jc w:val="both"/>
      </w:pPr>
      <w:bookmarkStart w:id="239" w:name="sub_21188"/>
      <w:bookmarkEnd w:id="238"/>
      <w:r>
        <w:t>8.8 Заготовка и сборка деревянных конструкций.</w:t>
      </w:r>
    </w:p>
    <w:p w:rsidR="00000000" w:rsidRDefault="00BC4DF0">
      <w:pPr>
        <w:ind w:firstLine="720"/>
        <w:jc w:val="both"/>
      </w:pPr>
      <w:bookmarkStart w:id="240" w:name="sub_21189"/>
      <w:bookmarkEnd w:id="239"/>
      <w:r>
        <w:t>8.9 Кровельные работы.</w:t>
      </w:r>
    </w:p>
    <w:p w:rsidR="00000000" w:rsidRDefault="00BC4DF0">
      <w:pPr>
        <w:ind w:firstLine="720"/>
        <w:jc w:val="both"/>
      </w:pPr>
      <w:bookmarkStart w:id="241" w:name="sub_21910"/>
      <w:bookmarkEnd w:id="240"/>
      <w:r>
        <w:t>8.10 Изоляционные работы.</w:t>
      </w:r>
    </w:p>
    <w:p w:rsidR="00000000" w:rsidRDefault="00BC4DF0">
      <w:pPr>
        <w:ind w:firstLine="720"/>
        <w:jc w:val="both"/>
      </w:pPr>
      <w:bookmarkStart w:id="242" w:name="sub_21911"/>
      <w:bookmarkEnd w:id="241"/>
      <w:r>
        <w:t>8.11 Монтаж инженерного оборудования зданий и сооружений.</w:t>
      </w:r>
    </w:p>
    <w:p w:rsidR="00000000" w:rsidRDefault="00BC4DF0">
      <w:pPr>
        <w:ind w:firstLine="720"/>
        <w:jc w:val="both"/>
      </w:pPr>
      <w:bookmarkStart w:id="243" w:name="sub_21912"/>
      <w:bookmarkEnd w:id="242"/>
      <w:r>
        <w:t>8.12 Испытание оборудования и трубопроводов.</w:t>
      </w:r>
    </w:p>
    <w:p w:rsidR="00000000" w:rsidRDefault="00BC4DF0">
      <w:pPr>
        <w:ind w:firstLine="720"/>
        <w:jc w:val="both"/>
      </w:pPr>
      <w:bookmarkStart w:id="244" w:name="sub_21913"/>
      <w:bookmarkEnd w:id="243"/>
      <w:r>
        <w:t>8.13 Электромонтажные и наладочные работы.</w:t>
      </w:r>
    </w:p>
    <w:p w:rsidR="00000000" w:rsidRDefault="00BC4DF0">
      <w:pPr>
        <w:ind w:firstLine="720"/>
        <w:jc w:val="both"/>
      </w:pPr>
      <w:bookmarkStart w:id="245" w:name="sub_21914"/>
      <w:bookmarkEnd w:id="244"/>
      <w:r>
        <w:t>8.14 Подземные работы.</w:t>
      </w:r>
    </w:p>
    <w:p w:rsidR="00000000" w:rsidRDefault="00BC4DF0">
      <w:pPr>
        <w:ind w:firstLine="720"/>
        <w:jc w:val="both"/>
      </w:pPr>
      <w:bookmarkStart w:id="246" w:name="sub_21109"/>
      <w:bookmarkEnd w:id="245"/>
      <w:r>
        <w:t>9 Требования безопасности при производстве строительных материалов, изготовлении конст</w:t>
      </w:r>
      <w:r>
        <w:t>рукций и изделий.</w:t>
      </w:r>
    </w:p>
    <w:bookmarkEnd w:id="246"/>
    <w:p w:rsidR="00000000" w:rsidRDefault="00BC4DF0">
      <w:pPr>
        <w:ind w:firstLine="720"/>
        <w:jc w:val="both"/>
      </w:pPr>
    </w:p>
    <w:p w:rsidR="00000000" w:rsidRDefault="00BC4DF0">
      <w:pPr>
        <w:pStyle w:val="1"/>
      </w:pPr>
      <w:bookmarkStart w:id="247" w:name="sub_21200"/>
      <w:r>
        <w:t>Содержание типовой Программы</w:t>
      </w:r>
    </w:p>
    <w:bookmarkEnd w:id="247"/>
    <w:p w:rsidR="00000000" w:rsidRDefault="00BC4DF0">
      <w:pPr>
        <w:ind w:firstLine="720"/>
        <w:jc w:val="both"/>
      </w:pPr>
    </w:p>
    <w:p w:rsidR="00000000" w:rsidRDefault="00BC4DF0">
      <w:pPr>
        <w:pStyle w:val="1"/>
      </w:pPr>
      <w:bookmarkStart w:id="248" w:name="sub_212001"/>
      <w:r>
        <w:t>А. Общий курс</w:t>
      </w:r>
    </w:p>
    <w:bookmarkEnd w:id="248"/>
    <w:p w:rsidR="00000000" w:rsidRDefault="00BC4DF0">
      <w:pPr>
        <w:ind w:firstLine="720"/>
        <w:jc w:val="both"/>
      </w:pPr>
    </w:p>
    <w:p w:rsidR="00000000" w:rsidRDefault="00BC4DF0">
      <w:pPr>
        <w:ind w:firstLine="720"/>
        <w:jc w:val="both"/>
      </w:pPr>
      <w:bookmarkStart w:id="249" w:name="sub_21201"/>
      <w:r>
        <w:rPr>
          <w:rStyle w:val="a3"/>
        </w:rPr>
        <w:t>Тема 1.</w:t>
      </w:r>
      <w:r>
        <w:t xml:space="preserve"> Общие положения охраны труда</w:t>
      </w:r>
    </w:p>
    <w:p w:rsidR="00000000" w:rsidRDefault="00BC4DF0">
      <w:pPr>
        <w:ind w:firstLine="720"/>
        <w:jc w:val="both"/>
      </w:pPr>
      <w:bookmarkStart w:id="250" w:name="sub_212011"/>
      <w:bookmarkEnd w:id="249"/>
      <w:r>
        <w:lastRenderedPageBreak/>
        <w:t xml:space="preserve">1.1 Законодательные и </w:t>
      </w:r>
      <w:hyperlink w:anchor="sub_3001" w:history="1">
        <w:r>
          <w:rPr>
            <w:rStyle w:val="a4"/>
          </w:rPr>
          <w:t>нормативные правовые акты</w:t>
        </w:r>
      </w:hyperlink>
      <w:r>
        <w:t>, содер</w:t>
      </w:r>
      <w:r>
        <w:t>жащие государственные нормативные требования охраны труда и ответственность за нарушение их требований.</w:t>
      </w:r>
    </w:p>
    <w:p w:rsidR="00000000" w:rsidRDefault="00BC4DF0">
      <w:pPr>
        <w:ind w:firstLine="720"/>
        <w:jc w:val="both"/>
      </w:pPr>
      <w:bookmarkStart w:id="251" w:name="sub_212012"/>
      <w:bookmarkEnd w:id="250"/>
      <w:r>
        <w:t>1.2 Государственный надзор и общественный контроль за охраной труда.</w:t>
      </w:r>
    </w:p>
    <w:p w:rsidR="00000000" w:rsidRDefault="00BC4DF0">
      <w:pPr>
        <w:ind w:firstLine="720"/>
        <w:jc w:val="both"/>
      </w:pPr>
      <w:bookmarkStart w:id="252" w:name="sub_212013"/>
      <w:bookmarkEnd w:id="251"/>
      <w:r>
        <w:t>1.3 Опасные и вредные производственные факт</w:t>
      </w:r>
      <w:r>
        <w:t>оры и их классификация.</w:t>
      </w:r>
    </w:p>
    <w:p w:rsidR="00000000" w:rsidRDefault="00BC4DF0">
      <w:pPr>
        <w:ind w:firstLine="720"/>
        <w:jc w:val="both"/>
      </w:pPr>
      <w:bookmarkStart w:id="253" w:name="sub_212014"/>
      <w:bookmarkEnd w:id="252"/>
      <w:r>
        <w:t>1.4 Организационные мероприятия по обеспечению безопасности при производстве работ в условиях действия опасных и вредных производственных факторов.</w:t>
      </w:r>
    </w:p>
    <w:p w:rsidR="00000000" w:rsidRDefault="00BC4DF0">
      <w:pPr>
        <w:ind w:firstLine="720"/>
        <w:jc w:val="both"/>
      </w:pPr>
      <w:bookmarkStart w:id="254" w:name="sub_212015"/>
      <w:bookmarkEnd w:id="253"/>
      <w:r>
        <w:t xml:space="preserve">1.5 Средства защиты работающих в условиях </w:t>
      </w:r>
      <w:r>
        <w:t>действия опасных и вредных производственных факторов.</w:t>
      </w:r>
    </w:p>
    <w:p w:rsidR="00000000" w:rsidRDefault="00BC4DF0">
      <w:pPr>
        <w:ind w:firstLine="720"/>
        <w:jc w:val="both"/>
      </w:pPr>
      <w:bookmarkStart w:id="255" w:name="sub_212016"/>
      <w:bookmarkEnd w:id="254"/>
      <w:r>
        <w:t>1.6 Решения по безопасности труда в ПОС и ППР.</w:t>
      </w:r>
    </w:p>
    <w:bookmarkEnd w:id="255"/>
    <w:p w:rsidR="00000000" w:rsidRDefault="00BC4DF0">
      <w:pPr>
        <w:ind w:firstLine="720"/>
        <w:jc w:val="both"/>
      </w:pPr>
    </w:p>
    <w:p w:rsidR="00000000" w:rsidRDefault="00BC4DF0">
      <w:pPr>
        <w:ind w:firstLine="720"/>
        <w:jc w:val="both"/>
      </w:pPr>
      <w:bookmarkStart w:id="256" w:name="sub_21202"/>
      <w:r>
        <w:rPr>
          <w:rStyle w:val="a3"/>
        </w:rPr>
        <w:t>Тема 2.</w:t>
      </w:r>
      <w:r>
        <w:t xml:space="preserve"> Организация работы по охране труда</w:t>
      </w:r>
    </w:p>
    <w:p w:rsidR="00000000" w:rsidRDefault="00BC4DF0">
      <w:pPr>
        <w:ind w:firstLine="720"/>
        <w:jc w:val="both"/>
      </w:pPr>
      <w:bookmarkStart w:id="257" w:name="sub_212021"/>
      <w:bookmarkEnd w:id="256"/>
      <w:r>
        <w:t>2.1 Обязанности и права работодателей и работников по</w:t>
      </w:r>
      <w:r>
        <w:t xml:space="preserve"> охране труда.</w:t>
      </w:r>
    </w:p>
    <w:p w:rsidR="00000000" w:rsidRDefault="00BC4DF0">
      <w:pPr>
        <w:ind w:firstLine="720"/>
        <w:jc w:val="both"/>
      </w:pPr>
      <w:bookmarkStart w:id="258" w:name="sub_212022"/>
      <w:bookmarkEnd w:id="257"/>
      <w:r>
        <w:t>2.2 Распределение обязанностей по охране труда между функциональными подразделениями и должностными лицами. Служба охраны труда на предприятиях, ее структура, численность, функции и основные задачи.</w:t>
      </w:r>
    </w:p>
    <w:p w:rsidR="00000000" w:rsidRDefault="00BC4DF0">
      <w:pPr>
        <w:ind w:firstLine="720"/>
        <w:jc w:val="both"/>
      </w:pPr>
      <w:bookmarkStart w:id="259" w:name="sub_212023"/>
      <w:bookmarkEnd w:id="258"/>
      <w:r>
        <w:t>2.</w:t>
      </w:r>
      <w:r>
        <w:t>3 Порядок взаимодействия трудовых коллективов и администрации по решению вопросов охраны труда в организации, в том числе в комитетах (комиссиях) по охране труда.</w:t>
      </w:r>
    </w:p>
    <w:p w:rsidR="00000000" w:rsidRDefault="00BC4DF0">
      <w:pPr>
        <w:ind w:firstLine="720"/>
        <w:jc w:val="both"/>
      </w:pPr>
      <w:bookmarkStart w:id="260" w:name="sub_212024"/>
      <w:bookmarkEnd w:id="259"/>
      <w:r>
        <w:t>2.4 Организация проведения обучения и проверки знаний по охране труда раз</w:t>
      </w:r>
      <w:r>
        <w:t>личных категорий работников.</w:t>
      </w:r>
    </w:p>
    <w:p w:rsidR="00000000" w:rsidRDefault="00BC4DF0">
      <w:pPr>
        <w:ind w:firstLine="720"/>
        <w:jc w:val="both"/>
      </w:pPr>
      <w:bookmarkStart w:id="261" w:name="sub_212025"/>
      <w:bookmarkEnd w:id="260"/>
      <w:r>
        <w:t xml:space="preserve">2.5 Порядок проведения расследования </w:t>
      </w:r>
      <w:hyperlink w:anchor="sub_3008" w:history="1">
        <w:r>
          <w:rPr>
            <w:rStyle w:val="a4"/>
          </w:rPr>
          <w:t>несчастных случаев на производстве</w:t>
        </w:r>
      </w:hyperlink>
      <w:r>
        <w:t>.</w:t>
      </w:r>
    </w:p>
    <w:p w:rsidR="00000000" w:rsidRDefault="00BC4DF0">
      <w:pPr>
        <w:ind w:firstLine="720"/>
        <w:jc w:val="both"/>
      </w:pPr>
      <w:bookmarkStart w:id="262" w:name="sub_212026"/>
      <w:bookmarkEnd w:id="261"/>
      <w:r>
        <w:t>2.6 Порядок проведения обязательного социального страхования от несчастных случаев на пр</w:t>
      </w:r>
      <w:r>
        <w:t>оизводстве и возмещения работодателями вреда, причиненного работникам увечьем или иным повреждением здоровья.</w:t>
      </w:r>
    </w:p>
    <w:p w:rsidR="00000000" w:rsidRDefault="00BC4DF0">
      <w:pPr>
        <w:ind w:firstLine="720"/>
        <w:jc w:val="both"/>
      </w:pPr>
      <w:bookmarkStart w:id="263" w:name="sub_212027"/>
      <w:bookmarkEnd w:id="262"/>
      <w:r>
        <w:t>2.7 Порядок проведения контроля по охране труда и аттестации рабочих мест по условиям охраны труда.</w:t>
      </w:r>
    </w:p>
    <w:bookmarkEnd w:id="263"/>
    <w:p w:rsidR="00000000" w:rsidRDefault="00BC4DF0">
      <w:pPr>
        <w:ind w:firstLine="720"/>
        <w:jc w:val="both"/>
      </w:pPr>
    </w:p>
    <w:p w:rsidR="00000000" w:rsidRDefault="00BC4DF0">
      <w:pPr>
        <w:ind w:firstLine="720"/>
        <w:jc w:val="both"/>
      </w:pPr>
      <w:bookmarkStart w:id="264" w:name="sub_21203"/>
      <w:r>
        <w:rPr>
          <w:rStyle w:val="a3"/>
        </w:rPr>
        <w:t>Тема 3</w:t>
      </w:r>
      <w:r>
        <w:rPr>
          <w:rStyle w:val="a3"/>
        </w:rPr>
        <w:t>.</w:t>
      </w:r>
      <w:r>
        <w:t xml:space="preserve"> Опасные и вредные производственные факторы, порядок допуска к работам в зоне действия опасных и вредных производственных факторов</w:t>
      </w:r>
    </w:p>
    <w:p w:rsidR="00000000" w:rsidRDefault="00BC4DF0">
      <w:pPr>
        <w:ind w:firstLine="720"/>
        <w:jc w:val="both"/>
      </w:pPr>
      <w:bookmarkStart w:id="265" w:name="sub_212031"/>
      <w:bookmarkEnd w:id="264"/>
      <w:r>
        <w:t>3.1 Классификация опасных и вредных производственных факторов в строительстве.</w:t>
      </w:r>
    </w:p>
    <w:p w:rsidR="00000000" w:rsidRDefault="00BC4DF0">
      <w:pPr>
        <w:ind w:firstLine="720"/>
        <w:jc w:val="both"/>
      </w:pPr>
      <w:bookmarkStart w:id="266" w:name="sub_212032"/>
      <w:bookmarkEnd w:id="265"/>
      <w:r>
        <w:t>3.2 Ср</w:t>
      </w:r>
      <w:r>
        <w:t>едства коллективной и индивидуальной защиты, применяемые при производстве работ в зонах действия опасных и вредных производственных факторов.</w:t>
      </w:r>
    </w:p>
    <w:p w:rsidR="00000000" w:rsidRDefault="00BC4DF0">
      <w:pPr>
        <w:ind w:firstLine="720"/>
        <w:jc w:val="both"/>
      </w:pPr>
      <w:bookmarkStart w:id="267" w:name="sub_212033"/>
      <w:bookmarkEnd w:id="266"/>
      <w:r>
        <w:t>3.3 Порядок производства работ по нарядам-допускам.</w:t>
      </w:r>
    </w:p>
    <w:p w:rsidR="00000000" w:rsidRDefault="00BC4DF0">
      <w:pPr>
        <w:ind w:firstLine="720"/>
        <w:jc w:val="both"/>
      </w:pPr>
      <w:bookmarkStart w:id="268" w:name="sub_212034"/>
      <w:bookmarkEnd w:id="267"/>
      <w:r>
        <w:t xml:space="preserve">3.4 Порядок допуска к </w:t>
      </w:r>
      <w:r>
        <w:t>работам, относительно которых предъявляются дополнительные требования безопасности.</w:t>
      </w:r>
    </w:p>
    <w:bookmarkEnd w:id="268"/>
    <w:p w:rsidR="00000000" w:rsidRDefault="00BC4DF0">
      <w:pPr>
        <w:ind w:firstLine="720"/>
        <w:jc w:val="both"/>
      </w:pPr>
    </w:p>
    <w:p w:rsidR="00000000" w:rsidRDefault="00BC4DF0">
      <w:pPr>
        <w:ind w:firstLine="720"/>
        <w:jc w:val="both"/>
      </w:pPr>
      <w:bookmarkStart w:id="269" w:name="sub_21204"/>
      <w:r>
        <w:rPr>
          <w:rStyle w:val="a3"/>
        </w:rPr>
        <w:t>Тема 4.</w:t>
      </w:r>
      <w:r>
        <w:t xml:space="preserve"> Организация производственных территорий, участков работ и рабочих мест</w:t>
      </w:r>
    </w:p>
    <w:p w:rsidR="00000000" w:rsidRDefault="00BC4DF0">
      <w:pPr>
        <w:ind w:firstLine="720"/>
        <w:jc w:val="both"/>
      </w:pPr>
      <w:bookmarkStart w:id="270" w:name="sub_212041"/>
      <w:bookmarkEnd w:id="269"/>
      <w:r>
        <w:t>4.1 Требования безопасности к обустройству и содержани</w:t>
      </w:r>
      <w:r>
        <w:t>ю производственных территорий, участков работ и рабочих мест.</w:t>
      </w:r>
    </w:p>
    <w:p w:rsidR="00000000" w:rsidRDefault="00BC4DF0">
      <w:pPr>
        <w:ind w:firstLine="720"/>
        <w:jc w:val="both"/>
      </w:pPr>
      <w:bookmarkStart w:id="271" w:name="sub_212042"/>
      <w:bookmarkEnd w:id="270"/>
      <w:r>
        <w:t>4.2 Нормы освещенности рабочих мест и участков работ.</w:t>
      </w:r>
    </w:p>
    <w:p w:rsidR="00000000" w:rsidRDefault="00BC4DF0">
      <w:pPr>
        <w:ind w:firstLine="720"/>
        <w:jc w:val="both"/>
      </w:pPr>
      <w:bookmarkStart w:id="272" w:name="sub_212043"/>
      <w:bookmarkEnd w:id="271"/>
      <w:r>
        <w:t>4.3 Требования безопасности, предъявляемые к подъездным путям, дорогам, а также складированию матери</w:t>
      </w:r>
      <w:r>
        <w:t>алов и конструкций.</w:t>
      </w:r>
    </w:p>
    <w:p w:rsidR="00000000" w:rsidRDefault="00BC4DF0">
      <w:pPr>
        <w:ind w:firstLine="720"/>
        <w:jc w:val="both"/>
      </w:pPr>
      <w:bookmarkStart w:id="273" w:name="sub_212044"/>
      <w:bookmarkEnd w:id="272"/>
      <w:r>
        <w:t>4.4 Требования безопасности, предъявляемые к санитарно-бытовым и производственным зданиям и сооружениям.</w:t>
      </w:r>
    </w:p>
    <w:p w:rsidR="00000000" w:rsidRDefault="00BC4DF0">
      <w:pPr>
        <w:ind w:firstLine="720"/>
        <w:jc w:val="both"/>
      </w:pPr>
      <w:bookmarkStart w:id="274" w:name="sub_212045"/>
      <w:bookmarkEnd w:id="273"/>
      <w:r>
        <w:lastRenderedPageBreak/>
        <w:t>4.5 Требования электробезопасности.</w:t>
      </w:r>
    </w:p>
    <w:p w:rsidR="00000000" w:rsidRDefault="00BC4DF0">
      <w:pPr>
        <w:ind w:firstLine="720"/>
        <w:jc w:val="both"/>
      </w:pPr>
      <w:bookmarkStart w:id="275" w:name="sub_212046"/>
      <w:bookmarkEnd w:id="274"/>
      <w:r>
        <w:t>4.6 Требования пожарной безопасност</w:t>
      </w:r>
      <w:r>
        <w:t>и.</w:t>
      </w:r>
    </w:p>
    <w:p w:rsidR="00000000" w:rsidRDefault="00BC4DF0">
      <w:pPr>
        <w:ind w:firstLine="720"/>
        <w:jc w:val="both"/>
      </w:pPr>
      <w:bookmarkStart w:id="276" w:name="sub_212047"/>
      <w:bookmarkEnd w:id="275"/>
      <w:r>
        <w:t>4.7 Требования защиты от воздействия вредных производственных факторов.</w:t>
      </w:r>
    </w:p>
    <w:bookmarkEnd w:id="276"/>
    <w:p w:rsidR="00000000" w:rsidRDefault="00BC4DF0">
      <w:pPr>
        <w:ind w:firstLine="720"/>
        <w:jc w:val="both"/>
      </w:pPr>
    </w:p>
    <w:p w:rsidR="00000000" w:rsidRDefault="00BC4DF0">
      <w:pPr>
        <w:ind w:firstLine="720"/>
        <w:jc w:val="both"/>
      </w:pPr>
      <w:bookmarkStart w:id="277" w:name="sub_21205"/>
      <w:r>
        <w:rPr>
          <w:rStyle w:val="a3"/>
        </w:rPr>
        <w:t>Тема 5.</w:t>
      </w:r>
      <w:r>
        <w:t xml:space="preserve"> Требования безопасности при эксплуатации строительных машин, транспортных средств, производственного оборудования, технологической оснастки и инструмента</w:t>
      </w:r>
    </w:p>
    <w:p w:rsidR="00000000" w:rsidRDefault="00BC4DF0">
      <w:pPr>
        <w:ind w:firstLine="720"/>
        <w:jc w:val="both"/>
      </w:pPr>
      <w:bookmarkStart w:id="278" w:name="sub_212051"/>
      <w:bookmarkEnd w:id="277"/>
      <w:r>
        <w:t>5.1 Общие требования безопасности.</w:t>
      </w:r>
    </w:p>
    <w:p w:rsidR="00000000" w:rsidRDefault="00BC4DF0">
      <w:pPr>
        <w:ind w:firstLine="720"/>
        <w:jc w:val="both"/>
      </w:pPr>
      <w:bookmarkStart w:id="279" w:name="sub_212052"/>
      <w:bookmarkEnd w:id="278"/>
      <w:r>
        <w:t>5.2 Требования безопасности</w:t>
      </w:r>
      <w:r>
        <w:t xml:space="preserve"> при эксплуатации строительных машин, транспортных средств и производственного оборудования.</w:t>
      </w:r>
    </w:p>
    <w:p w:rsidR="00000000" w:rsidRDefault="00BC4DF0">
      <w:pPr>
        <w:ind w:firstLine="720"/>
        <w:jc w:val="both"/>
      </w:pPr>
      <w:bookmarkStart w:id="280" w:name="sub_212053"/>
      <w:bookmarkEnd w:id="279"/>
      <w:r>
        <w:t>5.3 Дополнительные требования безопасности при эксплуатации грузоподъемных машин и подъемников (вышек).</w:t>
      </w:r>
    </w:p>
    <w:p w:rsidR="00000000" w:rsidRDefault="00BC4DF0">
      <w:pPr>
        <w:ind w:firstLine="720"/>
        <w:jc w:val="both"/>
      </w:pPr>
      <w:bookmarkStart w:id="281" w:name="sub_212054"/>
      <w:bookmarkEnd w:id="280"/>
      <w:r>
        <w:t xml:space="preserve">5.4 Дополнительные </w:t>
      </w:r>
      <w:r>
        <w:t>требования безопасности при эксплуатации сосудов под давлением.</w:t>
      </w:r>
    </w:p>
    <w:p w:rsidR="00000000" w:rsidRDefault="00BC4DF0">
      <w:pPr>
        <w:ind w:firstLine="720"/>
        <w:jc w:val="both"/>
      </w:pPr>
      <w:bookmarkStart w:id="282" w:name="sub_212055"/>
      <w:bookmarkEnd w:id="281"/>
      <w:r>
        <w:t>5.5 Требования безопасности при эксплуатации средств подмащивания.</w:t>
      </w:r>
    </w:p>
    <w:p w:rsidR="00000000" w:rsidRDefault="00BC4DF0">
      <w:pPr>
        <w:ind w:firstLine="720"/>
        <w:jc w:val="both"/>
      </w:pPr>
      <w:bookmarkStart w:id="283" w:name="sub_212056"/>
      <w:bookmarkEnd w:id="282"/>
      <w:r>
        <w:t>5.6 Требования безопасности при эксплуатации ручных электрических и пневматических ма</w:t>
      </w:r>
      <w:r>
        <w:t>шин.</w:t>
      </w:r>
    </w:p>
    <w:bookmarkEnd w:id="283"/>
    <w:p w:rsidR="00000000" w:rsidRDefault="00BC4DF0">
      <w:pPr>
        <w:ind w:firstLine="720"/>
        <w:jc w:val="both"/>
      </w:pPr>
    </w:p>
    <w:p w:rsidR="00000000" w:rsidRDefault="00BC4DF0">
      <w:pPr>
        <w:ind w:firstLine="720"/>
        <w:jc w:val="both"/>
      </w:pPr>
      <w:bookmarkStart w:id="284" w:name="sub_21206"/>
      <w:r>
        <w:rPr>
          <w:rStyle w:val="a3"/>
        </w:rPr>
        <w:t>Тема 6.</w:t>
      </w:r>
      <w:r>
        <w:t xml:space="preserve"> Требования безопасности при производстве транспортных и погрузочно-разгрузочных работ</w:t>
      </w:r>
    </w:p>
    <w:p w:rsidR="00000000" w:rsidRDefault="00BC4DF0">
      <w:pPr>
        <w:ind w:firstLine="720"/>
        <w:jc w:val="both"/>
      </w:pPr>
      <w:bookmarkStart w:id="285" w:name="sub_212061"/>
      <w:bookmarkEnd w:id="284"/>
      <w:r>
        <w:t>6.1 Общие требования безопасности.</w:t>
      </w:r>
    </w:p>
    <w:p w:rsidR="00000000" w:rsidRDefault="00BC4DF0">
      <w:pPr>
        <w:ind w:firstLine="720"/>
        <w:jc w:val="both"/>
      </w:pPr>
      <w:bookmarkStart w:id="286" w:name="sub_212062"/>
      <w:bookmarkEnd w:id="285"/>
      <w:r>
        <w:t>6.2 Требования безопасности к процессам производства погрузочно</w:t>
      </w:r>
      <w:r>
        <w:t>-разгрузочных работ и перемещения грузов на предприятии.</w:t>
      </w:r>
    </w:p>
    <w:p w:rsidR="00000000" w:rsidRDefault="00BC4DF0">
      <w:pPr>
        <w:ind w:firstLine="720"/>
        <w:jc w:val="both"/>
      </w:pPr>
      <w:bookmarkStart w:id="287" w:name="sub_212063"/>
      <w:bookmarkEnd w:id="286"/>
      <w:r>
        <w:t>6.3 Требования безопасности при работе автотранспорта и применении машин непрерывного действия.</w:t>
      </w:r>
    </w:p>
    <w:bookmarkEnd w:id="287"/>
    <w:p w:rsidR="00000000" w:rsidRDefault="00BC4DF0">
      <w:pPr>
        <w:ind w:firstLine="720"/>
        <w:jc w:val="both"/>
      </w:pPr>
    </w:p>
    <w:p w:rsidR="00000000" w:rsidRDefault="00BC4DF0">
      <w:pPr>
        <w:ind w:firstLine="720"/>
        <w:jc w:val="both"/>
      </w:pPr>
      <w:bookmarkStart w:id="288" w:name="sub_21207"/>
      <w:r>
        <w:rPr>
          <w:rStyle w:val="a3"/>
        </w:rPr>
        <w:t>Тема 7.</w:t>
      </w:r>
      <w:r>
        <w:t xml:space="preserve"> Требования безопасности при производстве электросварочн</w:t>
      </w:r>
      <w:r>
        <w:t>ых и газопламенных работ</w:t>
      </w:r>
    </w:p>
    <w:p w:rsidR="00000000" w:rsidRDefault="00BC4DF0">
      <w:pPr>
        <w:ind w:firstLine="720"/>
        <w:jc w:val="both"/>
      </w:pPr>
      <w:bookmarkStart w:id="289" w:name="sub_212071"/>
      <w:bookmarkEnd w:id="288"/>
      <w:r>
        <w:t>7.1 Общие требования.</w:t>
      </w:r>
    </w:p>
    <w:p w:rsidR="00000000" w:rsidRDefault="00BC4DF0">
      <w:pPr>
        <w:ind w:firstLine="720"/>
        <w:jc w:val="both"/>
      </w:pPr>
      <w:bookmarkStart w:id="290" w:name="sub_212072"/>
      <w:bookmarkEnd w:id="289"/>
      <w:r>
        <w:t>7.2 Требования безопасности при ручной сварке.</w:t>
      </w:r>
    </w:p>
    <w:p w:rsidR="00000000" w:rsidRDefault="00BC4DF0">
      <w:pPr>
        <w:ind w:firstLine="720"/>
        <w:jc w:val="both"/>
      </w:pPr>
      <w:bookmarkStart w:id="291" w:name="sub_212073"/>
      <w:bookmarkEnd w:id="290"/>
      <w:r>
        <w:t>7.3 Требования безопасности при хранении и применении газовых баллонов.</w:t>
      </w:r>
    </w:p>
    <w:p w:rsidR="00000000" w:rsidRDefault="00BC4DF0">
      <w:pPr>
        <w:ind w:firstLine="720"/>
        <w:jc w:val="both"/>
      </w:pPr>
      <w:bookmarkStart w:id="292" w:name="sub_212074"/>
      <w:bookmarkEnd w:id="291"/>
      <w:r>
        <w:t>7.4 Требова</w:t>
      </w:r>
      <w:r>
        <w:t>ния безопасности при производстве работ в труднодоступных местах, закрытых емкостях.</w:t>
      </w:r>
    </w:p>
    <w:bookmarkEnd w:id="292"/>
    <w:p w:rsidR="00000000" w:rsidRDefault="00BC4DF0">
      <w:pPr>
        <w:ind w:firstLine="720"/>
        <w:jc w:val="both"/>
      </w:pPr>
    </w:p>
    <w:p w:rsidR="00000000" w:rsidRDefault="00BC4DF0">
      <w:pPr>
        <w:pStyle w:val="1"/>
      </w:pPr>
      <w:bookmarkStart w:id="293" w:name="sub_212002"/>
      <w:r>
        <w:t>Б. Специальный курс</w:t>
      </w:r>
    </w:p>
    <w:bookmarkEnd w:id="293"/>
    <w:p w:rsidR="00000000" w:rsidRDefault="00BC4DF0">
      <w:pPr>
        <w:ind w:firstLine="720"/>
        <w:jc w:val="both"/>
      </w:pPr>
    </w:p>
    <w:p w:rsidR="00000000" w:rsidRDefault="00BC4DF0">
      <w:pPr>
        <w:ind w:firstLine="720"/>
        <w:jc w:val="both"/>
      </w:pPr>
      <w:bookmarkStart w:id="294" w:name="sub_21208"/>
      <w:r>
        <w:rPr>
          <w:rStyle w:val="a3"/>
        </w:rPr>
        <w:t>Тема 8.</w:t>
      </w:r>
      <w:r>
        <w:t xml:space="preserve"> Требования безопасности при производстве общестроительных работ</w:t>
      </w:r>
    </w:p>
    <w:p w:rsidR="00000000" w:rsidRDefault="00BC4DF0">
      <w:pPr>
        <w:ind w:firstLine="720"/>
        <w:jc w:val="both"/>
      </w:pPr>
      <w:bookmarkStart w:id="295" w:name="sub_212081"/>
      <w:bookmarkEnd w:id="294"/>
      <w:r>
        <w:t>8.1 Работы по сносу</w:t>
      </w:r>
      <w:r>
        <w:t xml:space="preserve"> зданий и сооружений.</w:t>
      </w:r>
    </w:p>
    <w:p w:rsidR="00000000" w:rsidRDefault="00BC4DF0">
      <w:pPr>
        <w:ind w:firstLine="720"/>
        <w:jc w:val="both"/>
      </w:pPr>
      <w:bookmarkStart w:id="296" w:name="sub_212082"/>
      <w:bookmarkEnd w:id="295"/>
      <w:r>
        <w:t>8.2 Земляные работы.</w:t>
      </w:r>
    </w:p>
    <w:p w:rsidR="00000000" w:rsidRDefault="00BC4DF0">
      <w:pPr>
        <w:ind w:firstLine="720"/>
        <w:jc w:val="both"/>
      </w:pPr>
      <w:bookmarkStart w:id="297" w:name="sub_212083"/>
      <w:bookmarkEnd w:id="296"/>
      <w:r>
        <w:t>8.3 Устройство искусственных оснований и буровые работы.</w:t>
      </w:r>
    </w:p>
    <w:p w:rsidR="00000000" w:rsidRDefault="00BC4DF0">
      <w:pPr>
        <w:ind w:firstLine="720"/>
        <w:jc w:val="both"/>
      </w:pPr>
      <w:bookmarkStart w:id="298" w:name="sub_212084"/>
      <w:bookmarkEnd w:id="297"/>
      <w:r>
        <w:t>8.4 Бетонные и железобетонные работы.</w:t>
      </w:r>
    </w:p>
    <w:p w:rsidR="00000000" w:rsidRDefault="00BC4DF0">
      <w:pPr>
        <w:ind w:firstLine="720"/>
        <w:jc w:val="both"/>
      </w:pPr>
      <w:bookmarkStart w:id="299" w:name="sub_212085"/>
      <w:bookmarkEnd w:id="298"/>
      <w:r>
        <w:t>8.5 Монтажные работы.</w:t>
      </w:r>
    </w:p>
    <w:p w:rsidR="00000000" w:rsidRDefault="00BC4DF0">
      <w:pPr>
        <w:ind w:firstLine="720"/>
        <w:jc w:val="both"/>
      </w:pPr>
      <w:bookmarkStart w:id="300" w:name="sub_212086"/>
      <w:bookmarkEnd w:id="299"/>
      <w:r>
        <w:t>8.6 Каменные работы.</w:t>
      </w:r>
    </w:p>
    <w:p w:rsidR="00000000" w:rsidRDefault="00BC4DF0">
      <w:pPr>
        <w:ind w:firstLine="720"/>
        <w:jc w:val="both"/>
      </w:pPr>
      <w:bookmarkStart w:id="301" w:name="sub_212087"/>
      <w:bookmarkEnd w:id="300"/>
      <w:r>
        <w:lastRenderedPageBreak/>
        <w:t>8.7 Отделочные работы.</w:t>
      </w:r>
    </w:p>
    <w:p w:rsidR="00000000" w:rsidRDefault="00BC4DF0">
      <w:pPr>
        <w:ind w:firstLine="720"/>
        <w:jc w:val="both"/>
      </w:pPr>
      <w:bookmarkStart w:id="302" w:name="sub_212088"/>
      <w:bookmarkEnd w:id="301"/>
      <w:r>
        <w:t>8.8 Заготовка и сборка деревянных конструкций.</w:t>
      </w:r>
    </w:p>
    <w:p w:rsidR="00000000" w:rsidRDefault="00BC4DF0">
      <w:pPr>
        <w:ind w:firstLine="720"/>
        <w:jc w:val="both"/>
      </w:pPr>
      <w:bookmarkStart w:id="303" w:name="sub_212089"/>
      <w:bookmarkEnd w:id="302"/>
      <w:r>
        <w:t>8.9 Изоляционные работы (гидроизоляционные, антикоррозионные и теплоизоляционные).</w:t>
      </w:r>
    </w:p>
    <w:p w:rsidR="00000000" w:rsidRDefault="00BC4DF0">
      <w:pPr>
        <w:ind w:firstLine="720"/>
        <w:jc w:val="both"/>
      </w:pPr>
      <w:bookmarkStart w:id="304" w:name="sub_2120810"/>
      <w:bookmarkEnd w:id="303"/>
      <w:r>
        <w:t>8.10 Кровельные работы.</w:t>
      </w:r>
    </w:p>
    <w:p w:rsidR="00000000" w:rsidRDefault="00BC4DF0">
      <w:pPr>
        <w:ind w:firstLine="720"/>
        <w:jc w:val="both"/>
      </w:pPr>
      <w:bookmarkStart w:id="305" w:name="sub_2120811"/>
      <w:bookmarkEnd w:id="304"/>
      <w:r>
        <w:t>8.11 Монтаж инженерного оборудования зданий и сооружений.</w:t>
      </w:r>
    </w:p>
    <w:p w:rsidR="00000000" w:rsidRDefault="00BC4DF0">
      <w:pPr>
        <w:ind w:firstLine="720"/>
        <w:jc w:val="both"/>
      </w:pPr>
      <w:bookmarkStart w:id="306" w:name="sub_2120812"/>
      <w:bookmarkEnd w:id="305"/>
      <w:r>
        <w:t>8.12 Испытание оборудования и трубопроводов.</w:t>
      </w:r>
    </w:p>
    <w:p w:rsidR="00000000" w:rsidRDefault="00BC4DF0">
      <w:pPr>
        <w:ind w:firstLine="720"/>
        <w:jc w:val="both"/>
      </w:pPr>
      <w:bookmarkStart w:id="307" w:name="sub_2120813"/>
      <w:bookmarkEnd w:id="306"/>
      <w:r>
        <w:t>8.13 Электромонтажные и наладочные работы.</w:t>
      </w:r>
    </w:p>
    <w:p w:rsidR="00000000" w:rsidRDefault="00BC4DF0">
      <w:pPr>
        <w:ind w:firstLine="720"/>
        <w:jc w:val="both"/>
      </w:pPr>
      <w:bookmarkStart w:id="308" w:name="sub_2120814"/>
      <w:bookmarkEnd w:id="307"/>
      <w:r>
        <w:t>8.14 Подземные работы.</w:t>
      </w:r>
    </w:p>
    <w:bookmarkEnd w:id="308"/>
    <w:p w:rsidR="00000000" w:rsidRDefault="00BC4DF0">
      <w:pPr>
        <w:ind w:firstLine="720"/>
        <w:jc w:val="both"/>
      </w:pPr>
    </w:p>
    <w:p w:rsidR="00000000" w:rsidRDefault="00BC4DF0">
      <w:pPr>
        <w:ind w:firstLine="720"/>
        <w:jc w:val="both"/>
      </w:pPr>
      <w:bookmarkStart w:id="309" w:name="sub_21209"/>
      <w:r>
        <w:rPr>
          <w:rStyle w:val="a3"/>
        </w:rPr>
        <w:t>Тема 9.</w:t>
      </w:r>
      <w:r>
        <w:t xml:space="preserve"> Требования безопасности при производстве строительных материалов, изготовлении конструкций и изделий</w:t>
      </w:r>
    </w:p>
    <w:bookmarkEnd w:id="309"/>
    <w:p w:rsidR="00000000" w:rsidRDefault="00BC4DF0">
      <w:pPr>
        <w:ind w:firstLine="720"/>
        <w:jc w:val="both"/>
      </w:pPr>
    </w:p>
    <w:p w:rsidR="00000000" w:rsidRDefault="00BC4DF0">
      <w:pPr>
        <w:ind w:firstLine="698"/>
        <w:jc w:val="right"/>
      </w:pPr>
      <w:bookmarkStart w:id="310" w:name="sub_31000"/>
      <w:r>
        <w:rPr>
          <w:rStyle w:val="a3"/>
        </w:rPr>
        <w:t>Приложение 3</w:t>
      </w:r>
    </w:p>
    <w:bookmarkEnd w:id="310"/>
    <w:p w:rsidR="00000000" w:rsidRDefault="00BC4DF0">
      <w:pPr>
        <w:ind w:firstLine="720"/>
        <w:jc w:val="both"/>
      </w:pPr>
    </w:p>
    <w:p w:rsidR="00000000" w:rsidRDefault="00BC4DF0">
      <w:pPr>
        <w:pStyle w:val="1"/>
      </w:pPr>
      <w:r>
        <w:t>Форма</w:t>
      </w:r>
    </w:p>
    <w:p w:rsidR="00000000" w:rsidRDefault="00BC4DF0">
      <w:pPr>
        <w:ind w:firstLine="720"/>
        <w:jc w:val="both"/>
      </w:pPr>
    </w:p>
    <w:p w:rsidR="00000000" w:rsidRDefault="00BC4DF0">
      <w:pPr>
        <w:pStyle w:val="aff5"/>
      </w:pPr>
      <w:r>
        <w:t xml:space="preserve">                             </w:t>
      </w:r>
      <w:r>
        <w:rPr>
          <w:rStyle w:val="a3"/>
        </w:rPr>
        <w:t>Протокол N _</w:t>
      </w:r>
      <w:r>
        <w:rPr>
          <w:rStyle w:val="a3"/>
        </w:rPr>
        <w:t>___</w:t>
      </w:r>
    </w:p>
    <w:p w:rsidR="00000000" w:rsidRDefault="00BC4DF0">
      <w:pPr>
        <w:pStyle w:val="aff5"/>
      </w:pPr>
      <w:r>
        <w:t xml:space="preserve">   </w:t>
      </w:r>
      <w:r>
        <w:rPr>
          <w:rStyle w:val="a3"/>
        </w:rPr>
        <w:t>заседания комиссии по проверке знаний по охране труда руководителей</w:t>
      </w:r>
    </w:p>
    <w:p w:rsidR="00000000" w:rsidRDefault="00BC4DF0">
      <w:pPr>
        <w:pStyle w:val="aff5"/>
      </w:pPr>
      <w:r>
        <w:t xml:space="preserve">  </w:t>
      </w:r>
      <w:r>
        <w:rPr>
          <w:rStyle w:val="a3"/>
        </w:rPr>
        <w:t>и специалистов _______________________________________________________</w:t>
      </w:r>
    </w:p>
    <w:p w:rsidR="00000000" w:rsidRDefault="00BC4DF0">
      <w:pPr>
        <w:pStyle w:val="aff5"/>
      </w:pPr>
      <w:r>
        <w:t xml:space="preserve">                    (наименование организации, предприятия, учреждения)</w:t>
      </w:r>
    </w:p>
    <w:p w:rsidR="00000000" w:rsidRDefault="00BC4DF0">
      <w:pPr>
        <w:pStyle w:val="aff5"/>
      </w:pPr>
      <w:r>
        <w:t>В   соответствии  с  приказом  (расп</w:t>
      </w:r>
      <w:r>
        <w:t>оряжением)  руководителя  предприятия</w:t>
      </w:r>
    </w:p>
    <w:p w:rsidR="00000000" w:rsidRDefault="00BC4DF0">
      <w:pPr>
        <w:pStyle w:val="aff5"/>
      </w:pPr>
      <w:r>
        <w:t>от "___" ____________ 200___г. N ___ комиссия в составе:</w:t>
      </w:r>
    </w:p>
    <w:p w:rsidR="00000000" w:rsidRDefault="00BC4DF0">
      <w:pPr>
        <w:pStyle w:val="aff5"/>
      </w:pPr>
      <w:r>
        <w:t>Председателя ____________________________________________________________</w:t>
      </w:r>
    </w:p>
    <w:p w:rsidR="00000000" w:rsidRDefault="00BC4DF0">
      <w:pPr>
        <w:pStyle w:val="aff5"/>
      </w:pPr>
      <w:r>
        <w:t xml:space="preserve">                          (ф. и, о., должность)</w:t>
      </w:r>
    </w:p>
    <w:p w:rsidR="00000000" w:rsidRDefault="00BC4DF0">
      <w:pPr>
        <w:pStyle w:val="aff5"/>
      </w:pPr>
      <w:r>
        <w:t>членов ________________________________</w:t>
      </w:r>
      <w:r>
        <w:t>__________________________________</w:t>
      </w:r>
    </w:p>
    <w:p w:rsidR="00000000" w:rsidRDefault="00BC4DF0">
      <w:pPr>
        <w:pStyle w:val="aff5"/>
      </w:pPr>
      <w:r>
        <w:t xml:space="preserve">                         (ф. и, о., должность)</w:t>
      </w:r>
    </w:p>
    <w:p w:rsidR="00000000" w:rsidRDefault="00BC4DF0">
      <w:pPr>
        <w:pStyle w:val="aff5"/>
      </w:pPr>
      <w:r>
        <w:t>представителей</w:t>
      </w:r>
      <w:hyperlink w:anchor="sub_1111" w:history="1">
        <w:r>
          <w:rPr>
            <w:rStyle w:val="a4"/>
          </w:rPr>
          <w:t>*</w:t>
        </w:r>
      </w:hyperlink>
      <w:r>
        <w:t>:</w:t>
      </w:r>
    </w:p>
    <w:p w:rsidR="00000000" w:rsidRDefault="00BC4DF0">
      <w:pPr>
        <w:pStyle w:val="aff5"/>
      </w:pPr>
      <w:r>
        <w:t>Государственных  органов исполнительной власти или органов исполнительной</w:t>
      </w:r>
    </w:p>
    <w:p w:rsidR="00000000" w:rsidRDefault="00BC4DF0">
      <w:pPr>
        <w:pStyle w:val="aff5"/>
      </w:pPr>
      <w:r>
        <w:t>власти субъектов Российской Федерации</w:t>
      </w:r>
    </w:p>
    <w:p w:rsidR="00000000" w:rsidRDefault="00BC4DF0">
      <w:pPr>
        <w:pStyle w:val="aff5"/>
      </w:pPr>
      <w:r>
        <w:t>Государственной  ин</w:t>
      </w:r>
      <w:r>
        <w:t>спекции  труда  субъекта  Российской Федерации провела</w:t>
      </w:r>
    </w:p>
    <w:p w:rsidR="00000000" w:rsidRDefault="00BC4DF0">
      <w:pPr>
        <w:pStyle w:val="aff5"/>
      </w:pPr>
      <w:r>
        <w:t>проверку знаний по охране труда руководителей и специалистов по _________</w:t>
      </w:r>
    </w:p>
    <w:p w:rsidR="00000000" w:rsidRDefault="00BC4DF0">
      <w:pPr>
        <w:pStyle w:val="aff5"/>
      </w:pPr>
      <w:r>
        <w:t>_________________________________________________________________________</w:t>
      </w:r>
    </w:p>
    <w:p w:rsidR="00000000" w:rsidRDefault="00BC4DF0">
      <w:pPr>
        <w:pStyle w:val="aff5"/>
      </w:pPr>
      <w:r>
        <w:t xml:space="preserve">         (наименование программы обучения по охране т</w:t>
      </w:r>
      <w:r>
        <w:t>руда)</w:t>
      </w:r>
    </w:p>
    <w:p w:rsidR="00000000" w:rsidRDefault="00BC4DF0">
      <w:pPr>
        <w:pStyle w:val="aff5"/>
      </w:pPr>
      <w:r>
        <w:t>в объеме _______________________________</w:t>
      </w:r>
    </w:p>
    <w:p w:rsidR="00000000" w:rsidRDefault="00BC4DF0">
      <w:pPr>
        <w:pStyle w:val="aff5"/>
      </w:pPr>
      <w:r>
        <w:t xml:space="preserve">              (количество часов)</w:t>
      </w:r>
    </w:p>
    <w:p w:rsidR="00000000" w:rsidRDefault="00BC4DF0">
      <w:pPr>
        <w:ind w:firstLine="720"/>
        <w:jc w:val="both"/>
      </w:pPr>
    </w:p>
    <w:p w:rsidR="00000000" w:rsidRDefault="00BC4DF0">
      <w:pPr>
        <w:pStyle w:val="aff5"/>
      </w:pPr>
      <w:r>
        <w:t>┌────┬────────┬─────────┬───────────┬───────────┬──────────┬────────────┐</w:t>
      </w:r>
    </w:p>
    <w:p w:rsidR="00000000" w:rsidRDefault="00BC4DF0">
      <w:pPr>
        <w:pStyle w:val="aff5"/>
      </w:pPr>
      <w:r>
        <w:t>│ N  │ Ф.И.О  │Должность│Наименова- │ Результат │ Причина  │  Подпись   │</w:t>
      </w:r>
    </w:p>
    <w:p w:rsidR="00000000" w:rsidRDefault="00BC4DF0">
      <w:pPr>
        <w:pStyle w:val="aff5"/>
      </w:pPr>
      <w:r>
        <w:t xml:space="preserve">│п.п.│        │         │  </w:t>
      </w:r>
      <w:r>
        <w:t xml:space="preserve">  ние    │ проверки  │ проверки │проверяемого│</w:t>
      </w:r>
    </w:p>
    <w:p w:rsidR="00000000" w:rsidRDefault="00BC4DF0">
      <w:pPr>
        <w:pStyle w:val="aff5"/>
      </w:pPr>
      <w:r>
        <w:t>│    │        │         │организации│ знаний, N │  знаний  │            │</w:t>
      </w:r>
    </w:p>
    <w:p w:rsidR="00000000" w:rsidRDefault="00BC4DF0">
      <w:pPr>
        <w:pStyle w:val="aff5"/>
      </w:pPr>
      <w:r>
        <w:t>│    │        │         │(подразде- │ выданного │ (очеред- │            │</w:t>
      </w:r>
    </w:p>
    <w:p w:rsidR="00000000" w:rsidRDefault="00BC4DF0">
      <w:pPr>
        <w:pStyle w:val="aff5"/>
      </w:pPr>
      <w:r>
        <w:t xml:space="preserve">│    │        │         │  ления)   │удостовере-│   ная,   │ </w:t>
      </w:r>
      <w:r>
        <w:t xml:space="preserve">           │</w:t>
      </w:r>
    </w:p>
    <w:p w:rsidR="00000000" w:rsidRDefault="00BC4DF0">
      <w:pPr>
        <w:pStyle w:val="aff5"/>
      </w:pPr>
      <w:r>
        <w:t>│    │        │         │           │    ния    │внеочеред-│            │</w:t>
      </w:r>
    </w:p>
    <w:p w:rsidR="00000000" w:rsidRDefault="00BC4DF0">
      <w:pPr>
        <w:pStyle w:val="aff5"/>
      </w:pPr>
      <w:r>
        <w:t>│    │        │         │           │           │   ная)   │            │</w:t>
      </w:r>
    </w:p>
    <w:p w:rsidR="00000000" w:rsidRDefault="00BC4DF0">
      <w:pPr>
        <w:pStyle w:val="aff5"/>
      </w:pPr>
      <w:r>
        <w:t>├────┼────────┼─────────┼───────────┼───────────┼──────────┼────────────┤</w:t>
      </w:r>
    </w:p>
    <w:p w:rsidR="00000000" w:rsidRDefault="00BC4DF0">
      <w:pPr>
        <w:pStyle w:val="aff5"/>
      </w:pPr>
      <w:r>
        <w:t xml:space="preserve">│    │        │      </w:t>
      </w:r>
      <w:r>
        <w:t xml:space="preserve">   │           │           │          │            │</w:t>
      </w:r>
    </w:p>
    <w:p w:rsidR="00000000" w:rsidRDefault="00BC4DF0">
      <w:pPr>
        <w:pStyle w:val="aff5"/>
      </w:pPr>
      <w:r>
        <w:t>└────┴────────┴─────────┴───────────┴───────────┴──────────┴────────────┘</w:t>
      </w:r>
    </w:p>
    <w:p w:rsidR="00000000" w:rsidRDefault="00BC4DF0">
      <w:pPr>
        <w:ind w:firstLine="720"/>
        <w:jc w:val="both"/>
      </w:pPr>
    </w:p>
    <w:p w:rsidR="00000000" w:rsidRDefault="00BC4DF0">
      <w:pPr>
        <w:pStyle w:val="aff5"/>
      </w:pPr>
      <w:r>
        <w:t>Председатель комиссии ___________________________________________________</w:t>
      </w:r>
    </w:p>
    <w:p w:rsidR="00000000" w:rsidRDefault="00BC4DF0">
      <w:pPr>
        <w:pStyle w:val="aff5"/>
      </w:pPr>
      <w:r>
        <w:t xml:space="preserve">                                (Ф.И.О., подпись)</w:t>
      </w:r>
    </w:p>
    <w:p w:rsidR="00000000" w:rsidRDefault="00BC4DF0">
      <w:pPr>
        <w:pStyle w:val="aff5"/>
      </w:pPr>
      <w:r>
        <w:t>Член</w:t>
      </w:r>
      <w:r>
        <w:t>ы комиссии __________________________________________________________</w:t>
      </w:r>
    </w:p>
    <w:p w:rsidR="00000000" w:rsidRDefault="00BC4DF0">
      <w:pPr>
        <w:pStyle w:val="aff5"/>
      </w:pPr>
      <w:r>
        <w:t xml:space="preserve">                                (Ф.И.О., подпись)</w:t>
      </w:r>
    </w:p>
    <w:p w:rsidR="00000000" w:rsidRDefault="00BC4DF0">
      <w:pPr>
        <w:pStyle w:val="aff5"/>
      </w:pPr>
      <w:r>
        <w:t xml:space="preserve">Представители </w:t>
      </w:r>
      <w:hyperlink w:anchor="sub_2222" w:history="1">
        <w:r>
          <w:rPr>
            <w:rStyle w:val="a4"/>
          </w:rPr>
          <w:t>**</w:t>
        </w:r>
      </w:hyperlink>
      <w:r>
        <w:t>:</w:t>
      </w:r>
    </w:p>
    <w:p w:rsidR="00000000" w:rsidRDefault="00BC4DF0">
      <w:pPr>
        <w:pStyle w:val="aff5"/>
      </w:pPr>
      <w:r>
        <w:t>Государственных органов исполнительной власти или органов  исполнительной</w:t>
      </w:r>
    </w:p>
    <w:p w:rsidR="00000000" w:rsidRDefault="00BC4DF0">
      <w:pPr>
        <w:pStyle w:val="aff5"/>
      </w:pPr>
      <w:r>
        <w:t>власти субъектов Р</w:t>
      </w:r>
      <w:r>
        <w:t>оссийской Федерации ___________________________________</w:t>
      </w:r>
    </w:p>
    <w:p w:rsidR="00000000" w:rsidRDefault="00BC4DF0">
      <w:pPr>
        <w:pStyle w:val="aff5"/>
      </w:pPr>
      <w:r>
        <w:t xml:space="preserve">                                          (Ф.И.О., подпись)</w:t>
      </w:r>
    </w:p>
    <w:p w:rsidR="00000000" w:rsidRDefault="00BC4DF0">
      <w:pPr>
        <w:pStyle w:val="aff5"/>
      </w:pPr>
      <w:r>
        <w:t>Государственной инспекции труда субъекта Российской Федерации ___________</w:t>
      </w:r>
    </w:p>
    <w:p w:rsidR="00000000" w:rsidRDefault="00BC4DF0">
      <w:pPr>
        <w:pStyle w:val="aff5"/>
      </w:pPr>
      <w:r>
        <w:t xml:space="preserve">                                                        (Ф.И.О., п</w:t>
      </w:r>
      <w:r>
        <w:t>одпись)</w:t>
      </w:r>
    </w:p>
    <w:p w:rsidR="00000000" w:rsidRDefault="00BC4DF0">
      <w:pPr>
        <w:ind w:firstLine="720"/>
        <w:jc w:val="both"/>
      </w:pPr>
    </w:p>
    <w:p w:rsidR="00000000" w:rsidRDefault="00BC4DF0">
      <w:pPr>
        <w:pStyle w:val="aff5"/>
      </w:pPr>
      <w:bookmarkStart w:id="311" w:name="sub_1111"/>
      <w:r>
        <w:t>──────────────────────────────</w:t>
      </w:r>
    </w:p>
    <w:bookmarkEnd w:id="311"/>
    <w:p w:rsidR="00000000" w:rsidRDefault="00BC4DF0">
      <w:pPr>
        <w:ind w:firstLine="720"/>
        <w:jc w:val="both"/>
      </w:pPr>
      <w:r>
        <w:t>* Указываются, если участвуют в работе комиссии.</w:t>
      </w:r>
    </w:p>
    <w:p w:rsidR="00000000" w:rsidRDefault="00BC4DF0">
      <w:pPr>
        <w:ind w:firstLine="720"/>
        <w:jc w:val="both"/>
      </w:pPr>
      <w:bookmarkStart w:id="312" w:name="sub_2222"/>
      <w:r>
        <w:t>** Подписывают, если участвуют в работе комиссии.</w:t>
      </w:r>
    </w:p>
    <w:bookmarkEnd w:id="312"/>
    <w:p w:rsidR="00000000" w:rsidRDefault="00BC4DF0">
      <w:pPr>
        <w:ind w:firstLine="720"/>
        <w:jc w:val="both"/>
      </w:pPr>
    </w:p>
    <w:p w:rsidR="00000000" w:rsidRDefault="00BC4DF0">
      <w:pPr>
        <w:ind w:firstLine="698"/>
        <w:jc w:val="right"/>
      </w:pPr>
      <w:bookmarkStart w:id="313" w:name="sub_41000"/>
      <w:r>
        <w:rPr>
          <w:rStyle w:val="a3"/>
        </w:rPr>
        <w:t>Приложение 4</w:t>
      </w:r>
    </w:p>
    <w:bookmarkEnd w:id="313"/>
    <w:p w:rsidR="00000000" w:rsidRDefault="00BC4DF0">
      <w:pPr>
        <w:ind w:firstLine="720"/>
        <w:jc w:val="both"/>
      </w:pPr>
    </w:p>
    <w:p w:rsidR="00000000" w:rsidRDefault="00BC4DF0">
      <w:pPr>
        <w:pStyle w:val="1"/>
      </w:pPr>
      <w:r>
        <w:t>Форма</w:t>
      </w:r>
      <w:r>
        <w:br/>
        <w:t>(Лицевая сторона)</w:t>
      </w:r>
    </w:p>
    <w:p w:rsidR="00000000" w:rsidRDefault="00BC4DF0">
      <w:pPr>
        <w:ind w:firstLine="720"/>
        <w:jc w:val="both"/>
      </w:pPr>
    </w:p>
    <w:p w:rsidR="00000000" w:rsidRDefault="00BC4DF0">
      <w:pPr>
        <w:pStyle w:val="aff5"/>
      </w:pPr>
      <w:r>
        <w:t xml:space="preserve">         </w:t>
      </w:r>
      <w:r>
        <w:rPr>
          <w:rStyle w:val="a3"/>
        </w:rPr>
        <w:t>Удостоверение о пр</w:t>
      </w:r>
      <w:r>
        <w:rPr>
          <w:rStyle w:val="a3"/>
        </w:rPr>
        <w:t>оверки знаний требований охраны труда</w:t>
      </w:r>
    </w:p>
    <w:p w:rsidR="00000000" w:rsidRDefault="00BC4DF0">
      <w:pPr>
        <w:ind w:firstLine="720"/>
        <w:jc w:val="both"/>
      </w:pPr>
    </w:p>
    <w:p w:rsidR="00000000" w:rsidRDefault="00BC4DF0">
      <w:pPr>
        <w:pStyle w:val="aff5"/>
      </w:pPr>
      <w:r>
        <w:lastRenderedPageBreak/>
        <w:t xml:space="preserve">      (Левая сторона)                       (Правая сторона)</w:t>
      </w:r>
    </w:p>
    <w:p w:rsidR="00000000" w:rsidRDefault="00BC4DF0">
      <w:pPr>
        <w:pStyle w:val="aff5"/>
      </w:pPr>
      <w:r>
        <w:t>┌───────────────────────────────────┬────────────────────────────────────┐</w:t>
      </w:r>
    </w:p>
    <w:p w:rsidR="00000000" w:rsidRDefault="00BC4DF0">
      <w:pPr>
        <w:pStyle w:val="aff5"/>
      </w:pPr>
      <w:r>
        <w:t>│(полное наименование организации)  │(полное наименование организации,   │</w:t>
      </w:r>
    </w:p>
    <w:p w:rsidR="00000000" w:rsidRDefault="00BC4DF0">
      <w:pPr>
        <w:pStyle w:val="aff5"/>
      </w:pPr>
      <w:r>
        <w:t xml:space="preserve">│     </w:t>
      </w:r>
      <w:r>
        <w:t xml:space="preserve">                              │ при которой создана комиссия)      │</w:t>
      </w:r>
    </w:p>
    <w:p w:rsidR="00000000" w:rsidRDefault="00BC4DF0">
      <w:pPr>
        <w:pStyle w:val="aff5"/>
      </w:pPr>
      <w:r>
        <w:t>│                                   │                                    │</w:t>
      </w:r>
    </w:p>
    <w:p w:rsidR="00000000" w:rsidRDefault="00BC4DF0">
      <w:pPr>
        <w:pStyle w:val="aff5"/>
      </w:pPr>
      <w:r>
        <w:t>│       Удостоверение N___          │Проведена проверка знаний требова-  │</w:t>
      </w:r>
    </w:p>
    <w:p w:rsidR="00000000" w:rsidRDefault="00BC4DF0">
      <w:pPr>
        <w:pStyle w:val="aff5"/>
      </w:pPr>
      <w:r>
        <w:t>│                                   │</w:t>
      </w:r>
      <w:r>
        <w:t>ний охраны труда в объеме возложен- │</w:t>
      </w:r>
    </w:p>
    <w:p w:rsidR="00000000" w:rsidRDefault="00BC4DF0">
      <w:pPr>
        <w:pStyle w:val="aff5"/>
      </w:pPr>
      <w:r>
        <w:t>│Выдано____________________________ │ных обязанностей                    │</w:t>
      </w:r>
    </w:p>
    <w:p w:rsidR="00000000" w:rsidRDefault="00BC4DF0">
      <w:pPr>
        <w:pStyle w:val="aff5"/>
      </w:pPr>
      <w:r>
        <w:t>│                (Ф.И.О.)           │                                    │</w:t>
      </w:r>
    </w:p>
    <w:p w:rsidR="00000000" w:rsidRDefault="00BC4DF0">
      <w:pPr>
        <w:pStyle w:val="aff5"/>
      </w:pPr>
      <w:r>
        <w:t>│Должность________________________  │Протокол N___ заседания комисси</w:t>
      </w:r>
      <w:r>
        <w:t>и по │</w:t>
      </w:r>
    </w:p>
    <w:p w:rsidR="00000000" w:rsidRDefault="00BC4DF0">
      <w:pPr>
        <w:pStyle w:val="aff5"/>
      </w:pPr>
      <w:r>
        <w:t>│                                   │проверке знаний требований охраны   │</w:t>
      </w:r>
    </w:p>
    <w:p w:rsidR="00000000" w:rsidRDefault="00BC4DF0">
      <w:pPr>
        <w:pStyle w:val="aff5"/>
      </w:pPr>
      <w:r>
        <w:t>│                                   │труда от                            │</w:t>
      </w:r>
    </w:p>
    <w:p w:rsidR="00000000" w:rsidRDefault="00BC4DF0">
      <w:pPr>
        <w:pStyle w:val="aff5"/>
      </w:pPr>
      <w:r>
        <w:t>│         Наименование              │"___" ______________ 200__ г.       │</w:t>
      </w:r>
    </w:p>
    <w:p w:rsidR="00000000" w:rsidRDefault="00BC4DF0">
      <w:pPr>
        <w:pStyle w:val="aff5"/>
      </w:pPr>
      <w:r>
        <w:t xml:space="preserve">│                       </w:t>
      </w:r>
      <w:r>
        <w:t xml:space="preserve">            │  М.П. Председатель комиссии        │</w:t>
      </w:r>
    </w:p>
    <w:p w:rsidR="00000000" w:rsidRDefault="00BC4DF0">
      <w:pPr>
        <w:pStyle w:val="aff5"/>
      </w:pPr>
      <w:r>
        <w:t>│подразделения ______________       │       ___________________          │</w:t>
      </w:r>
    </w:p>
    <w:p w:rsidR="00000000" w:rsidRDefault="00BC4DF0">
      <w:pPr>
        <w:pStyle w:val="aff5"/>
      </w:pPr>
      <w:r>
        <w:t>│                                   │           (подпись)                │</w:t>
      </w:r>
    </w:p>
    <w:p w:rsidR="00000000" w:rsidRDefault="00BC4DF0">
      <w:pPr>
        <w:pStyle w:val="aff5"/>
      </w:pPr>
      <w:r>
        <w:t>│                                   │Проведена проверка</w:t>
      </w:r>
      <w:r>
        <w:t xml:space="preserve"> знаний           │</w:t>
      </w:r>
    </w:p>
    <w:p w:rsidR="00000000" w:rsidRDefault="00BC4DF0">
      <w:pPr>
        <w:pStyle w:val="aff5"/>
      </w:pPr>
      <w:r>
        <w:t>│                                   │требований охраны труда в объеме    │</w:t>
      </w:r>
    </w:p>
    <w:p w:rsidR="00000000" w:rsidRDefault="00BC4DF0">
      <w:pPr>
        <w:pStyle w:val="aff5"/>
      </w:pPr>
      <w:r>
        <w:t>│                                   │возложенных обязанностей            │</w:t>
      </w:r>
    </w:p>
    <w:p w:rsidR="00000000" w:rsidRDefault="00BC4DF0">
      <w:pPr>
        <w:pStyle w:val="aff5"/>
      </w:pPr>
      <w:r>
        <w:t>│                                   │место                               │</w:t>
      </w:r>
    </w:p>
    <w:p w:rsidR="00000000" w:rsidRDefault="00BC4DF0">
      <w:pPr>
        <w:pStyle w:val="aff5"/>
      </w:pPr>
      <w:r>
        <w:t xml:space="preserve">│Место     </w:t>
      </w:r>
      <w:r>
        <w:t xml:space="preserve">    Руководитель         │Протокол N _____ заседания          │</w:t>
      </w:r>
    </w:p>
    <w:p w:rsidR="00000000" w:rsidRDefault="00BC4DF0">
      <w:pPr>
        <w:pStyle w:val="aff5"/>
      </w:pPr>
      <w:r>
        <w:t>│для           организации          │комиссии по проверке знаний         │</w:t>
      </w:r>
    </w:p>
    <w:p w:rsidR="00000000" w:rsidRDefault="00BC4DF0">
      <w:pPr>
        <w:pStyle w:val="aff5"/>
      </w:pPr>
      <w:r>
        <w:t>│фотокарточки  ______________       │требований охраны труда от          │</w:t>
      </w:r>
    </w:p>
    <w:p w:rsidR="00000000" w:rsidRDefault="00BC4DF0">
      <w:pPr>
        <w:pStyle w:val="aff5"/>
      </w:pPr>
      <w:r>
        <w:t>│               (подпись)           │"___"</w:t>
      </w:r>
      <w:r>
        <w:t xml:space="preserve"> ___________ 200___ г.         │</w:t>
      </w:r>
    </w:p>
    <w:p w:rsidR="00000000" w:rsidRDefault="00BC4DF0">
      <w:pPr>
        <w:pStyle w:val="aff5"/>
      </w:pPr>
      <w:r>
        <w:t>│                                   │                                    │</w:t>
      </w:r>
    </w:p>
    <w:p w:rsidR="00000000" w:rsidRDefault="00BC4DF0">
      <w:pPr>
        <w:pStyle w:val="aff5"/>
      </w:pPr>
      <w:r>
        <w:t>│М.П.организации                    │М.П. Председатель комиссии          │</w:t>
      </w:r>
    </w:p>
    <w:p w:rsidR="00000000" w:rsidRDefault="00BC4DF0">
      <w:pPr>
        <w:pStyle w:val="aff5"/>
      </w:pPr>
      <w:r>
        <w:t xml:space="preserve">│                                   │      _________________             </w:t>
      </w:r>
      <w:r>
        <w:t>│</w:t>
      </w:r>
    </w:p>
    <w:p w:rsidR="00000000" w:rsidRDefault="00BC4DF0">
      <w:pPr>
        <w:pStyle w:val="aff5"/>
      </w:pPr>
      <w:r>
        <w:t>│                                   │         (подпись)                  │</w:t>
      </w:r>
    </w:p>
    <w:p w:rsidR="00000000" w:rsidRDefault="00BC4DF0">
      <w:pPr>
        <w:pStyle w:val="aff5"/>
      </w:pPr>
      <w:r>
        <w:t>└───────────────────────────────────┴────────────────────────────────────┘</w:t>
      </w:r>
    </w:p>
    <w:p w:rsidR="00000000" w:rsidRDefault="00BC4DF0">
      <w:pPr>
        <w:ind w:firstLine="720"/>
        <w:jc w:val="both"/>
      </w:pPr>
    </w:p>
    <w:p w:rsidR="00000000" w:rsidRDefault="00BC4DF0">
      <w:pPr>
        <w:pStyle w:val="1"/>
      </w:pPr>
      <w:bookmarkStart w:id="314" w:name="sub_440"/>
      <w:r>
        <w:t>4.4. Идентификация производственных опасностей, оценка, регулирование и контроль профессиональны</w:t>
      </w:r>
      <w:r>
        <w:t>х рисков</w:t>
      </w:r>
    </w:p>
    <w:bookmarkEnd w:id="314"/>
    <w:p w:rsidR="00000000" w:rsidRDefault="00BC4DF0">
      <w:pPr>
        <w:ind w:firstLine="720"/>
        <w:jc w:val="both"/>
      </w:pPr>
    </w:p>
    <w:p w:rsidR="00000000" w:rsidRDefault="00BC4DF0">
      <w:pPr>
        <w:pStyle w:val="1"/>
      </w:pPr>
      <w:bookmarkStart w:id="315" w:name="sub_4401"/>
      <w:r>
        <w:t>Область применения</w:t>
      </w:r>
    </w:p>
    <w:bookmarkEnd w:id="315"/>
    <w:p w:rsidR="00000000" w:rsidRDefault="00BC4DF0">
      <w:pPr>
        <w:ind w:firstLine="720"/>
        <w:jc w:val="both"/>
      </w:pPr>
    </w:p>
    <w:p w:rsidR="00000000" w:rsidRDefault="00BC4DF0">
      <w:pPr>
        <w:ind w:firstLine="720"/>
        <w:jc w:val="both"/>
      </w:pPr>
      <w:bookmarkStart w:id="316" w:name="sub_441"/>
      <w:r>
        <w:t xml:space="preserve">4.4.1 Устанавливается перечень опасных и вредных производственных факторов, связанных с характером </w:t>
      </w:r>
      <w:r>
        <w:lastRenderedPageBreak/>
        <w:t xml:space="preserve">деятельности организации, определяется порядок оценки, регулирования и контроля профессиональных </w:t>
      </w:r>
      <w:r>
        <w:t>рисков. Применяется при проведении обучения и инструктажа, аттестации рабочих мест по условиям труда, а также оценки состояния охраны труда.</w:t>
      </w:r>
    </w:p>
    <w:bookmarkEnd w:id="316"/>
    <w:p w:rsidR="00000000" w:rsidRDefault="00BC4DF0">
      <w:pPr>
        <w:ind w:firstLine="720"/>
        <w:jc w:val="both"/>
      </w:pPr>
    </w:p>
    <w:p w:rsidR="00000000" w:rsidRDefault="00BC4DF0">
      <w:pPr>
        <w:pStyle w:val="1"/>
      </w:pPr>
      <w:bookmarkStart w:id="317" w:name="sub_4402"/>
      <w:r>
        <w:t>Общие положения</w:t>
      </w:r>
    </w:p>
    <w:bookmarkEnd w:id="317"/>
    <w:p w:rsidR="00000000" w:rsidRDefault="00BC4DF0">
      <w:pPr>
        <w:ind w:firstLine="720"/>
        <w:jc w:val="both"/>
      </w:pPr>
    </w:p>
    <w:p w:rsidR="00000000" w:rsidRDefault="00BC4DF0">
      <w:pPr>
        <w:ind w:firstLine="720"/>
        <w:jc w:val="both"/>
      </w:pPr>
      <w:bookmarkStart w:id="318" w:name="sub_442"/>
      <w:r>
        <w:t xml:space="preserve">4.4.2 В соответствии с требованиями </w:t>
      </w:r>
      <w:hyperlink r:id="rId37" w:history="1">
        <w:r>
          <w:rPr>
            <w:rStyle w:val="a4"/>
          </w:rPr>
          <w:t>СНиП 12-03</w:t>
        </w:r>
      </w:hyperlink>
      <w:r>
        <w:t xml:space="preserve"> перед началом работ в условиях производственного </w:t>
      </w:r>
      <w:hyperlink w:anchor="sub_3011" w:history="1">
        <w:r>
          <w:rPr>
            <w:rStyle w:val="a4"/>
          </w:rPr>
          <w:t>риска</w:t>
        </w:r>
      </w:hyperlink>
      <w:r>
        <w:t xml:space="preserve"> необходимо выделить опасные для людей зоны, в которых действуют </w:t>
      </w:r>
      <w:hyperlink w:anchor="sub_3006" w:history="1">
        <w:r>
          <w:rPr>
            <w:rStyle w:val="a4"/>
          </w:rPr>
          <w:t>опасные производственные факторы</w:t>
        </w:r>
      </w:hyperlink>
      <w:r>
        <w:t>, и предусмотреть применение необход</w:t>
      </w:r>
      <w:r>
        <w:t>имых средств защиты, а также особого порядка допуска работников к работам в условиях действия опасных и вредных производственных факторов.</w:t>
      </w:r>
    </w:p>
    <w:p w:rsidR="00000000" w:rsidRDefault="00BC4DF0">
      <w:pPr>
        <w:ind w:firstLine="720"/>
        <w:jc w:val="both"/>
      </w:pPr>
      <w:bookmarkStart w:id="319" w:name="sub_443"/>
      <w:bookmarkEnd w:id="318"/>
      <w:r>
        <w:t>4.4.3 Оценка, регулирование и контроль профессионального риска осуществляются путем проверки соответств</w:t>
      </w:r>
      <w:r>
        <w:t xml:space="preserve">ия применяемых мероприятий </w:t>
      </w:r>
      <w:hyperlink w:anchor="sub_3007" w:history="1">
        <w:r>
          <w:rPr>
            <w:rStyle w:val="a4"/>
          </w:rPr>
          <w:t>охраны труда</w:t>
        </w:r>
      </w:hyperlink>
      <w:r>
        <w:t xml:space="preserve"> нормативным требованиям, нарушение которых приводит к возникновению опасных инцидентов, когда создается реальная угроза жизни и здоровью работников.</w:t>
      </w:r>
    </w:p>
    <w:bookmarkEnd w:id="319"/>
    <w:p w:rsidR="00000000" w:rsidRDefault="00BC4DF0">
      <w:pPr>
        <w:ind w:firstLine="720"/>
        <w:jc w:val="both"/>
      </w:pPr>
    </w:p>
    <w:p w:rsidR="00000000" w:rsidRDefault="00BC4DF0">
      <w:pPr>
        <w:pStyle w:val="1"/>
      </w:pPr>
      <w:bookmarkStart w:id="320" w:name="sub_4403"/>
      <w:r>
        <w:t xml:space="preserve">Характеристика опасных и </w:t>
      </w:r>
      <w:r>
        <w:t>вредных производственных факторов и соответствующих им мер безопасности</w:t>
      </w:r>
    </w:p>
    <w:bookmarkEnd w:id="320"/>
    <w:p w:rsidR="00000000" w:rsidRDefault="00BC4DF0">
      <w:pPr>
        <w:ind w:firstLine="720"/>
        <w:jc w:val="both"/>
      </w:pPr>
    </w:p>
    <w:p w:rsidR="00000000" w:rsidRDefault="00BC4DF0">
      <w:pPr>
        <w:ind w:firstLine="720"/>
        <w:jc w:val="both"/>
      </w:pPr>
      <w:bookmarkStart w:id="321" w:name="sub_444"/>
      <w:r>
        <w:t xml:space="preserve">4.4.4 Согласно существующей классификации опасных производственных факторов значительная их часть относится к группе физических опасных производственных факторов. </w:t>
      </w:r>
      <w:r>
        <w:t>Природа возникновения этих опасных производственных факторов связана с проявлением механической, тепловой, электрической и других видов энергии.</w:t>
      </w:r>
    </w:p>
    <w:p w:rsidR="00000000" w:rsidRDefault="00BC4DF0">
      <w:pPr>
        <w:ind w:firstLine="720"/>
        <w:jc w:val="both"/>
      </w:pPr>
      <w:bookmarkStart w:id="322" w:name="sub_445"/>
      <w:bookmarkEnd w:id="321"/>
      <w:r>
        <w:t>4.4.5 Опасные производственные факторы, возникающие при производстве строительно-монтажных работ,</w:t>
      </w:r>
      <w:r>
        <w:t xml:space="preserve"> имеют определенные зоны действия, определяемые согласно </w:t>
      </w:r>
      <w:hyperlink r:id="rId38" w:history="1">
        <w:r>
          <w:rPr>
            <w:rStyle w:val="a4"/>
          </w:rPr>
          <w:t>СНиП 12-03</w:t>
        </w:r>
      </w:hyperlink>
      <w:r>
        <w:t>.</w:t>
      </w:r>
    </w:p>
    <w:bookmarkEnd w:id="322"/>
    <w:p w:rsidR="00000000" w:rsidRDefault="00BC4DF0">
      <w:pPr>
        <w:ind w:firstLine="720"/>
        <w:jc w:val="both"/>
      </w:pPr>
      <w:r>
        <w:t>Места временного или постоянного нахождения работников должны располагаться, как правило, за пределами опасных зон.</w:t>
      </w:r>
    </w:p>
    <w:p w:rsidR="00000000" w:rsidRDefault="00BC4DF0">
      <w:pPr>
        <w:ind w:firstLine="720"/>
        <w:jc w:val="both"/>
      </w:pPr>
      <w:bookmarkStart w:id="323" w:name="sub_446"/>
      <w:r>
        <w:t xml:space="preserve">4.4.6 Согласно </w:t>
      </w:r>
      <w:hyperlink r:id="rId39" w:history="1">
        <w:r>
          <w:rPr>
            <w:rStyle w:val="a4"/>
          </w:rPr>
          <w:t>СНиП 12-03</w:t>
        </w:r>
      </w:hyperlink>
      <w:r>
        <w:t xml:space="preserve"> при определении опасных производственных факторов необходимо учитывать вероятный характер их действия, а также взаимосвязь с характером выполняемых работ.</w:t>
      </w:r>
    </w:p>
    <w:bookmarkEnd w:id="323"/>
    <w:p w:rsidR="00000000" w:rsidRDefault="00BC4DF0">
      <w:pPr>
        <w:ind w:firstLine="720"/>
        <w:jc w:val="both"/>
      </w:pPr>
      <w:r>
        <w:t>В зависимости от вероятности появления и действия</w:t>
      </w:r>
      <w:r>
        <w:t xml:space="preserve"> опасные и вредные производственные факторы подразделяются на следующие две группы:</w:t>
      </w:r>
    </w:p>
    <w:p w:rsidR="00000000" w:rsidRDefault="00BC4DF0">
      <w:pPr>
        <w:ind w:firstLine="720"/>
        <w:jc w:val="both"/>
      </w:pPr>
      <w:r>
        <w:t>постоянно действующие - наличие которых известно и связано с нормальным ходом процесса (наличие напряжения на токоведущих частях электроустановок, вращающие части машин и т</w:t>
      </w:r>
      <w:r>
        <w:t>.д.);</w:t>
      </w:r>
    </w:p>
    <w:p w:rsidR="00000000" w:rsidRDefault="00BC4DF0">
      <w:pPr>
        <w:ind w:firstLine="720"/>
        <w:jc w:val="both"/>
      </w:pPr>
      <w:r>
        <w:t>потенциально опасные - которые возникают случайно, при нарушении нормального хода процесса (обрушения грунта в траншеи, обрыв троса грузового стропа и т.д.).</w:t>
      </w:r>
    </w:p>
    <w:p w:rsidR="00000000" w:rsidRDefault="00BC4DF0">
      <w:pPr>
        <w:ind w:firstLine="720"/>
        <w:jc w:val="both"/>
      </w:pPr>
      <w:r>
        <w:t>С учетом взаимосвязи с характером выполняемой работы опасные и вредные производственные факт</w:t>
      </w:r>
      <w:r>
        <w:t>оры могут быть:</w:t>
      </w:r>
    </w:p>
    <w:p w:rsidR="00000000" w:rsidRDefault="00BC4DF0">
      <w:pPr>
        <w:ind w:firstLine="720"/>
        <w:jc w:val="both"/>
      </w:pPr>
      <w:r>
        <w:t>связаны с характером выполняемой работы (верхолазные работы);</w:t>
      </w:r>
    </w:p>
    <w:p w:rsidR="00000000" w:rsidRDefault="00BC4DF0">
      <w:pPr>
        <w:ind w:firstLine="720"/>
        <w:jc w:val="both"/>
      </w:pPr>
      <w:r>
        <w:lastRenderedPageBreak/>
        <w:t>не связаны с характером выполняемой работы (работа грузоподъемного крана вблизи ЛЭП).</w:t>
      </w:r>
    </w:p>
    <w:p w:rsidR="00000000" w:rsidRDefault="00BC4DF0">
      <w:pPr>
        <w:ind w:firstLine="720"/>
        <w:jc w:val="both"/>
      </w:pPr>
      <w:bookmarkStart w:id="324" w:name="sub_447"/>
      <w:r>
        <w:t>4.4.7 Выбор необходимых средств защиты должен осуществляться с учетом вероятного хара</w:t>
      </w:r>
      <w:r>
        <w:t>ктера действия опасного производственного фактора.</w:t>
      </w:r>
    </w:p>
    <w:bookmarkEnd w:id="324"/>
    <w:p w:rsidR="00000000" w:rsidRDefault="00BC4DF0">
      <w:pPr>
        <w:ind w:firstLine="720"/>
        <w:jc w:val="both"/>
      </w:pPr>
      <w:r>
        <w:t>При наличии постоянно действующих опасных производственных факторов средства защиты должны обеспечивать предотвращение доступа работников в опасные зоны или снижение опасного воздействия до допустим</w:t>
      </w:r>
      <w:r>
        <w:t>ого уровня.</w:t>
      </w:r>
    </w:p>
    <w:p w:rsidR="00000000" w:rsidRDefault="00BC4DF0">
      <w:pPr>
        <w:ind w:firstLine="720"/>
        <w:jc w:val="both"/>
      </w:pPr>
      <w:r>
        <w:t>При наличии потенциально опасных производственных факторов, средства защиты должны быть направлены на снижение вероятности их возникновения, а также на предупреждение работников о возможности их появления.</w:t>
      </w:r>
    </w:p>
    <w:p w:rsidR="00000000" w:rsidRDefault="00BC4DF0">
      <w:pPr>
        <w:ind w:firstLine="720"/>
        <w:jc w:val="both"/>
      </w:pPr>
      <w:r>
        <w:t>При определении опасных производственн</w:t>
      </w:r>
      <w:r>
        <w:t xml:space="preserve">ых факторов и необходимых средств защиты необходимо использовать Типовую классификацию, приведенную в </w:t>
      </w:r>
      <w:hyperlink w:anchor="sub_12000" w:history="1">
        <w:r>
          <w:rPr>
            <w:rStyle w:val="a4"/>
          </w:rPr>
          <w:t>приложении 1</w:t>
        </w:r>
      </w:hyperlink>
      <w:r>
        <w:t>.</w:t>
      </w:r>
    </w:p>
    <w:p w:rsidR="00000000" w:rsidRDefault="00BC4DF0">
      <w:pPr>
        <w:ind w:firstLine="720"/>
        <w:jc w:val="both"/>
      </w:pPr>
      <w:bookmarkStart w:id="325" w:name="sub_448"/>
      <w:r>
        <w:t>4.4.8 При установлении порядка допуска работников к работам в условиях действия опасных производственных ф</w:t>
      </w:r>
      <w:r>
        <w:t>акторов необходимо учитывать взаимосвязь этого фактора с характером выполняемой работы.</w:t>
      </w:r>
    </w:p>
    <w:bookmarkEnd w:id="325"/>
    <w:p w:rsidR="00000000" w:rsidRDefault="00BC4DF0">
      <w:pPr>
        <w:ind w:firstLine="720"/>
        <w:jc w:val="both"/>
      </w:pPr>
      <w:r>
        <w:t xml:space="preserve">Согласно требованиям </w:t>
      </w:r>
      <w:hyperlink r:id="rId40" w:history="1">
        <w:r>
          <w:rPr>
            <w:rStyle w:val="a4"/>
          </w:rPr>
          <w:t>СНиП 12-03</w:t>
        </w:r>
      </w:hyperlink>
      <w:r>
        <w:t xml:space="preserve"> в случае, когда опасные производственные факторы связаны с характером работы, к работникам</w:t>
      </w:r>
      <w:r>
        <w:t>, выполняющим эти работы, предъявляются дополнительные требования безопасности.</w:t>
      </w:r>
    </w:p>
    <w:p w:rsidR="00000000" w:rsidRDefault="00BC4DF0">
      <w:pPr>
        <w:ind w:firstLine="720"/>
        <w:jc w:val="both"/>
      </w:pPr>
      <w:r>
        <w:t xml:space="preserve">При выполнении работ в зонах действия </w:t>
      </w:r>
      <w:hyperlink w:anchor="sub_3006" w:history="1">
        <w:r>
          <w:rPr>
            <w:rStyle w:val="a4"/>
          </w:rPr>
          <w:t>опасных производственных факторов</w:t>
        </w:r>
      </w:hyperlink>
      <w:r>
        <w:t>, не связанных с характером выполняемых работ, необходимо оформить наряд-допуск</w:t>
      </w:r>
      <w:r>
        <w:t>.</w:t>
      </w:r>
    </w:p>
    <w:p w:rsidR="00000000" w:rsidRDefault="00BC4DF0">
      <w:pPr>
        <w:ind w:firstLine="720"/>
        <w:jc w:val="both"/>
      </w:pPr>
      <w:r>
        <w:t xml:space="preserve">Как показывает анализ, опасные производственные факторы, отнесенные согласно </w:t>
      </w:r>
      <w:hyperlink w:anchor="sub_12000" w:history="1">
        <w:r>
          <w:rPr>
            <w:rStyle w:val="a4"/>
          </w:rPr>
          <w:t>Типовой классификации</w:t>
        </w:r>
      </w:hyperlink>
      <w:r>
        <w:t xml:space="preserve"> к первой категории, как правило, бывают связаны с характером выполняемой работы. Опасные производственные факторы, относящиеся к</w:t>
      </w:r>
      <w:r>
        <w:t>о второй категории, могут быть связаны и не связаны с характером выполняемой работы.</w:t>
      </w:r>
    </w:p>
    <w:p w:rsidR="00000000" w:rsidRDefault="00BC4DF0">
      <w:pPr>
        <w:ind w:firstLine="720"/>
        <w:jc w:val="both"/>
      </w:pPr>
      <w:bookmarkStart w:id="326" w:name="sub_449"/>
      <w:r>
        <w:t>4.4.9 Допуск работников к работе в условиях действия опасных и вредных производственных факторов осуществляется согласно требованиям соответствующего локального нор</w:t>
      </w:r>
      <w:r>
        <w:t xml:space="preserve">мативного акта, составленного согласно требованиям </w:t>
      </w:r>
      <w:hyperlink w:anchor="sub_450" w:history="1">
        <w:r>
          <w:rPr>
            <w:rStyle w:val="a4"/>
          </w:rPr>
          <w:t>раздела 4.5</w:t>
        </w:r>
      </w:hyperlink>
      <w:r>
        <w:t>.</w:t>
      </w:r>
    </w:p>
    <w:bookmarkEnd w:id="326"/>
    <w:p w:rsidR="00000000" w:rsidRDefault="00BC4DF0">
      <w:pPr>
        <w:ind w:firstLine="720"/>
        <w:jc w:val="both"/>
      </w:pPr>
    </w:p>
    <w:p w:rsidR="00000000" w:rsidRDefault="00BC4DF0">
      <w:pPr>
        <w:pStyle w:val="1"/>
      </w:pPr>
      <w:bookmarkStart w:id="327" w:name="sub_4404"/>
      <w:r>
        <w:t>Классификация, оценка и регулирование профессионального риска</w:t>
      </w:r>
    </w:p>
    <w:bookmarkEnd w:id="327"/>
    <w:p w:rsidR="00000000" w:rsidRDefault="00BC4DF0">
      <w:pPr>
        <w:ind w:firstLine="720"/>
        <w:jc w:val="both"/>
      </w:pPr>
    </w:p>
    <w:p w:rsidR="00000000" w:rsidRDefault="00BC4DF0">
      <w:pPr>
        <w:ind w:firstLine="720"/>
        <w:jc w:val="both"/>
      </w:pPr>
      <w:bookmarkStart w:id="328" w:name="sub_4410"/>
      <w:r>
        <w:t xml:space="preserve">4.4.10 Степень </w:t>
      </w:r>
      <w:hyperlink w:anchor="sub_3010" w:history="1">
        <w:r>
          <w:rPr>
            <w:rStyle w:val="a4"/>
          </w:rPr>
          <w:t>профессионального риска</w:t>
        </w:r>
      </w:hyperlink>
      <w:r>
        <w:t xml:space="preserve"> определ</w:t>
      </w:r>
      <w:r>
        <w:t>яется качеством применяемых средств защиты и степенью адаптации (подготовки) работника к условиям труда и характеризуется вероятностью возникновения опасного инцидента.</w:t>
      </w:r>
    </w:p>
    <w:bookmarkEnd w:id="328"/>
    <w:p w:rsidR="00000000" w:rsidRDefault="00BC4DF0">
      <w:pPr>
        <w:ind w:firstLine="720"/>
        <w:jc w:val="both"/>
      </w:pPr>
      <w:r>
        <w:t xml:space="preserve">Оценка профессионального риска осуществляется при контроле состояния </w:t>
      </w:r>
      <w:hyperlink w:anchor="sub_3007" w:history="1">
        <w:r>
          <w:rPr>
            <w:rStyle w:val="a4"/>
          </w:rPr>
          <w:t>охраны труда</w:t>
        </w:r>
      </w:hyperlink>
      <w:r>
        <w:t xml:space="preserve"> и проведении расследования несчастного случая с работником.</w:t>
      </w:r>
    </w:p>
    <w:p w:rsidR="00000000" w:rsidRDefault="00BC4DF0">
      <w:pPr>
        <w:ind w:firstLine="720"/>
        <w:jc w:val="both"/>
      </w:pPr>
      <w:bookmarkStart w:id="329" w:name="sub_4411"/>
      <w:r>
        <w:t>4.4.11 Возникновение опасного инцидента связано с нарушениями нормативных требований охраны труда.</w:t>
      </w:r>
    </w:p>
    <w:bookmarkEnd w:id="329"/>
    <w:p w:rsidR="00000000" w:rsidRDefault="00BC4DF0">
      <w:pPr>
        <w:ind w:firstLine="720"/>
        <w:jc w:val="both"/>
      </w:pPr>
      <w:r>
        <w:t xml:space="preserve">Причины возникновения опасного инцидента могут быть </w:t>
      </w:r>
      <w:r>
        <w:t>техническими и организационными.</w:t>
      </w:r>
    </w:p>
    <w:p w:rsidR="00000000" w:rsidRDefault="00BC4DF0">
      <w:pPr>
        <w:ind w:firstLine="720"/>
        <w:jc w:val="both"/>
      </w:pPr>
      <w:r>
        <w:t>Технические причины, как правило, связаны с недостатками в подготовке строительного производства, включая:</w:t>
      </w:r>
    </w:p>
    <w:p w:rsidR="00000000" w:rsidRDefault="00BC4DF0">
      <w:pPr>
        <w:ind w:firstLine="720"/>
        <w:jc w:val="both"/>
      </w:pPr>
      <w:r>
        <w:t>отсутствие на рабочем месте необходимых ограждений, средств подмащивания, лестниц;</w:t>
      </w:r>
    </w:p>
    <w:p w:rsidR="00000000" w:rsidRDefault="00BC4DF0">
      <w:pPr>
        <w:ind w:firstLine="720"/>
        <w:jc w:val="both"/>
      </w:pPr>
      <w:r>
        <w:t xml:space="preserve">несоответствие применяемой </w:t>
      </w:r>
      <w:r>
        <w:t>техники условиям работ.</w:t>
      </w:r>
    </w:p>
    <w:p w:rsidR="00000000" w:rsidRDefault="00BC4DF0">
      <w:pPr>
        <w:ind w:firstLine="720"/>
        <w:jc w:val="both"/>
      </w:pPr>
      <w:r>
        <w:t>Организационные причины связаны прежде всего с нарушениями трудовой и производственной дисциплины, недостатками в обучении охраны труда, ошибочными действиями работников.</w:t>
      </w:r>
    </w:p>
    <w:p w:rsidR="00000000" w:rsidRDefault="00BC4DF0">
      <w:pPr>
        <w:ind w:firstLine="720"/>
        <w:jc w:val="both"/>
      </w:pPr>
      <w:bookmarkStart w:id="330" w:name="sub_4412"/>
      <w:r>
        <w:lastRenderedPageBreak/>
        <w:t xml:space="preserve">4.4.12 Оценка профессионального риска осуществляется </w:t>
      </w:r>
      <w:r>
        <w:t>с учетом возможной тяжести последствий опасных инцидентов.</w:t>
      </w:r>
    </w:p>
    <w:bookmarkEnd w:id="330"/>
    <w:p w:rsidR="00000000" w:rsidRDefault="00BC4DF0">
      <w:pPr>
        <w:ind w:firstLine="720"/>
        <w:jc w:val="both"/>
      </w:pPr>
      <w:r>
        <w:t>С учетом существующей практики можно выделить следующие три класса профессионального риска:</w:t>
      </w:r>
    </w:p>
    <w:p w:rsidR="00000000" w:rsidRDefault="00BC4DF0">
      <w:pPr>
        <w:ind w:firstLine="720"/>
        <w:jc w:val="both"/>
      </w:pPr>
      <w:r>
        <w:t>1-й класс - угроза жизни с тяжелым исходом маловероятна;</w:t>
      </w:r>
    </w:p>
    <w:p w:rsidR="00000000" w:rsidRDefault="00BC4DF0">
      <w:pPr>
        <w:ind w:firstLine="720"/>
        <w:jc w:val="both"/>
      </w:pPr>
      <w:r>
        <w:t>2-й класс - угроза жизни с тяжелым исход</w:t>
      </w:r>
      <w:r>
        <w:t>ом возможна в единичных случаях;</w:t>
      </w:r>
    </w:p>
    <w:p w:rsidR="00000000" w:rsidRDefault="00BC4DF0">
      <w:pPr>
        <w:ind w:firstLine="720"/>
        <w:jc w:val="both"/>
      </w:pPr>
      <w:r>
        <w:t>3-й класс - угроза жизни с тяжелым исходом возможна для большого количества людей.</w:t>
      </w:r>
    </w:p>
    <w:p w:rsidR="00000000" w:rsidRDefault="00BC4DF0">
      <w:pPr>
        <w:ind w:firstLine="720"/>
        <w:jc w:val="both"/>
      </w:pPr>
      <w:bookmarkStart w:id="331" w:name="sub_4413"/>
      <w:r>
        <w:t>4.4.13 Второй класс опасности, как правило, связан с действием постоянно действующих опасных факторов.</w:t>
      </w:r>
    </w:p>
    <w:bookmarkEnd w:id="331"/>
    <w:p w:rsidR="00000000" w:rsidRDefault="00BC4DF0">
      <w:pPr>
        <w:ind w:firstLine="720"/>
        <w:jc w:val="both"/>
      </w:pPr>
      <w:r>
        <w:t>Третий класс опасност</w:t>
      </w:r>
      <w:r>
        <w:t>и, как правило, связан с действием потенциально опасных производственных факторов.</w:t>
      </w:r>
    </w:p>
    <w:p w:rsidR="00000000" w:rsidRDefault="00BC4DF0">
      <w:pPr>
        <w:ind w:firstLine="720"/>
        <w:jc w:val="both"/>
      </w:pPr>
      <w:bookmarkStart w:id="332" w:name="sub_4414"/>
      <w:r>
        <w:t xml:space="preserve">4.4.14 Приведенная в </w:t>
      </w:r>
      <w:hyperlink w:anchor="sub_4412" w:history="1">
        <w:r>
          <w:rPr>
            <w:rStyle w:val="a4"/>
          </w:rPr>
          <w:t>п.4.4.12</w:t>
        </w:r>
      </w:hyperlink>
      <w:r>
        <w:t xml:space="preserve"> классификация может быть использована для классификации опасных инцидентов, связанных с нарушениями требовани</w:t>
      </w:r>
      <w:r>
        <w:t>й охраны труда. Следует определить нарушения, когда создаются предпосылки для возникновения реальной угрозы жизни работников.</w:t>
      </w:r>
    </w:p>
    <w:bookmarkEnd w:id="332"/>
    <w:p w:rsidR="00000000" w:rsidRDefault="00BC4DF0">
      <w:pPr>
        <w:ind w:firstLine="720"/>
        <w:jc w:val="both"/>
      </w:pPr>
      <w:r>
        <w:t xml:space="preserve">Классификатор нарушений приведен в </w:t>
      </w:r>
      <w:hyperlink w:anchor="sub_22000" w:history="1">
        <w:r>
          <w:rPr>
            <w:rStyle w:val="a4"/>
          </w:rPr>
          <w:t>приложении 2</w:t>
        </w:r>
      </w:hyperlink>
      <w:r>
        <w:t>.</w:t>
      </w:r>
    </w:p>
    <w:p w:rsidR="00000000" w:rsidRDefault="00BC4DF0">
      <w:pPr>
        <w:ind w:firstLine="720"/>
        <w:jc w:val="both"/>
      </w:pPr>
      <w:r>
        <w:t>Применяемые меры безопасности должны быть адек</w:t>
      </w:r>
      <w:r>
        <w:t xml:space="preserve">ватны степени </w:t>
      </w:r>
      <w:hyperlink w:anchor="sub_3011" w:history="1">
        <w:r>
          <w:rPr>
            <w:rStyle w:val="a4"/>
          </w:rPr>
          <w:t>риска</w:t>
        </w:r>
      </w:hyperlink>
      <w:r>
        <w:t>, возникающего при нарушении требований охраны труда. Чем выше уровень риска, тем жестче должны быть принимаемые меры безопасности.</w:t>
      </w:r>
    </w:p>
    <w:p w:rsidR="00000000" w:rsidRDefault="00BC4DF0">
      <w:pPr>
        <w:ind w:firstLine="720"/>
        <w:jc w:val="both"/>
      </w:pPr>
    </w:p>
    <w:p w:rsidR="00000000" w:rsidRDefault="00BC4DF0">
      <w:pPr>
        <w:ind w:firstLine="698"/>
        <w:jc w:val="right"/>
      </w:pPr>
      <w:bookmarkStart w:id="333" w:name="sub_12000"/>
      <w:r>
        <w:rPr>
          <w:rStyle w:val="a3"/>
        </w:rPr>
        <w:t>Приложение 1</w:t>
      </w:r>
    </w:p>
    <w:bookmarkEnd w:id="333"/>
    <w:p w:rsidR="00000000" w:rsidRDefault="00BC4DF0">
      <w:pPr>
        <w:ind w:firstLine="720"/>
        <w:jc w:val="both"/>
      </w:pPr>
    </w:p>
    <w:p w:rsidR="00000000" w:rsidRDefault="00BC4DF0">
      <w:pPr>
        <w:pStyle w:val="1"/>
      </w:pPr>
      <w:r>
        <w:t>Типовая классификация опасных и вредных произв</w:t>
      </w:r>
      <w:r>
        <w:t>одственных факторов и применяемых в строительстве средств защиты работников</w:t>
      </w:r>
    </w:p>
    <w:p w:rsidR="00000000" w:rsidRDefault="00BC4DF0">
      <w:pPr>
        <w:ind w:firstLine="720"/>
        <w:jc w:val="both"/>
      </w:pPr>
    </w:p>
    <w:p w:rsidR="00000000" w:rsidRDefault="00BC4DF0">
      <w:pPr>
        <w:pStyle w:val="aff5"/>
      </w:pPr>
      <w:r>
        <w:t>┌─────────────────┬────────────────────────────┬────────────────────────┐</w:t>
      </w:r>
    </w:p>
    <w:p w:rsidR="00000000" w:rsidRDefault="00BC4DF0">
      <w:pPr>
        <w:pStyle w:val="aff5"/>
      </w:pPr>
      <w:r>
        <w:t>│  Наименование   │Категория, наименование ОПФ │    Средства защиты,    │</w:t>
      </w:r>
    </w:p>
    <w:p w:rsidR="00000000" w:rsidRDefault="00BC4DF0">
      <w:pPr>
        <w:pStyle w:val="aff5"/>
      </w:pPr>
      <w:r>
        <w:t>│    источника    │           и</w:t>
      </w:r>
      <w:r>
        <w:t xml:space="preserve"> ВПФ            │    предотвращающие     │</w:t>
      </w:r>
    </w:p>
    <w:p w:rsidR="00000000" w:rsidRDefault="00BC4DF0">
      <w:pPr>
        <w:pStyle w:val="aff5"/>
      </w:pPr>
      <w:r>
        <w:t>│    опасности    │                            │воздействие ОПФ и ВПФ на│</w:t>
      </w:r>
    </w:p>
    <w:p w:rsidR="00000000" w:rsidRDefault="00BC4DF0">
      <w:pPr>
        <w:pStyle w:val="aff5"/>
      </w:pPr>
      <w:r>
        <w:t>│                 │                            │       работников       │</w:t>
      </w:r>
    </w:p>
    <w:p w:rsidR="00000000" w:rsidRDefault="00BC4DF0">
      <w:pPr>
        <w:pStyle w:val="aff5"/>
      </w:pPr>
      <w:r>
        <w:t>├─────────────────┼────────────────────────────┼─────────────────</w:t>
      </w:r>
      <w:r>
        <w:t>───────┤</w:t>
      </w:r>
    </w:p>
    <w:p w:rsidR="00000000" w:rsidRDefault="00BC4DF0">
      <w:pPr>
        <w:pStyle w:val="aff5"/>
      </w:pPr>
      <w:r>
        <w:t>│                 │1. Постоянно действующие    │Ограждающие,            │</w:t>
      </w:r>
    </w:p>
    <w:p w:rsidR="00000000" w:rsidRDefault="00BC4DF0">
      <w:pPr>
        <w:pStyle w:val="aff5"/>
      </w:pPr>
      <w:r>
        <w:t>│                 │                            │страховочные           и│</w:t>
      </w:r>
    </w:p>
    <w:p w:rsidR="00000000" w:rsidRDefault="00BC4DF0">
      <w:pPr>
        <w:pStyle w:val="aff5"/>
      </w:pPr>
      <w:r>
        <w:t>│                 │                            │сигнальные устройства   │</w:t>
      </w:r>
    </w:p>
    <w:p w:rsidR="00000000" w:rsidRDefault="00BC4DF0">
      <w:pPr>
        <w:pStyle w:val="aff5"/>
      </w:pPr>
      <w:r>
        <w:t>├─────────────────┼──────</w:t>
      </w:r>
      <w:r>
        <w:t>──────────────────────┼────────────────────────┤</w:t>
      </w:r>
    </w:p>
    <w:p w:rsidR="00000000" w:rsidRDefault="00BC4DF0">
      <w:pPr>
        <w:pStyle w:val="aff5"/>
      </w:pPr>
      <w:r>
        <w:t>│Рабочие  места  и│1.1 Неогражденный перепад по│Ограждения,     настилы,│</w:t>
      </w:r>
    </w:p>
    <w:p w:rsidR="00000000" w:rsidRDefault="00BC4DF0">
      <w:pPr>
        <w:pStyle w:val="aff5"/>
      </w:pPr>
      <w:r>
        <w:t>│проходы к  ним  в│высоте 1,3 м и более        │улавливающие      сетки,│</w:t>
      </w:r>
    </w:p>
    <w:p w:rsidR="00000000" w:rsidRDefault="00BC4DF0">
      <w:pPr>
        <w:pStyle w:val="aff5"/>
      </w:pPr>
      <w:r>
        <w:t>│зданиях         и│                            │предохранит</w:t>
      </w:r>
      <w:r>
        <w:t>ельные  пояса│</w:t>
      </w:r>
    </w:p>
    <w:p w:rsidR="00000000" w:rsidRDefault="00BC4DF0">
      <w:pPr>
        <w:pStyle w:val="aff5"/>
      </w:pPr>
      <w:r>
        <w:t>│сооружениях      │                            │и           страховочные│</w:t>
      </w:r>
    </w:p>
    <w:p w:rsidR="00000000" w:rsidRDefault="00BC4DF0">
      <w:pPr>
        <w:pStyle w:val="aff5"/>
      </w:pPr>
      <w:r>
        <w:t>│                 │                            │устройства              │</w:t>
      </w:r>
    </w:p>
    <w:p w:rsidR="00000000" w:rsidRDefault="00BC4DF0">
      <w:pPr>
        <w:pStyle w:val="aff5"/>
      </w:pPr>
      <w:r>
        <w:lastRenderedPageBreak/>
        <w:t>├─────────────────┼────────────────────────────┼────────────────────────┤</w:t>
      </w:r>
    </w:p>
    <w:p w:rsidR="00000000" w:rsidRDefault="00BC4DF0">
      <w:pPr>
        <w:pStyle w:val="aff5"/>
      </w:pPr>
      <w:r>
        <w:t>│Строительные     │</w:t>
      </w:r>
      <w:r>
        <w:t>1.2    Движущиеся    машины,│Дорожные          знаки,│</w:t>
      </w:r>
    </w:p>
    <w:p w:rsidR="00000000" w:rsidRDefault="00BC4DF0">
      <w:pPr>
        <w:pStyle w:val="aff5"/>
      </w:pPr>
      <w:r>
        <w:t>│машины,          │транспортные средства       │разметка,       габариты│</w:t>
      </w:r>
    </w:p>
    <w:p w:rsidR="00000000" w:rsidRDefault="00BC4DF0">
      <w:pPr>
        <w:pStyle w:val="aff5"/>
      </w:pPr>
      <w:r>
        <w:t>│транспортные     │                            │проездов,    ограничение│</w:t>
      </w:r>
    </w:p>
    <w:p w:rsidR="00000000" w:rsidRDefault="00BC4DF0">
      <w:pPr>
        <w:pStyle w:val="aff5"/>
      </w:pPr>
      <w:r>
        <w:t>│средства,        │                            │скоро</w:t>
      </w:r>
      <w:r>
        <w:t>сти,  тормозные   и│</w:t>
      </w:r>
    </w:p>
    <w:p w:rsidR="00000000" w:rsidRDefault="00BC4DF0">
      <w:pPr>
        <w:pStyle w:val="aff5"/>
      </w:pPr>
      <w:r>
        <w:t>│оборудование     │                            │сигнальные устройства   │</w:t>
      </w:r>
    </w:p>
    <w:p w:rsidR="00000000" w:rsidRDefault="00BC4DF0">
      <w:pPr>
        <w:pStyle w:val="aff5"/>
      </w:pPr>
      <w:r>
        <w:t>│                 ├────────────────────────────┼────────────────────────┤</w:t>
      </w:r>
    </w:p>
    <w:p w:rsidR="00000000" w:rsidRDefault="00BC4DF0">
      <w:pPr>
        <w:pStyle w:val="aff5"/>
      </w:pPr>
      <w:r>
        <w:t>│                 │1.3 Движущиеся части машин и│Оградительные           │</w:t>
      </w:r>
    </w:p>
    <w:p w:rsidR="00000000" w:rsidRDefault="00BC4DF0">
      <w:pPr>
        <w:pStyle w:val="aff5"/>
      </w:pPr>
      <w:r>
        <w:t xml:space="preserve">│            </w:t>
      </w:r>
      <w:r>
        <w:t xml:space="preserve">     │оборудования                │устройства, сигнальные и│</w:t>
      </w:r>
    </w:p>
    <w:p w:rsidR="00000000" w:rsidRDefault="00BC4DF0">
      <w:pPr>
        <w:pStyle w:val="aff5"/>
      </w:pPr>
      <w:r>
        <w:t>│                 │                            │блокирующие устройства  │</w:t>
      </w:r>
    </w:p>
    <w:p w:rsidR="00000000" w:rsidRDefault="00BC4DF0">
      <w:pPr>
        <w:pStyle w:val="aff5"/>
      </w:pPr>
      <w:r>
        <w:t>│                 ├────────────────────────────┼────────────────────────┤</w:t>
      </w:r>
    </w:p>
    <w:p w:rsidR="00000000" w:rsidRDefault="00BC4DF0">
      <w:pPr>
        <w:pStyle w:val="aff5"/>
      </w:pPr>
      <w:r>
        <w:t xml:space="preserve">│                 │1.4 Шум и вибрация          </w:t>
      </w:r>
      <w:r>
        <w:t>│Глушители,  шумозащитные│</w:t>
      </w:r>
    </w:p>
    <w:p w:rsidR="00000000" w:rsidRDefault="00BC4DF0">
      <w:pPr>
        <w:pStyle w:val="aff5"/>
      </w:pPr>
      <w:r>
        <w:t>│                 │                            │кожухи, виброизоляция   │</w:t>
      </w:r>
    </w:p>
    <w:p w:rsidR="00000000" w:rsidRDefault="00BC4DF0">
      <w:pPr>
        <w:pStyle w:val="aff5"/>
      </w:pPr>
      <w:r>
        <w:t>│                 ├────────────────────────────┼────────────────────────┤</w:t>
      </w:r>
    </w:p>
    <w:p w:rsidR="00000000" w:rsidRDefault="00BC4DF0">
      <w:pPr>
        <w:pStyle w:val="aff5"/>
      </w:pPr>
      <w:r>
        <w:t>│                 │1.5 Повышенная  запыленность│Герметизация            │</w:t>
      </w:r>
    </w:p>
    <w:p w:rsidR="00000000" w:rsidRDefault="00BC4DF0">
      <w:pPr>
        <w:pStyle w:val="aff5"/>
      </w:pPr>
      <w:r>
        <w:t xml:space="preserve">│      </w:t>
      </w:r>
      <w:r>
        <w:t xml:space="preserve">           │и   загазованность   воздуха│оборудования,           │</w:t>
      </w:r>
    </w:p>
    <w:p w:rsidR="00000000" w:rsidRDefault="00BC4DF0">
      <w:pPr>
        <w:pStyle w:val="aff5"/>
      </w:pPr>
      <w:r>
        <w:t>│                 │рабочей зоны                │пылеподавление,         │</w:t>
      </w:r>
    </w:p>
    <w:p w:rsidR="00000000" w:rsidRDefault="00BC4DF0">
      <w:pPr>
        <w:pStyle w:val="aff5"/>
      </w:pPr>
      <w:r>
        <w:t>│                 │                            │вентиляция       общая и│</w:t>
      </w:r>
    </w:p>
    <w:p w:rsidR="00000000" w:rsidRDefault="00BC4DF0">
      <w:pPr>
        <w:pStyle w:val="aff5"/>
      </w:pPr>
      <w:r>
        <w:t xml:space="preserve">│                 │                      </w:t>
      </w:r>
      <w:r>
        <w:t xml:space="preserve">      │местная                 │</w:t>
      </w:r>
    </w:p>
    <w:p w:rsidR="00000000" w:rsidRDefault="00BC4DF0">
      <w:pPr>
        <w:pStyle w:val="aff5"/>
      </w:pPr>
      <w:r>
        <w:t>│                 ├────────────────────────────┼────────────────────────┤</w:t>
      </w:r>
    </w:p>
    <w:p w:rsidR="00000000" w:rsidRDefault="00BC4DF0">
      <w:pPr>
        <w:pStyle w:val="aff5"/>
      </w:pPr>
      <w:r>
        <w:t>│                 │1.6  Повышенная,  пониженная│Ограждения, изоляция    │</w:t>
      </w:r>
    </w:p>
    <w:p w:rsidR="00000000" w:rsidRDefault="00BC4DF0">
      <w:pPr>
        <w:pStyle w:val="aff5"/>
      </w:pPr>
      <w:r>
        <w:t>│                 │температура                 │                        │</w:t>
      </w:r>
    </w:p>
    <w:p w:rsidR="00000000" w:rsidRDefault="00BC4DF0">
      <w:pPr>
        <w:pStyle w:val="aff5"/>
      </w:pPr>
      <w:r>
        <w:t>├</w:t>
      </w:r>
      <w:r>
        <w:t>─────────────────┼────────────────────────────┼────────────────────────┤</w:t>
      </w:r>
    </w:p>
    <w:p w:rsidR="00000000" w:rsidRDefault="00BC4DF0">
      <w:pPr>
        <w:pStyle w:val="aff5"/>
      </w:pPr>
      <w:r>
        <w:t>│Электроустановки │1.7  Повышенное   напряжение│Защитные     ограждения,│</w:t>
      </w:r>
    </w:p>
    <w:p w:rsidR="00000000" w:rsidRDefault="00BC4DF0">
      <w:pPr>
        <w:pStyle w:val="aff5"/>
      </w:pPr>
      <w:r>
        <w:t>│                 │электротока  на  токоведущих│изоляция     токоведущих│</w:t>
      </w:r>
    </w:p>
    <w:p w:rsidR="00000000" w:rsidRDefault="00BC4DF0">
      <w:pPr>
        <w:pStyle w:val="aff5"/>
      </w:pPr>
      <w:r>
        <w:t>│                 │частях электроус</w:t>
      </w:r>
      <w:r>
        <w:t>тановки     │частей                  │</w:t>
      </w:r>
    </w:p>
    <w:p w:rsidR="00000000" w:rsidRDefault="00BC4DF0">
      <w:pPr>
        <w:pStyle w:val="aff5"/>
      </w:pPr>
      <w:r>
        <w:t>├─────────────────┼────────────────────────────┼────────────────────────┤</w:t>
      </w:r>
    </w:p>
    <w:p w:rsidR="00000000" w:rsidRDefault="00BC4DF0">
      <w:pPr>
        <w:pStyle w:val="aff5"/>
      </w:pPr>
      <w:r>
        <w:t>│Строительные     │1.8  Острые  кромки,   углы,│Защитные     ограждения,│</w:t>
      </w:r>
    </w:p>
    <w:p w:rsidR="00000000" w:rsidRDefault="00BC4DF0">
      <w:pPr>
        <w:pStyle w:val="aff5"/>
      </w:pPr>
      <w:r>
        <w:t xml:space="preserve">│материалы,       │торчащие штыри              │сигнальная окраска   </w:t>
      </w:r>
      <w:r>
        <w:t xml:space="preserve">   │</w:t>
      </w:r>
    </w:p>
    <w:p w:rsidR="00000000" w:rsidRDefault="00BC4DF0">
      <w:pPr>
        <w:pStyle w:val="aff5"/>
      </w:pPr>
      <w:r>
        <w:t>│конструкции,     │                            │                        │</w:t>
      </w:r>
    </w:p>
    <w:p w:rsidR="00000000" w:rsidRDefault="00BC4DF0">
      <w:pPr>
        <w:pStyle w:val="aff5"/>
      </w:pPr>
      <w:r>
        <w:t>│оборудование     │                            │                        │</w:t>
      </w:r>
    </w:p>
    <w:p w:rsidR="00000000" w:rsidRDefault="00BC4DF0">
      <w:pPr>
        <w:pStyle w:val="aff5"/>
      </w:pPr>
      <w:r>
        <w:t>├─────────────────┼────────────────────────────┼────────────────────────┤</w:t>
      </w:r>
    </w:p>
    <w:p w:rsidR="00000000" w:rsidRDefault="00BC4DF0">
      <w:pPr>
        <w:pStyle w:val="aff5"/>
      </w:pPr>
      <w:r>
        <w:t>│                 │2. Потенци</w:t>
      </w:r>
      <w:r>
        <w:t>альные            │Предохранительные,      │</w:t>
      </w:r>
    </w:p>
    <w:p w:rsidR="00000000" w:rsidRDefault="00BC4DF0">
      <w:pPr>
        <w:pStyle w:val="aff5"/>
      </w:pPr>
      <w:r>
        <w:t>│                 │                            │ограничительные,        │</w:t>
      </w:r>
    </w:p>
    <w:p w:rsidR="00000000" w:rsidRDefault="00BC4DF0">
      <w:pPr>
        <w:pStyle w:val="aff5"/>
      </w:pPr>
      <w:r>
        <w:t>│                 │                            │сигнальные устройства   │</w:t>
      </w:r>
    </w:p>
    <w:p w:rsidR="00000000" w:rsidRDefault="00BC4DF0">
      <w:pPr>
        <w:pStyle w:val="aff5"/>
      </w:pPr>
      <w:r>
        <w:t>├─────────────────┼────────────────────────────┼───────────────</w:t>
      </w:r>
      <w:r>
        <w:t>─────────┤</w:t>
      </w:r>
    </w:p>
    <w:p w:rsidR="00000000" w:rsidRDefault="00BC4DF0">
      <w:pPr>
        <w:pStyle w:val="aff5"/>
      </w:pPr>
      <w:r>
        <w:lastRenderedPageBreak/>
        <w:t>│Грузоподъмные    │2.1  Падение   перемещаемого│Средства принудительного│</w:t>
      </w:r>
    </w:p>
    <w:p w:rsidR="00000000" w:rsidRDefault="00BC4DF0">
      <w:pPr>
        <w:pStyle w:val="aff5"/>
      </w:pPr>
      <w:r>
        <w:t>│краны,           │краном груза                │ограничения зоны  работы│</w:t>
      </w:r>
    </w:p>
    <w:p w:rsidR="00000000" w:rsidRDefault="00BC4DF0">
      <w:pPr>
        <w:pStyle w:val="aff5"/>
      </w:pPr>
      <w:r>
        <w:t>│строительные     │                            │крана, защитные  экраны,│</w:t>
      </w:r>
    </w:p>
    <w:p w:rsidR="00000000" w:rsidRDefault="00BC4DF0">
      <w:pPr>
        <w:pStyle w:val="aff5"/>
      </w:pPr>
      <w:r>
        <w:t xml:space="preserve">│машины           │    </w:t>
      </w:r>
      <w:r>
        <w:t xml:space="preserve">                        │сигнальное    ограждение│</w:t>
      </w:r>
    </w:p>
    <w:p w:rsidR="00000000" w:rsidRDefault="00BC4DF0">
      <w:pPr>
        <w:pStyle w:val="aff5"/>
      </w:pPr>
      <w:r>
        <w:t>│                 │                            │опасной зоны            │</w:t>
      </w:r>
    </w:p>
    <w:p w:rsidR="00000000" w:rsidRDefault="00BC4DF0">
      <w:pPr>
        <w:pStyle w:val="aff5"/>
      </w:pPr>
      <w:r>
        <w:t>│                 ├────────────────────────────┼────────────────────────┤</w:t>
      </w:r>
    </w:p>
    <w:p w:rsidR="00000000" w:rsidRDefault="00BC4DF0">
      <w:pPr>
        <w:pStyle w:val="aff5"/>
      </w:pPr>
      <w:r>
        <w:t>│                 │2.2   Опрокидывание   машин,│Ограничит</w:t>
      </w:r>
      <w:r>
        <w:t>ели            │</w:t>
      </w:r>
    </w:p>
    <w:p w:rsidR="00000000" w:rsidRDefault="00BC4DF0">
      <w:pPr>
        <w:pStyle w:val="aff5"/>
      </w:pPr>
      <w:r>
        <w:t>│                 │падение их частей           │грузоподъемности       и│</w:t>
      </w:r>
    </w:p>
    <w:p w:rsidR="00000000" w:rsidRDefault="00BC4DF0">
      <w:pPr>
        <w:pStyle w:val="aff5"/>
      </w:pPr>
      <w:r>
        <w:t>│                 │                            │высоты  подъема   груза,│</w:t>
      </w:r>
    </w:p>
    <w:p w:rsidR="00000000" w:rsidRDefault="00BC4DF0">
      <w:pPr>
        <w:pStyle w:val="aff5"/>
      </w:pPr>
      <w:r>
        <w:t>│                 │                            │креномеры               │</w:t>
      </w:r>
    </w:p>
    <w:p w:rsidR="00000000" w:rsidRDefault="00BC4DF0">
      <w:pPr>
        <w:pStyle w:val="aff5"/>
      </w:pPr>
      <w:r>
        <w:t xml:space="preserve">│                </w:t>
      </w:r>
      <w:r>
        <w:t xml:space="preserve"> ├────────────────────────────┼────────────────────────┤</w:t>
      </w:r>
    </w:p>
    <w:p w:rsidR="00000000" w:rsidRDefault="00BC4DF0">
      <w:pPr>
        <w:pStyle w:val="aff5"/>
      </w:pPr>
      <w:r>
        <w:t>│                 │2.3 Возникновение напряжения│Защитное     заземление,│</w:t>
      </w:r>
    </w:p>
    <w:p w:rsidR="00000000" w:rsidRDefault="00BC4DF0">
      <w:pPr>
        <w:pStyle w:val="aff5"/>
      </w:pPr>
      <w:r>
        <w:t>│                 │на   металлических   частях,│зануление               │</w:t>
      </w:r>
    </w:p>
    <w:p w:rsidR="00000000" w:rsidRDefault="00BC4DF0">
      <w:pPr>
        <w:pStyle w:val="aff5"/>
      </w:pPr>
      <w:r>
        <w:t xml:space="preserve">│                 │нормально  находящихся   без│   </w:t>
      </w:r>
      <w:r>
        <w:t xml:space="preserve">                     │</w:t>
      </w:r>
    </w:p>
    <w:p w:rsidR="00000000" w:rsidRDefault="00BC4DF0">
      <w:pPr>
        <w:pStyle w:val="aff5"/>
      </w:pPr>
      <w:r>
        <w:t>│                 │напряжения                  │                        │</w:t>
      </w:r>
    </w:p>
    <w:p w:rsidR="00000000" w:rsidRDefault="00BC4DF0">
      <w:pPr>
        <w:pStyle w:val="aff5"/>
      </w:pPr>
      <w:r>
        <w:t>├─────────────────┼────────────────────────────┼────────────────────────┤</w:t>
      </w:r>
    </w:p>
    <w:p w:rsidR="00000000" w:rsidRDefault="00BC4DF0">
      <w:pPr>
        <w:pStyle w:val="aff5"/>
      </w:pPr>
      <w:r>
        <w:t>│Котлованы,       │2.4   Обрушение   и   обвалы│Крепление         стенок│</w:t>
      </w:r>
    </w:p>
    <w:p w:rsidR="00000000" w:rsidRDefault="00BC4DF0">
      <w:pPr>
        <w:pStyle w:val="aff5"/>
      </w:pPr>
      <w:r>
        <w:t xml:space="preserve">│траншеи   </w:t>
      </w:r>
      <w:r>
        <w:t xml:space="preserve">       │грунта                      │траншей,      безопасные│</w:t>
      </w:r>
    </w:p>
    <w:p w:rsidR="00000000" w:rsidRDefault="00BC4DF0">
      <w:pPr>
        <w:pStyle w:val="aff5"/>
      </w:pPr>
      <w:r>
        <w:t>│                 │                            │откосы                  │</w:t>
      </w:r>
    </w:p>
    <w:p w:rsidR="00000000" w:rsidRDefault="00BC4DF0">
      <w:pPr>
        <w:pStyle w:val="aff5"/>
      </w:pPr>
      <w:r>
        <w:t>├─────────────────┼────────────────────────────┼────────────────────────┤</w:t>
      </w:r>
    </w:p>
    <w:p w:rsidR="00000000" w:rsidRDefault="00BC4DF0">
      <w:pPr>
        <w:pStyle w:val="aff5"/>
      </w:pPr>
      <w:r>
        <w:t>│Строящееся       │2.5                  Паден</w:t>
      </w:r>
      <w:r>
        <w:t>ие│Сигнальные   ограждения,│</w:t>
      </w:r>
    </w:p>
    <w:p w:rsidR="00000000" w:rsidRDefault="00BC4DF0">
      <w:pPr>
        <w:pStyle w:val="aff5"/>
      </w:pPr>
      <w:r>
        <w:t>│многоэтажное     │вышерасположенных предметов │защитные      козырьки и│</w:t>
      </w:r>
    </w:p>
    <w:p w:rsidR="00000000" w:rsidRDefault="00BC4DF0">
      <w:pPr>
        <w:pStyle w:val="aff5"/>
      </w:pPr>
      <w:r>
        <w:t>│здание           │                            │настилы                 │</w:t>
      </w:r>
    </w:p>
    <w:p w:rsidR="00000000" w:rsidRDefault="00BC4DF0">
      <w:pPr>
        <w:pStyle w:val="aff5"/>
      </w:pPr>
      <w:r>
        <w:t>├─────────────────┼────────────────────────────┼────────────────────────┤</w:t>
      </w:r>
    </w:p>
    <w:p w:rsidR="00000000" w:rsidRDefault="00BC4DF0">
      <w:pPr>
        <w:pStyle w:val="aff5"/>
      </w:pPr>
      <w:r>
        <w:t>│Газо</w:t>
      </w:r>
      <w:r>
        <w:t>проводы     и│2.6  Выбросы  газов,  паров,│Вентиляция,      приборы│</w:t>
      </w:r>
    </w:p>
    <w:p w:rsidR="00000000" w:rsidRDefault="00BC4DF0">
      <w:pPr>
        <w:pStyle w:val="aff5"/>
      </w:pPr>
      <w:r>
        <w:t>│оборудование     │пыли                        │контроля и сигнализации │</w:t>
      </w:r>
    </w:p>
    <w:p w:rsidR="00000000" w:rsidRDefault="00BC4DF0">
      <w:pPr>
        <w:pStyle w:val="aff5"/>
      </w:pPr>
      <w:r>
        <w:t>├─────────────────┼────────────────────────────┼────────────────────────┤</w:t>
      </w:r>
    </w:p>
    <w:p w:rsidR="00000000" w:rsidRDefault="00BC4DF0">
      <w:pPr>
        <w:pStyle w:val="aff5"/>
      </w:pPr>
      <w:r>
        <w:t>│Горючие материалы│2.7 Загорание, взрыв</w:t>
      </w:r>
      <w:r>
        <w:t>ы       │Средства      контроля и│</w:t>
      </w:r>
    </w:p>
    <w:p w:rsidR="00000000" w:rsidRDefault="00BC4DF0">
      <w:pPr>
        <w:pStyle w:val="aff5"/>
      </w:pPr>
      <w:r>
        <w:t>│                 │                            │сигнализации.   Средства│</w:t>
      </w:r>
    </w:p>
    <w:p w:rsidR="00000000" w:rsidRDefault="00BC4DF0">
      <w:pPr>
        <w:pStyle w:val="aff5"/>
      </w:pPr>
      <w:r>
        <w:t>│                 │                            │пожаротушения           │</w:t>
      </w:r>
    </w:p>
    <w:p w:rsidR="00000000" w:rsidRDefault="00BC4DF0">
      <w:pPr>
        <w:pStyle w:val="aff5"/>
      </w:pPr>
      <w:r>
        <w:t>└─────────────────┴────────────────────────────┴────────────────────────┘</w:t>
      </w:r>
    </w:p>
    <w:p w:rsidR="00000000" w:rsidRDefault="00BC4DF0">
      <w:pPr>
        <w:ind w:firstLine="720"/>
        <w:jc w:val="both"/>
      </w:pPr>
    </w:p>
    <w:p w:rsidR="00000000" w:rsidRDefault="00BC4DF0">
      <w:pPr>
        <w:ind w:firstLine="698"/>
        <w:jc w:val="right"/>
      </w:pPr>
      <w:bookmarkStart w:id="334" w:name="sub_22000"/>
      <w:r>
        <w:rPr>
          <w:rStyle w:val="a3"/>
        </w:rPr>
        <w:t>Приложение 2</w:t>
      </w:r>
    </w:p>
    <w:bookmarkEnd w:id="334"/>
    <w:p w:rsidR="00000000" w:rsidRDefault="00BC4DF0">
      <w:pPr>
        <w:ind w:firstLine="720"/>
        <w:jc w:val="both"/>
      </w:pPr>
    </w:p>
    <w:p w:rsidR="00000000" w:rsidRDefault="00BC4DF0">
      <w:pPr>
        <w:pStyle w:val="1"/>
      </w:pPr>
      <w:r>
        <w:t>Классификатор</w:t>
      </w:r>
      <w:r>
        <w:br/>
        <w:t>нарушений требований охраны труда</w:t>
      </w:r>
    </w:p>
    <w:p w:rsidR="00000000" w:rsidRDefault="00BC4DF0">
      <w:pPr>
        <w:ind w:firstLine="720"/>
        <w:jc w:val="both"/>
      </w:pPr>
    </w:p>
    <w:p w:rsidR="00000000" w:rsidRDefault="00BC4DF0">
      <w:pPr>
        <w:pStyle w:val="aff5"/>
      </w:pPr>
      <w:r>
        <w:t>┌───────────────┬──────────────────────────────┬────────────────────────┐</w:t>
      </w:r>
    </w:p>
    <w:p w:rsidR="00000000" w:rsidRDefault="00BC4DF0">
      <w:pPr>
        <w:pStyle w:val="aff5"/>
      </w:pPr>
      <w:r>
        <w:t xml:space="preserve">│  Класс </w:t>
      </w:r>
      <w:hyperlink w:anchor="sub_3011" w:history="1">
        <w:r>
          <w:rPr>
            <w:rStyle w:val="a4"/>
          </w:rPr>
          <w:t>риска</w:t>
        </w:r>
      </w:hyperlink>
      <w:r>
        <w:t xml:space="preserve">  │Характер нарушений требований │   Возможная тяжесть    │</w:t>
      </w:r>
    </w:p>
    <w:p w:rsidR="00000000" w:rsidRDefault="00BC4DF0">
      <w:pPr>
        <w:pStyle w:val="aff5"/>
      </w:pPr>
      <w:r>
        <w:t>│               │         охраны труда         │      последствий       │</w:t>
      </w:r>
    </w:p>
    <w:p w:rsidR="00000000" w:rsidRDefault="00BC4DF0">
      <w:pPr>
        <w:pStyle w:val="aff5"/>
      </w:pPr>
      <w:r>
        <w:t>├───────────────┼──────────────────────────────┼────────────────────────┤</w:t>
      </w:r>
    </w:p>
    <w:p w:rsidR="00000000" w:rsidRDefault="00BC4DF0">
      <w:pPr>
        <w:pStyle w:val="aff5"/>
      </w:pPr>
      <w:r>
        <w:t>│1-й Безопасно  │Средства  защиты   и   условия│Профессиональный риск  в│</w:t>
      </w:r>
    </w:p>
    <w:p w:rsidR="00000000" w:rsidRDefault="00BC4DF0">
      <w:pPr>
        <w:pStyle w:val="aff5"/>
      </w:pPr>
      <w:r>
        <w:t>│               │допуска  работни</w:t>
      </w:r>
      <w:r>
        <w:t>ков  к  работе│пределах допустимого    │</w:t>
      </w:r>
    </w:p>
    <w:p w:rsidR="00000000" w:rsidRDefault="00BC4DF0">
      <w:pPr>
        <w:pStyle w:val="aff5"/>
      </w:pPr>
      <w:r>
        <w:t>│               │соответствуют нормативам      │                        │</w:t>
      </w:r>
    </w:p>
    <w:p w:rsidR="00000000" w:rsidRDefault="00BC4DF0">
      <w:pPr>
        <w:pStyle w:val="aff5"/>
      </w:pPr>
      <w:r>
        <w:t>├───────────────┼──────────────────────────────┼────────────────────────┤</w:t>
      </w:r>
    </w:p>
    <w:p w:rsidR="00000000" w:rsidRDefault="00BC4DF0">
      <w:pPr>
        <w:pStyle w:val="aff5"/>
      </w:pPr>
      <w:r>
        <w:t>│2-й     Опасная│Неприменение                  │Имеется угроза жизн</w:t>
      </w:r>
      <w:r>
        <w:t>и для│</w:t>
      </w:r>
    </w:p>
    <w:p w:rsidR="00000000" w:rsidRDefault="00BC4DF0">
      <w:pPr>
        <w:pStyle w:val="aff5"/>
      </w:pPr>
      <w:r>
        <w:t>│ситуация       │предохранительного  пояса  при│отдельного работника    │</w:t>
      </w:r>
    </w:p>
    <w:p w:rsidR="00000000" w:rsidRDefault="00BC4DF0">
      <w:pPr>
        <w:pStyle w:val="aff5"/>
      </w:pPr>
      <w:r>
        <w:t>│               │отсутствии ограждений.  Работа│                        │</w:t>
      </w:r>
    </w:p>
    <w:p w:rsidR="00000000" w:rsidRDefault="00BC4DF0">
      <w:pPr>
        <w:pStyle w:val="aff5"/>
      </w:pPr>
      <w:r>
        <w:t>│               │со      случайных      средств│                        │</w:t>
      </w:r>
    </w:p>
    <w:p w:rsidR="00000000" w:rsidRDefault="00BC4DF0">
      <w:pPr>
        <w:pStyle w:val="aff5"/>
      </w:pPr>
      <w:r>
        <w:t>│               │подмащиван</w:t>
      </w:r>
      <w:r>
        <w:t>ия. Допуск к работам│                        │</w:t>
      </w:r>
    </w:p>
    <w:p w:rsidR="00000000" w:rsidRDefault="00BC4DF0">
      <w:pPr>
        <w:pStyle w:val="aff5"/>
      </w:pPr>
      <w:r>
        <w:t>│               │лиц без медосмотра,  обучения,│                        │</w:t>
      </w:r>
    </w:p>
    <w:p w:rsidR="00000000" w:rsidRDefault="00BC4DF0">
      <w:pPr>
        <w:pStyle w:val="aff5"/>
      </w:pPr>
      <w:r>
        <w:t>│               │проверки знаний, стажировки   │                        │</w:t>
      </w:r>
    </w:p>
    <w:p w:rsidR="00000000" w:rsidRDefault="00BC4DF0">
      <w:pPr>
        <w:pStyle w:val="aff5"/>
      </w:pPr>
      <w:r>
        <w:t>├───────────────┼──────────────────────────────┼─────────────</w:t>
      </w:r>
      <w:r>
        <w:t>───────────┤</w:t>
      </w:r>
    </w:p>
    <w:p w:rsidR="00000000" w:rsidRDefault="00BC4DF0">
      <w:pPr>
        <w:pStyle w:val="aff5"/>
      </w:pPr>
      <w:r>
        <w:t>│3-й   Аварийная│Имеются признаки возникновения│Имеется угроза жизни для│</w:t>
      </w:r>
    </w:p>
    <w:p w:rsidR="00000000" w:rsidRDefault="00BC4DF0">
      <w:pPr>
        <w:pStyle w:val="aff5"/>
      </w:pPr>
      <w:r>
        <w:t>│ситуация       │аварии    (обрушения    стенок│нескольких работников   │</w:t>
      </w:r>
    </w:p>
    <w:p w:rsidR="00000000" w:rsidRDefault="00BC4DF0">
      <w:pPr>
        <w:pStyle w:val="aff5"/>
      </w:pPr>
      <w:r>
        <w:t>│               │котлована, пожара  в  здании).│                        │</w:t>
      </w:r>
    </w:p>
    <w:p w:rsidR="00000000" w:rsidRDefault="00BC4DF0">
      <w:pPr>
        <w:pStyle w:val="aff5"/>
      </w:pPr>
      <w:r>
        <w:t>│               │Отсу</w:t>
      </w:r>
      <w:r>
        <w:t>тствуют меры по  эвакуации│                        │</w:t>
      </w:r>
    </w:p>
    <w:p w:rsidR="00000000" w:rsidRDefault="00BC4DF0">
      <w:pPr>
        <w:pStyle w:val="aff5"/>
      </w:pPr>
      <w:r>
        <w:t>│               │работников  и   предупреждению│                        │</w:t>
      </w:r>
    </w:p>
    <w:p w:rsidR="00000000" w:rsidRDefault="00BC4DF0">
      <w:pPr>
        <w:pStyle w:val="aff5"/>
      </w:pPr>
      <w:r>
        <w:t>│               │аварий                        │                        │</w:t>
      </w:r>
    </w:p>
    <w:p w:rsidR="00000000" w:rsidRDefault="00BC4DF0">
      <w:pPr>
        <w:pStyle w:val="aff5"/>
      </w:pPr>
      <w:r>
        <w:t>└───────────────┴──────────────────────────────┴───────</w:t>
      </w:r>
      <w:r>
        <w:t>─────────────────┘</w:t>
      </w:r>
    </w:p>
    <w:p w:rsidR="00000000" w:rsidRDefault="00BC4DF0">
      <w:pPr>
        <w:ind w:firstLine="720"/>
        <w:jc w:val="both"/>
      </w:pPr>
    </w:p>
    <w:p w:rsidR="00000000" w:rsidRDefault="00BC4DF0">
      <w:pPr>
        <w:pStyle w:val="1"/>
      </w:pPr>
      <w:bookmarkStart w:id="335" w:name="sub_450"/>
      <w:r>
        <w:t>4.5. Допуск работников к работам в условиях действия опасных и вредных производственных факторов</w:t>
      </w:r>
    </w:p>
    <w:bookmarkEnd w:id="335"/>
    <w:p w:rsidR="00000000" w:rsidRDefault="00BC4DF0">
      <w:pPr>
        <w:ind w:firstLine="720"/>
        <w:jc w:val="both"/>
      </w:pPr>
    </w:p>
    <w:p w:rsidR="00000000" w:rsidRDefault="00BC4DF0">
      <w:pPr>
        <w:pStyle w:val="1"/>
      </w:pPr>
      <w:bookmarkStart w:id="336" w:name="sub_4501"/>
      <w:r>
        <w:t>Область применения</w:t>
      </w:r>
    </w:p>
    <w:bookmarkEnd w:id="336"/>
    <w:p w:rsidR="00000000" w:rsidRDefault="00BC4DF0">
      <w:pPr>
        <w:ind w:firstLine="720"/>
        <w:jc w:val="both"/>
      </w:pPr>
    </w:p>
    <w:p w:rsidR="00000000" w:rsidRDefault="00BC4DF0">
      <w:pPr>
        <w:ind w:firstLine="720"/>
        <w:jc w:val="both"/>
      </w:pPr>
      <w:bookmarkStart w:id="337" w:name="sub_451"/>
      <w:r>
        <w:t>4.5.1 Устанавливается порядок допуска работников к выполнению работ, к которым пр</w:t>
      </w:r>
      <w:r>
        <w:t>едъявляются дополнительные требования по безопасности труда, а также к работам, выполнение которых осуществляется по нарядам-допускам.</w:t>
      </w:r>
    </w:p>
    <w:bookmarkEnd w:id="337"/>
    <w:p w:rsidR="00000000" w:rsidRDefault="00BC4DF0">
      <w:pPr>
        <w:ind w:firstLine="720"/>
        <w:jc w:val="both"/>
      </w:pPr>
    </w:p>
    <w:p w:rsidR="00000000" w:rsidRDefault="00BC4DF0">
      <w:pPr>
        <w:pStyle w:val="1"/>
      </w:pPr>
      <w:bookmarkStart w:id="338" w:name="sub_4502"/>
      <w:r>
        <w:t>Общие положения</w:t>
      </w:r>
    </w:p>
    <w:bookmarkEnd w:id="338"/>
    <w:p w:rsidR="00000000" w:rsidRDefault="00BC4DF0">
      <w:pPr>
        <w:ind w:firstLine="720"/>
        <w:jc w:val="both"/>
      </w:pPr>
    </w:p>
    <w:p w:rsidR="00000000" w:rsidRDefault="00BC4DF0">
      <w:pPr>
        <w:ind w:firstLine="720"/>
        <w:jc w:val="both"/>
      </w:pPr>
      <w:bookmarkStart w:id="339" w:name="sub_452"/>
      <w:r>
        <w:t xml:space="preserve">4.5.2 Порядок допуска работников к работам в условиях действия опасных и </w:t>
      </w:r>
      <w:r>
        <w:t xml:space="preserve">вредных производственных факторов - согласно </w:t>
      </w:r>
      <w:hyperlink r:id="rId41" w:history="1">
        <w:r>
          <w:rPr>
            <w:rStyle w:val="a4"/>
          </w:rPr>
          <w:t>СНиП 12-03</w:t>
        </w:r>
      </w:hyperlink>
      <w:r>
        <w:t>.</w:t>
      </w:r>
    </w:p>
    <w:bookmarkEnd w:id="339"/>
    <w:p w:rsidR="00000000" w:rsidRDefault="00BC4DF0">
      <w:pPr>
        <w:ind w:firstLine="720"/>
        <w:jc w:val="both"/>
      </w:pPr>
      <w:r>
        <w:t>Опасные и вредные производственные факторы, связанные с производственной деятельностью организации, определены в локальном нормативном акте, подготовленно</w:t>
      </w:r>
      <w:r>
        <w:t xml:space="preserve">м согласно </w:t>
      </w:r>
      <w:hyperlink w:anchor="sub_440" w:history="1">
        <w:r>
          <w:rPr>
            <w:rStyle w:val="a4"/>
          </w:rPr>
          <w:t>разделу 4.4</w:t>
        </w:r>
      </w:hyperlink>
      <w:r>
        <w:t>.</w:t>
      </w:r>
    </w:p>
    <w:p w:rsidR="00000000" w:rsidRDefault="00BC4DF0">
      <w:pPr>
        <w:ind w:firstLine="720"/>
        <w:jc w:val="both"/>
      </w:pPr>
      <w:bookmarkStart w:id="340" w:name="sub_453"/>
      <w:r>
        <w:t xml:space="preserve">4.5.3 К работникам, выполняющим работы в условиях действия </w:t>
      </w:r>
      <w:hyperlink w:anchor="sub_3006" w:history="1">
        <w:r>
          <w:rPr>
            <w:rStyle w:val="a4"/>
          </w:rPr>
          <w:t>опасных производственных факторов</w:t>
        </w:r>
      </w:hyperlink>
      <w:r>
        <w:t>, связанных с характером выполняемой работы, предъявляются дополнительные требован</w:t>
      </w:r>
      <w:r>
        <w:t>ия по безопасности труда.</w:t>
      </w:r>
    </w:p>
    <w:p w:rsidR="00000000" w:rsidRDefault="00BC4DF0">
      <w:pPr>
        <w:ind w:firstLine="720"/>
        <w:jc w:val="both"/>
      </w:pPr>
      <w:bookmarkStart w:id="341" w:name="sub_454"/>
      <w:bookmarkEnd w:id="340"/>
      <w:r>
        <w:t xml:space="preserve">4.5.4 На выполнение работ в зонах действия опасных производственных факторов, возникновение которых не связано с характером выполняемых работ, должен быть выдан наряд-допуск по форме, установленной </w:t>
      </w:r>
      <w:hyperlink r:id="rId42" w:history="1">
        <w:r>
          <w:rPr>
            <w:rStyle w:val="a4"/>
          </w:rPr>
          <w:t>СНиП 12-03</w:t>
        </w:r>
      </w:hyperlink>
      <w:r>
        <w:t>.</w:t>
      </w:r>
    </w:p>
    <w:bookmarkEnd w:id="341"/>
    <w:p w:rsidR="00000000" w:rsidRDefault="00BC4DF0">
      <w:pPr>
        <w:ind w:firstLine="720"/>
        <w:jc w:val="both"/>
      </w:pPr>
    </w:p>
    <w:p w:rsidR="00000000" w:rsidRDefault="00BC4DF0">
      <w:pPr>
        <w:pStyle w:val="1"/>
      </w:pPr>
      <w:bookmarkStart w:id="342" w:name="sub_4503"/>
      <w:r>
        <w:t>Дополнительные требования безопасности, предъявляемые к работникам</w:t>
      </w:r>
    </w:p>
    <w:bookmarkEnd w:id="342"/>
    <w:p w:rsidR="00000000" w:rsidRDefault="00BC4DF0">
      <w:pPr>
        <w:ind w:firstLine="720"/>
        <w:jc w:val="both"/>
      </w:pPr>
    </w:p>
    <w:p w:rsidR="00000000" w:rsidRDefault="00BC4DF0">
      <w:pPr>
        <w:ind w:firstLine="720"/>
        <w:jc w:val="both"/>
      </w:pPr>
      <w:bookmarkStart w:id="343" w:name="sub_455"/>
      <w:r>
        <w:t>4.5.5 К работникам, допускаемым к работам в условиях действия опасных и вредных производственных факторов,</w:t>
      </w:r>
      <w:r>
        <w:t xml:space="preserve"> согласно действующему законодательству предъявляются следующие дополнительные требования безопасности:</w:t>
      </w:r>
    </w:p>
    <w:bookmarkEnd w:id="343"/>
    <w:p w:rsidR="00000000" w:rsidRDefault="00BC4DF0">
      <w:pPr>
        <w:ind w:firstLine="720"/>
        <w:jc w:val="both"/>
      </w:pPr>
      <w:r>
        <w:t>ограничение по применению труда женщин и лиц моложе 18 лет;</w:t>
      </w:r>
    </w:p>
    <w:p w:rsidR="00000000" w:rsidRDefault="00BC4DF0">
      <w:pPr>
        <w:ind w:firstLine="720"/>
        <w:jc w:val="both"/>
      </w:pPr>
      <w:r>
        <w:t>прохождение обязательных медицинских осмотров.</w:t>
      </w:r>
    </w:p>
    <w:p w:rsidR="00000000" w:rsidRDefault="00BC4DF0">
      <w:pPr>
        <w:ind w:firstLine="720"/>
        <w:jc w:val="both"/>
      </w:pPr>
      <w:r>
        <w:t>Указанные работники допускаются к само</w:t>
      </w:r>
      <w:r>
        <w:t xml:space="preserve">стоятельной работе после прохождения обучения безопасным методам производства работ, инструктажа по </w:t>
      </w:r>
      <w:hyperlink w:anchor="sub_3007" w:history="1">
        <w:r>
          <w:rPr>
            <w:rStyle w:val="a4"/>
          </w:rPr>
          <w:t>охране труда</w:t>
        </w:r>
      </w:hyperlink>
      <w:r>
        <w:t>, стажировки на рабочем месте, проверки знаний требований охраны труда.</w:t>
      </w:r>
    </w:p>
    <w:p w:rsidR="00000000" w:rsidRDefault="00BC4DF0">
      <w:pPr>
        <w:ind w:firstLine="720"/>
        <w:jc w:val="both"/>
      </w:pPr>
      <w:r>
        <w:t>Перечень профессий и видов работ, относительно</w:t>
      </w:r>
      <w:r>
        <w:t xml:space="preserve"> которых предъявляются дополнительные требования безопасности, составляется в организации с учетом имеющегося списочного состава работников, характера и условий выполняемых работ на основе Примерного перечня, приведенного в </w:t>
      </w:r>
      <w:hyperlink w:anchor="sub_13000" w:history="1">
        <w:r>
          <w:rPr>
            <w:rStyle w:val="a4"/>
          </w:rPr>
          <w:t>приложен</w:t>
        </w:r>
        <w:r>
          <w:rPr>
            <w:rStyle w:val="a4"/>
          </w:rPr>
          <w:t>ии 1</w:t>
        </w:r>
      </w:hyperlink>
      <w:r>
        <w:t>, и утверждается руководителем организации.</w:t>
      </w:r>
    </w:p>
    <w:p w:rsidR="00000000" w:rsidRDefault="00BC4DF0">
      <w:pPr>
        <w:ind w:firstLine="720"/>
        <w:jc w:val="both"/>
      </w:pPr>
      <w:bookmarkStart w:id="344" w:name="sub_456"/>
      <w:r>
        <w:t>4.5.6 На работах с вредными и опасными условиями труда устанавливаются законодательством ограничения по применению труда женщин и подростков.</w:t>
      </w:r>
    </w:p>
    <w:bookmarkEnd w:id="344"/>
    <w:p w:rsidR="00000000" w:rsidRDefault="00BC4DF0">
      <w:pPr>
        <w:ind w:firstLine="720"/>
        <w:jc w:val="both"/>
      </w:pPr>
      <w:r>
        <w:t xml:space="preserve">Для женщин - согласно </w:t>
      </w:r>
      <w:hyperlink r:id="rId43" w:history="1">
        <w:r>
          <w:rPr>
            <w:rStyle w:val="a4"/>
          </w:rPr>
          <w:t>Перечню</w:t>
        </w:r>
      </w:hyperlink>
      <w:r>
        <w:t xml:space="preserve"> тяжелых работ и работ с вредными и (или) опасными условиями труда, при выполнении которых запрещается применение труда женщин (утвержден </w:t>
      </w:r>
      <w:hyperlink r:id="rId44" w:history="1">
        <w:r>
          <w:rPr>
            <w:rStyle w:val="a4"/>
          </w:rPr>
          <w:t>Постановлением</w:t>
        </w:r>
      </w:hyperlink>
      <w:r>
        <w:t xml:space="preserve"> Правительства Российской Федерации от 25 февраля 2000 </w:t>
      </w:r>
      <w:r>
        <w:t>г. N 162).</w:t>
      </w:r>
    </w:p>
    <w:p w:rsidR="00000000" w:rsidRDefault="00BC4DF0">
      <w:pPr>
        <w:ind w:firstLine="720"/>
        <w:jc w:val="both"/>
      </w:pPr>
      <w:r>
        <w:t xml:space="preserve">Для лиц моложе 18 лет - согласно </w:t>
      </w:r>
      <w:hyperlink r:id="rId45" w:history="1">
        <w:r>
          <w:rPr>
            <w:rStyle w:val="a4"/>
          </w:rPr>
          <w:t>Перечню</w:t>
        </w:r>
      </w:hyperlink>
      <w:r>
        <w:t xml:space="preserve"> тяжелых работ и работ с вредными или опасными условиями труда, при выполнении которых запрещается применение труда лиц моложе восемнадцати лет (утвержден </w:t>
      </w:r>
      <w:hyperlink r:id="rId46" w:history="1">
        <w:r>
          <w:rPr>
            <w:rStyle w:val="a4"/>
          </w:rPr>
          <w:t>Постановлением</w:t>
        </w:r>
      </w:hyperlink>
      <w:r>
        <w:t xml:space="preserve"> Правительства Российской Федерации от 25 февраля 2000 г. N 163).</w:t>
      </w:r>
    </w:p>
    <w:p w:rsidR="00000000" w:rsidRDefault="00BC4DF0">
      <w:pPr>
        <w:ind w:firstLine="720"/>
        <w:jc w:val="both"/>
      </w:pPr>
      <w:bookmarkStart w:id="345" w:name="sub_457"/>
      <w:r>
        <w:t>4.5.7 Работники, занятые на работах с вредными и опасными условиями труда, проходят обязательные предварительные (при поступлении на работу) и период</w:t>
      </w:r>
      <w:r>
        <w:t xml:space="preserve">ические медицинские осмотры для определения пригодности этих работников для выполняемой работы в </w:t>
      </w:r>
      <w:hyperlink r:id="rId47" w:history="1">
        <w:r>
          <w:rPr>
            <w:rStyle w:val="a4"/>
          </w:rPr>
          <w:t>порядке</w:t>
        </w:r>
      </w:hyperlink>
      <w:r>
        <w:t xml:space="preserve">, установленном </w:t>
      </w:r>
      <w:hyperlink r:id="rId48" w:history="1">
        <w:r>
          <w:rPr>
            <w:rStyle w:val="a4"/>
          </w:rPr>
          <w:t>приказом</w:t>
        </w:r>
      </w:hyperlink>
      <w:r>
        <w:t xml:space="preserve"> Минмедпрома России от 14 марта 1996 г. N 90.</w:t>
      </w:r>
    </w:p>
    <w:p w:rsidR="00000000" w:rsidRDefault="00BC4DF0">
      <w:pPr>
        <w:ind w:firstLine="720"/>
        <w:jc w:val="both"/>
      </w:pPr>
      <w:bookmarkStart w:id="346" w:name="sub_458"/>
      <w:bookmarkEnd w:id="345"/>
      <w:r>
        <w:t>4</w:t>
      </w:r>
      <w:r>
        <w:t xml:space="preserve">.5.8 Для лиц, поступающих на работу с вредными или опасными условиями труда, работодатель, согласно </w:t>
      </w:r>
      <w:r>
        <w:lastRenderedPageBreak/>
        <w:t>законодательству, обеспечивает обучение безопасным методам и приемам работ со стажировкой на рабочем месте и сдачей экзаменов, а в процессе работ - с провед</w:t>
      </w:r>
      <w:r>
        <w:t>ением периодического обучения по охране труда и проверке знаний требований охраны труда.</w:t>
      </w:r>
    </w:p>
    <w:bookmarkEnd w:id="346"/>
    <w:p w:rsidR="00000000" w:rsidRDefault="00BC4DF0">
      <w:pPr>
        <w:ind w:firstLine="720"/>
        <w:jc w:val="both"/>
      </w:pPr>
      <w:r>
        <w:t>Без проведения обучения, стажировки и проверки знаний требований охраны труда указанные работники к самостоятельной работе не допускаются.</w:t>
      </w:r>
    </w:p>
    <w:p w:rsidR="00000000" w:rsidRDefault="00BC4DF0">
      <w:pPr>
        <w:ind w:firstLine="720"/>
        <w:jc w:val="both"/>
      </w:pPr>
    </w:p>
    <w:p w:rsidR="00000000" w:rsidRDefault="00BC4DF0">
      <w:pPr>
        <w:pStyle w:val="1"/>
      </w:pPr>
      <w:bookmarkStart w:id="347" w:name="sub_4504"/>
      <w:r>
        <w:t>Работы, на в</w:t>
      </w:r>
      <w:r>
        <w:t>ыполнение которых необходимо выдавать наряд-допуск</w:t>
      </w:r>
    </w:p>
    <w:bookmarkEnd w:id="347"/>
    <w:p w:rsidR="00000000" w:rsidRDefault="00BC4DF0">
      <w:pPr>
        <w:ind w:firstLine="720"/>
        <w:jc w:val="both"/>
      </w:pPr>
    </w:p>
    <w:p w:rsidR="00000000" w:rsidRDefault="00BC4DF0">
      <w:pPr>
        <w:ind w:firstLine="720"/>
        <w:jc w:val="both"/>
      </w:pPr>
      <w:bookmarkStart w:id="348" w:name="sub_459"/>
      <w:r>
        <w:t>4.5.9 Наряд-допуск необходимо выдавать, когда производственная опасность связана с местом или условиями работы.</w:t>
      </w:r>
    </w:p>
    <w:bookmarkEnd w:id="348"/>
    <w:p w:rsidR="00000000" w:rsidRDefault="00BC4DF0">
      <w:pPr>
        <w:ind w:firstLine="720"/>
        <w:jc w:val="both"/>
      </w:pPr>
      <w:r>
        <w:t>Перечень мест производства и условий выполнения работ, где допускается</w:t>
      </w:r>
      <w:r>
        <w:t xml:space="preserve"> выполнение работ только по наряду-допуску, составляется в организации с учетом характера и условий производственной деятельности на основе Примерного перечня, приведенного в </w:t>
      </w:r>
      <w:hyperlink w:anchor="sub_23000" w:history="1">
        <w:r>
          <w:rPr>
            <w:rStyle w:val="a4"/>
          </w:rPr>
          <w:t>приложении 2</w:t>
        </w:r>
      </w:hyperlink>
      <w:r>
        <w:t>, и утверждается руководителем организации</w:t>
      </w:r>
      <w:r>
        <w:t>.</w:t>
      </w:r>
    </w:p>
    <w:p w:rsidR="00000000" w:rsidRDefault="00BC4DF0">
      <w:pPr>
        <w:ind w:firstLine="720"/>
        <w:jc w:val="both"/>
      </w:pPr>
      <w:bookmarkStart w:id="349" w:name="sub_4510"/>
      <w:r>
        <w:t>4.5.10 При выполнении работ в охранных зонах коммуникаций или на территории действующих предприятий наряд-допуск выдается только при наличии письменного разрешения организации - владельца коммуникаций или предприятия на производство работ и согла</w:t>
      </w:r>
      <w:r>
        <w:t>сующих мероприятий по обеспечению безопасности работ.</w:t>
      </w:r>
    </w:p>
    <w:bookmarkEnd w:id="349"/>
    <w:p w:rsidR="00000000" w:rsidRDefault="00BC4DF0">
      <w:pPr>
        <w:ind w:firstLine="720"/>
        <w:jc w:val="both"/>
      </w:pPr>
      <w:r>
        <w:t>К работам разрешается приступать только после проверки выполнения всех мероприятий охраны труда представителем этой организации (допускающим).</w:t>
      </w:r>
    </w:p>
    <w:p w:rsidR="00000000" w:rsidRDefault="00BC4DF0">
      <w:pPr>
        <w:ind w:firstLine="720"/>
        <w:jc w:val="both"/>
      </w:pPr>
      <w:bookmarkStart w:id="350" w:name="sub_4511"/>
      <w:r>
        <w:t>4.5.11 Наряд-допуск выдается непосредственн</w:t>
      </w:r>
      <w:r>
        <w:t>ому руководителю работ (прорабу, мастеру, менеджеру) лицом, уполномоченным приказом руководителя организации (главный инженер, заместитель руководителя).</w:t>
      </w:r>
    </w:p>
    <w:bookmarkEnd w:id="350"/>
    <w:p w:rsidR="00000000" w:rsidRDefault="00BC4DF0">
      <w:pPr>
        <w:ind w:firstLine="720"/>
        <w:jc w:val="both"/>
      </w:pPr>
      <w:r>
        <w:t>Лицо, выдавшее наряд-допуск, обязано осуществлять контроль за ходом выполнения предусмотренных</w:t>
      </w:r>
      <w:r>
        <w:t xml:space="preserve"> там мероприятий по безопасности труда.</w:t>
      </w:r>
    </w:p>
    <w:p w:rsidR="00000000" w:rsidRDefault="00BC4DF0">
      <w:pPr>
        <w:ind w:firstLine="720"/>
        <w:jc w:val="both"/>
      </w:pPr>
      <w:bookmarkStart w:id="351" w:name="sub_4512"/>
      <w:r>
        <w:t>4.5.12 Перед началом работ руководитель работ обязан ознакомить работников с мероприятиями по безопасности производства работ и оформить инструктаж с записью в наряде-допуске.</w:t>
      </w:r>
    </w:p>
    <w:bookmarkEnd w:id="351"/>
    <w:p w:rsidR="00000000" w:rsidRDefault="00BC4DF0">
      <w:pPr>
        <w:ind w:firstLine="720"/>
        <w:jc w:val="both"/>
      </w:pPr>
      <w:r>
        <w:t>В процессе работ руковод</w:t>
      </w:r>
      <w:r>
        <w:t>итель обязан контролировать правильность выполнения мероприятий работниками.</w:t>
      </w:r>
    </w:p>
    <w:p w:rsidR="00000000" w:rsidRDefault="00BC4DF0">
      <w:pPr>
        <w:ind w:firstLine="720"/>
        <w:jc w:val="both"/>
      </w:pPr>
      <w:bookmarkStart w:id="352" w:name="sub_4513"/>
      <w:r>
        <w:t>4.5.13 Наряд-допуск выдается на срок, необходимый для выполнения заданного объема работ. В случае возникновении в процессе производства работ опасных или вредных производс</w:t>
      </w:r>
      <w:r>
        <w:t>твенных факторов, не предусмотренных нарядом-допуском, работы следует прекратить, наряд-допуск аннулировать и возобновить работы только после выдачи нового наряда-допуска</w:t>
      </w:r>
    </w:p>
    <w:bookmarkEnd w:id="352"/>
    <w:p w:rsidR="00000000" w:rsidRDefault="00BC4DF0">
      <w:pPr>
        <w:ind w:firstLine="720"/>
        <w:jc w:val="both"/>
      </w:pPr>
      <w:r>
        <w:t>Выдача нарядов-допусков должна регистрироваться в специальном журнале.</w:t>
      </w:r>
    </w:p>
    <w:p w:rsidR="00000000" w:rsidRDefault="00BC4DF0">
      <w:pPr>
        <w:ind w:firstLine="720"/>
        <w:jc w:val="both"/>
      </w:pPr>
    </w:p>
    <w:p w:rsidR="00000000" w:rsidRDefault="00BC4DF0">
      <w:pPr>
        <w:ind w:firstLine="698"/>
        <w:jc w:val="right"/>
      </w:pPr>
      <w:bookmarkStart w:id="353" w:name="sub_13000"/>
      <w:r>
        <w:rPr>
          <w:rStyle w:val="a3"/>
        </w:rPr>
        <w:t>Приложение 1</w:t>
      </w:r>
    </w:p>
    <w:bookmarkEnd w:id="353"/>
    <w:p w:rsidR="00000000" w:rsidRDefault="00BC4DF0">
      <w:pPr>
        <w:ind w:firstLine="720"/>
        <w:jc w:val="both"/>
      </w:pPr>
    </w:p>
    <w:p w:rsidR="00000000" w:rsidRDefault="00BC4DF0">
      <w:pPr>
        <w:pStyle w:val="1"/>
      </w:pPr>
      <w:r>
        <w:t>Примерный перечень</w:t>
      </w:r>
      <w:r>
        <w:br/>
        <w:t xml:space="preserve">профессий работников и видов строительных работ, относительно которых предъявляются дополнительные </w:t>
      </w:r>
      <w:r>
        <w:lastRenderedPageBreak/>
        <w:t>требования по безопасности труда</w:t>
      </w:r>
    </w:p>
    <w:p w:rsidR="00000000" w:rsidRDefault="00BC4DF0">
      <w:pPr>
        <w:ind w:firstLine="720"/>
        <w:jc w:val="both"/>
      </w:pPr>
    </w:p>
    <w:p w:rsidR="00000000" w:rsidRDefault="00BC4DF0">
      <w:pPr>
        <w:pStyle w:val="1"/>
      </w:pPr>
      <w:bookmarkStart w:id="354" w:name="sub_13100"/>
      <w:r>
        <w:t>Профессии работников</w:t>
      </w:r>
    </w:p>
    <w:bookmarkEnd w:id="354"/>
    <w:p w:rsidR="00000000" w:rsidRDefault="00BC4DF0">
      <w:pPr>
        <w:ind w:firstLine="720"/>
        <w:jc w:val="both"/>
      </w:pPr>
    </w:p>
    <w:p w:rsidR="00000000" w:rsidRDefault="00BC4DF0">
      <w:pPr>
        <w:ind w:firstLine="720"/>
        <w:jc w:val="both"/>
      </w:pPr>
      <w:bookmarkStart w:id="355" w:name="sub_13001"/>
      <w:r>
        <w:t>1 Аккумуляторщики;</w:t>
      </w:r>
    </w:p>
    <w:p w:rsidR="00000000" w:rsidRDefault="00BC4DF0">
      <w:pPr>
        <w:ind w:firstLine="720"/>
        <w:jc w:val="both"/>
      </w:pPr>
      <w:bookmarkStart w:id="356" w:name="sub_13002"/>
      <w:bookmarkEnd w:id="355"/>
      <w:r>
        <w:t>2 Арматурщики, занятые на строительной площадке;</w:t>
      </w:r>
    </w:p>
    <w:p w:rsidR="00000000" w:rsidRDefault="00BC4DF0">
      <w:pPr>
        <w:ind w:firstLine="720"/>
        <w:jc w:val="both"/>
      </w:pPr>
      <w:bookmarkStart w:id="357" w:name="sub_13003"/>
      <w:bookmarkEnd w:id="356"/>
      <w:r>
        <w:t>3 Асфальтобетонщики;</w:t>
      </w:r>
    </w:p>
    <w:p w:rsidR="00000000" w:rsidRDefault="00BC4DF0">
      <w:pPr>
        <w:ind w:firstLine="720"/>
        <w:jc w:val="both"/>
      </w:pPr>
      <w:bookmarkStart w:id="358" w:name="sub_13004"/>
      <w:bookmarkEnd w:id="357"/>
      <w:r>
        <w:t>4 Бетонщики;</w:t>
      </w:r>
    </w:p>
    <w:p w:rsidR="00000000" w:rsidRDefault="00BC4DF0">
      <w:pPr>
        <w:ind w:firstLine="720"/>
        <w:jc w:val="both"/>
      </w:pPr>
      <w:bookmarkStart w:id="359" w:name="sub_13005"/>
      <w:bookmarkEnd w:id="358"/>
      <w:r>
        <w:t>5 Водители грузовых машин;</w:t>
      </w:r>
    </w:p>
    <w:p w:rsidR="00000000" w:rsidRDefault="00BC4DF0">
      <w:pPr>
        <w:ind w:firstLine="720"/>
        <w:jc w:val="both"/>
      </w:pPr>
      <w:bookmarkStart w:id="360" w:name="sub_13006"/>
      <w:bookmarkEnd w:id="359"/>
      <w:r>
        <w:t>6 Взрывники;</w:t>
      </w:r>
    </w:p>
    <w:p w:rsidR="00000000" w:rsidRDefault="00BC4DF0">
      <w:pPr>
        <w:ind w:firstLine="720"/>
        <w:jc w:val="both"/>
      </w:pPr>
      <w:bookmarkStart w:id="361" w:name="sub_13007"/>
      <w:bookmarkEnd w:id="360"/>
      <w:r>
        <w:t>7 Газосварщики;</w:t>
      </w:r>
    </w:p>
    <w:p w:rsidR="00000000" w:rsidRDefault="00BC4DF0">
      <w:pPr>
        <w:ind w:firstLine="720"/>
        <w:jc w:val="both"/>
      </w:pPr>
      <w:bookmarkStart w:id="362" w:name="sub_13008"/>
      <w:bookmarkEnd w:id="361"/>
      <w:r>
        <w:t>8 Гидромониторщики;</w:t>
      </w:r>
    </w:p>
    <w:p w:rsidR="00000000" w:rsidRDefault="00BC4DF0">
      <w:pPr>
        <w:ind w:firstLine="720"/>
        <w:jc w:val="both"/>
      </w:pPr>
      <w:bookmarkStart w:id="363" w:name="sub_13009"/>
      <w:bookmarkEnd w:id="362"/>
      <w:r>
        <w:t>9 Землекопы на работах по III разряду и выше и в выемках 2 м и более.</w:t>
      </w:r>
    </w:p>
    <w:p w:rsidR="00000000" w:rsidRDefault="00BC4DF0">
      <w:pPr>
        <w:ind w:firstLine="720"/>
        <w:jc w:val="both"/>
      </w:pPr>
      <w:bookmarkStart w:id="364" w:name="sub_13010"/>
      <w:bookmarkEnd w:id="363"/>
      <w:r>
        <w:t>10 Известегасильщики.</w:t>
      </w:r>
    </w:p>
    <w:p w:rsidR="00000000" w:rsidRDefault="00BC4DF0">
      <w:pPr>
        <w:ind w:firstLine="720"/>
        <w:jc w:val="both"/>
      </w:pPr>
      <w:bookmarkStart w:id="365" w:name="sub_13011"/>
      <w:bookmarkEnd w:id="364"/>
      <w:r>
        <w:t>11 Каменщики при кладке кирпича весом более 4 кг;</w:t>
      </w:r>
    </w:p>
    <w:p w:rsidR="00000000" w:rsidRDefault="00BC4DF0">
      <w:pPr>
        <w:ind w:firstLine="720"/>
        <w:jc w:val="both"/>
      </w:pPr>
      <w:bookmarkStart w:id="366" w:name="sub_13012"/>
      <w:bookmarkEnd w:id="365"/>
      <w:r>
        <w:t>12 Кровельщики по</w:t>
      </w:r>
      <w:r>
        <w:t xml:space="preserve"> рулонным и стальным кровлям;</w:t>
      </w:r>
    </w:p>
    <w:p w:rsidR="00000000" w:rsidRDefault="00BC4DF0">
      <w:pPr>
        <w:ind w:firstLine="720"/>
        <w:jc w:val="both"/>
      </w:pPr>
      <w:bookmarkStart w:id="367" w:name="sub_13013"/>
      <w:bookmarkEnd w:id="366"/>
      <w:r>
        <w:t>13 Копровщики;</w:t>
      </w:r>
    </w:p>
    <w:p w:rsidR="00000000" w:rsidRDefault="00BC4DF0">
      <w:pPr>
        <w:ind w:firstLine="720"/>
        <w:jc w:val="both"/>
      </w:pPr>
      <w:bookmarkStart w:id="368" w:name="sub_13014"/>
      <w:bookmarkEnd w:id="367"/>
      <w:r>
        <w:t>14 Маляры при работе с нитрокрасками;</w:t>
      </w:r>
    </w:p>
    <w:p w:rsidR="00000000" w:rsidRDefault="00BC4DF0">
      <w:pPr>
        <w:ind w:firstLine="720"/>
        <w:jc w:val="both"/>
      </w:pPr>
      <w:bookmarkStart w:id="369" w:name="sub_13015"/>
      <w:bookmarkEnd w:id="368"/>
      <w:r>
        <w:t>15 Машинисты, занятые управлением машинами, установками и механизмами, применяемыми при выполнении работ в строительств</w:t>
      </w:r>
      <w:r>
        <w:t>е и промышленности строительных материалов;</w:t>
      </w:r>
    </w:p>
    <w:p w:rsidR="00000000" w:rsidRDefault="00BC4DF0">
      <w:pPr>
        <w:ind w:firstLine="720"/>
        <w:jc w:val="both"/>
      </w:pPr>
      <w:bookmarkStart w:id="370" w:name="sub_13016"/>
      <w:bookmarkEnd w:id="369"/>
      <w:r>
        <w:t>16 Монтажники наружных трубопроводов;</w:t>
      </w:r>
    </w:p>
    <w:p w:rsidR="00000000" w:rsidRDefault="00BC4DF0">
      <w:pPr>
        <w:ind w:firstLine="720"/>
        <w:jc w:val="both"/>
      </w:pPr>
      <w:bookmarkStart w:id="371" w:name="sub_13017"/>
      <w:bookmarkEnd w:id="370"/>
      <w:r>
        <w:t>17 Пескоструйщики;</w:t>
      </w:r>
    </w:p>
    <w:p w:rsidR="00000000" w:rsidRDefault="00BC4DF0">
      <w:pPr>
        <w:ind w:firstLine="720"/>
        <w:jc w:val="both"/>
      </w:pPr>
      <w:bookmarkStart w:id="372" w:name="sub_13018"/>
      <w:bookmarkEnd w:id="371"/>
      <w:r>
        <w:t>18 Монтажники стальных и железобетонных конструкций;</w:t>
      </w:r>
    </w:p>
    <w:p w:rsidR="00000000" w:rsidRDefault="00BC4DF0">
      <w:pPr>
        <w:ind w:firstLine="720"/>
        <w:jc w:val="both"/>
      </w:pPr>
      <w:bookmarkStart w:id="373" w:name="sub_13019"/>
      <w:bookmarkEnd w:id="372"/>
      <w:r>
        <w:t>19 Трубоклады;</w:t>
      </w:r>
    </w:p>
    <w:p w:rsidR="00000000" w:rsidRDefault="00BC4DF0">
      <w:pPr>
        <w:ind w:firstLine="720"/>
        <w:jc w:val="both"/>
      </w:pPr>
      <w:bookmarkStart w:id="374" w:name="sub_13020"/>
      <w:bookmarkEnd w:id="373"/>
      <w:r>
        <w:t>20 Огнеупорщики;</w:t>
      </w:r>
    </w:p>
    <w:p w:rsidR="00000000" w:rsidRDefault="00BC4DF0">
      <w:pPr>
        <w:ind w:firstLine="720"/>
        <w:jc w:val="both"/>
      </w:pPr>
      <w:bookmarkStart w:id="375" w:name="sub_13021"/>
      <w:bookmarkEnd w:id="374"/>
      <w:r>
        <w:t>21 Электромонтажники по ртутным выпрямителям;</w:t>
      </w:r>
    </w:p>
    <w:p w:rsidR="00000000" w:rsidRDefault="00BC4DF0">
      <w:pPr>
        <w:ind w:firstLine="720"/>
        <w:jc w:val="both"/>
      </w:pPr>
      <w:bookmarkStart w:id="376" w:name="sub_13022"/>
      <w:bookmarkEnd w:id="375"/>
      <w:r>
        <w:t>22 Электромонтеры по ремонту электроустановок на стройплощадке.</w:t>
      </w:r>
    </w:p>
    <w:bookmarkEnd w:id="376"/>
    <w:p w:rsidR="00000000" w:rsidRDefault="00BC4DF0">
      <w:pPr>
        <w:ind w:firstLine="720"/>
        <w:jc w:val="both"/>
      </w:pPr>
    </w:p>
    <w:p w:rsidR="00000000" w:rsidRDefault="00BC4DF0">
      <w:pPr>
        <w:pStyle w:val="1"/>
      </w:pPr>
      <w:bookmarkStart w:id="377" w:name="sub_13200"/>
      <w:r>
        <w:t>Виды работ для всех профессий</w:t>
      </w:r>
    </w:p>
    <w:bookmarkEnd w:id="377"/>
    <w:p w:rsidR="00000000" w:rsidRDefault="00BC4DF0">
      <w:pPr>
        <w:ind w:firstLine="720"/>
        <w:jc w:val="both"/>
      </w:pPr>
    </w:p>
    <w:p w:rsidR="00000000" w:rsidRDefault="00BC4DF0">
      <w:pPr>
        <w:ind w:firstLine="720"/>
        <w:jc w:val="both"/>
      </w:pPr>
      <w:bookmarkStart w:id="378" w:name="sub_13023"/>
      <w:r>
        <w:t>23 Верхолазные работы;</w:t>
      </w:r>
    </w:p>
    <w:p w:rsidR="00000000" w:rsidRDefault="00BC4DF0">
      <w:pPr>
        <w:ind w:firstLine="720"/>
        <w:jc w:val="both"/>
      </w:pPr>
      <w:bookmarkStart w:id="379" w:name="sub_13024"/>
      <w:bookmarkEnd w:id="378"/>
      <w:r>
        <w:t>24 Работы на подмостях с перемещаемым рабочим местом;</w:t>
      </w:r>
    </w:p>
    <w:p w:rsidR="00000000" w:rsidRDefault="00BC4DF0">
      <w:pPr>
        <w:ind w:firstLine="720"/>
        <w:jc w:val="both"/>
      </w:pPr>
      <w:bookmarkStart w:id="380" w:name="sub_13025"/>
      <w:bookmarkEnd w:id="379"/>
      <w:r>
        <w:t>25 Стропальные работы;</w:t>
      </w:r>
    </w:p>
    <w:p w:rsidR="00000000" w:rsidRDefault="00BC4DF0">
      <w:pPr>
        <w:ind w:firstLine="720"/>
        <w:jc w:val="both"/>
      </w:pPr>
      <w:bookmarkStart w:id="381" w:name="sub_13026"/>
      <w:bookmarkEnd w:id="380"/>
      <w:r>
        <w:t>26 Погрузочно-разгрузочные работы с применением грузоподъемных кранов и транспортных средств;</w:t>
      </w:r>
    </w:p>
    <w:p w:rsidR="00000000" w:rsidRDefault="00BC4DF0">
      <w:pPr>
        <w:ind w:firstLine="720"/>
        <w:jc w:val="both"/>
      </w:pPr>
      <w:bookmarkStart w:id="382" w:name="sub_13027"/>
      <w:bookmarkEnd w:id="381"/>
      <w:r>
        <w:lastRenderedPageBreak/>
        <w:t>27 Работы ан</w:t>
      </w:r>
      <w:r>
        <w:t>тикоррозионные;</w:t>
      </w:r>
    </w:p>
    <w:p w:rsidR="00000000" w:rsidRDefault="00BC4DF0">
      <w:pPr>
        <w:ind w:firstLine="720"/>
        <w:jc w:val="both"/>
      </w:pPr>
      <w:bookmarkStart w:id="383" w:name="sub_13028"/>
      <w:bookmarkEnd w:id="382"/>
      <w:r>
        <w:t>28 Работы с асбестом и горячей мастикой;</w:t>
      </w:r>
    </w:p>
    <w:p w:rsidR="00000000" w:rsidRDefault="00BC4DF0">
      <w:pPr>
        <w:ind w:firstLine="720"/>
        <w:jc w:val="both"/>
      </w:pPr>
      <w:bookmarkStart w:id="384" w:name="sub_13029"/>
      <w:bookmarkEnd w:id="383"/>
      <w:r>
        <w:t>29 Валка леса;</w:t>
      </w:r>
    </w:p>
    <w:p w:rsidR="00000000" w:rsidRDefault="00BC4DF0">
      <w:pPr>
        <w:ind w:firstLine="720"/>
        <w:jc w:val="both"/>
      </w:pPr>
      <w:bookmarkStart w:id="385" w:name="sub_13030"/>
      <w:bookmarkEnd w:id="384"/>
      <w:r>
        <w:t>30 Электросварочные работы в условиях стройплощадки.</w:t>
      </w:r>
    </w:p>
    <w:bookmarkEnd w:id="385"/>
    <w:p w:rsidR="00000000" w:rsidRDefault="00BC4DF0">
      <w:pPr>
        <w:ind w:firstLine="720"/>
        <w:jc w:val="both"/>
      </w:pPr>
    </w:p>
    <w:p w:rsidR="00000000" w:rsidRDefault="00BC4DF0">
      <w:pPr>
        <w:ind w:firstLine="698"/>
        <w:jc w:val="right"/>
      </w:pPr>
      <w:bookmarkStart w:id="386" w:name="sub_23000"/>
      <w:r>
        <w:rPr>
          <w:rStyle w:val="a3"/>
        </w:rPr>
        <w:t>Приложение 2</w:t>
      </w:r>
    </w:p>
    <w:bookmarkEnd w:id="386"/>
    <w:p w:rsidR="00000000" w:rsidRDefault="00BC4DF0">
      <w:pPr>
        <w:ind w:firstLine="720"/>
        <w:jc w:val="both"/>
      </w:pPr>
    </w:p>
    <w:p w:rsidR="00000000" w:rsidRDefault="00BC4DF0">
      <w:pPr>
        <w:pStyle w:val="1"/>
      </w:pPr>
      <w:r>
        <w:t>Примерный перечень</w:t>
      </w:r>
      <w:r>
        <w:br/>
        <w:t>мест (условий пр</w:t>
      </w:r>
      <w:r>
        <w:t>оизводства) и видов работ, при выполнении которых необходимо выдавать наряд-допуск</w:t>
      </w:r>
    </w:p>
    <w:p w:rsidR="00000000" w:rsidRDefault="00BC4DF0">
      <w:pPr>
        <w:ind w:firstLine="720"/>
        <w:jc w:val="both"/>
      </w:pPr>
    </w:p>
    <w:p w:rsidR="00000000" w:rsidRDefault="00BC4DF0">
      <w:pPr>
        <w:ind w:firstLine="720"/>
        <w:jc w:val="both"/>
      </w:pPr>
      <w:bookmarkStart w:id="387" w:name="sub_23001"/>
      <w:r>
        <w:t>1 Выполнение работ с применением грузоподъемных и других строительных машин в охранных зонах ЛЭП;</w:t>
      </w:r>
    </w:p>
    <w:p w:rsidR="00000000" w:rsidRDefault="00BC4DF0">
      <w:pPr>
        <w:ind w:firstLine="720"/>
        <w:jc w:val="both"/>
      </w:pPr>
      <w:bookmarkStart w:id="388" w:name="sub_23002"/>
      <w:bookmarkEnd w:id="387"/>
      <w:r>
        <w:t>2 Выполнение земляных работ в охранных зонах эл</w:t>
      </w:r>
      <w:r>
        <w:t>ектрокабелей, газа, нефтепродуктов и других подземных коммуникаций;</w:t>
      </w:r>
    </w:p>
    <w:p w:rsidR="00000000" w:rsidRDefault="00BC4DF0">
      <w:pPr>
        <w:ind w:firstLine="720"/>
        <w:jc w:val="both"/>
      </w:pPr>
      <w:bookmarkStart w:id="389" w:name="sub_23003"/>
      <w:bookmarkEnd w:id="388"/>
      <w:r>
        <w:t>3 Выполнение работ в колодцах, шурфах, замкнутых и труднодоступных пространствах;</w:t>
      </w:r>
    </w:p>
    <w:p w:rsidR="00000000" w:rsidRDefault="00BC4DF0">
      <w:pPr>
        <w:ind w:firstLine="720"/>
        <w:jc w:val="both"/>
      </w:pPr>
      <w:bookmarkStart w:id="390" w:name="sub_23004"/>
      <w:bookmarkEnd w:id="389"/>
      <w:r>
        <w:t xml:space="preserve">4 Выполнение земляных работ на участках с патогенным заражением почвы </w:t>
      </w:r>
      <w:r>
        <w:t>(свалки, скотомогильники);</w:t>
      </w:r>
    </w:p>
    <w:p w:rsidR="00000000" w:rsidRDefault="00BC4DF0">
      <w:pPr>
        <w:ind w:firstLine="720"/>
        <w:jc w:val="both"/>
      </w:pPr>
      <w:bookmarkStart w:id="391" w:name="sub_23005"/>
      <w:bookmarkEnd w:id="390"/>
      <w:r>
        <w:t>5 Выполнение совмещенных работ, где имеется опасность со смежных участков;</w:t>
      </w:r>
    </w:p>
    <w:p w:rsidR="00000000" w:rsidRDefault="00BC4DF0">
      <w:pPr>
        <w:ind w:firstLine="720"/>
        <w:jc w:val="both"/>
      </w:pPr>
      <w:bookmarkStart w:id="392" w:name="sub_23006"/>
      <w:bookmarkEnd w:id="391"/>
      <w:r>
        <w:t>6 Работы с применением пиротехнического инструмента;</w:t>
      </w:r>
    </w:p>
    <w:p w:rsidR="00000000" w:rsidRDefault="00BC4DF0">
      <w:pPr>
        <w:ind w:firstLine="720"/>
        <w:jc w:val="both"/>
      </w:pPr>
      <w:bookmarkStart w:id="393" w:name="sub_23007"/>
      <w:bookmarkEnd w:id="392"/>
      <w:r>
        <w:t>7 Работы с применением предохранительного пояса</w:t>
      </w:r>
      <w:r>
        <w:t xml:space="preserve"> вблизи неогражденного перепада по высоте 1,3 м;</w:t>
      </w:r>
    </w:p>
    <w:p w:rsidR="00000000" w:rsidRDefault="00BC4DF0">
      <w:pPr>
        <w:ind w:firstLine="720"/>
        <w:jc w:val="both"/>
      </w:pPr>
      <w:bookmarkStart w:id="394" w:name="sub_23008"/>
      <w:bookmarkEnd w:id="393"/>
      <w:r>
        <w:t>8 Газоопасные работы;</w:t>
      </w:r>
    </w:p>
    <w:p w:rsidR="00000000" w:rsidRDefault="00BC4DF0">
      <w:pPr>
        <w:ind w:firstLine="720"/>
        <w:jc w:val="both"/>
      </w:pPr>
      <w:bookmarkStart w:id="395" w:name="sub_23009"/>
      <w:bookmarkEnd w:id="394"/>
      <w:r>
        <w:t>9 Огневые работы в зоне нахождения горючих материалов.</w:t>
      </w:r>
    </w:p>
    <w:bookmarkEnd w:id="395"/>
    <w:p w:rsidR="00000000" w:rsidRDefault="00BC4DF0">
      <w:pPr>
        <w:ind w:firstLine="720"/>
        <w:jc w:val="both"/>
      </w:pPr>
    </w:p>
    <w:p w:rsidR="00000000" w:rsidRDefault="00BC4DF0">
      <w:pPr>
        <w:pStyle w:val="1"/>
      </w:pPr>
      <w:bookmarkStart w:id="396" w:name="sub_460"/>
      <w:r>
        <w:t xml:space="preserve">4.6. Контроль (проверка) состояния охраны труда на строительных объектах и </w:t>
      </w:r>
      <w:r>
        <w:t>оценка работы по управлению охраной труда в подразделениях организации</w:t>
      </w:r>
    </w:p>
    <w:bookmarkEnd w:id="396"/>
    <w:p w:rsidR="00000000" w:rsidRDefault="00BC4DF0">
      <w:pPr>
        <w:ind w:firstLine="720"/>
        <w:jc w:val="both"/>
      </w:pPr>
    </w:p>
    <w:p w:rsidR="00000000" w:rsidRDefault="00BC4DF0">
      <w:pPr>
        <w:pStyle w:val="1"/>
      </w:pPr>
      <w:bookmarkStart w:id="397" w:name="sub_4601"/>
      <w:r>
        <w:t>Область применения</w:t>
      </w:r>
    </w:p>
    <w:bookmarkEnd w:id="397"/>
    <w:p w:rsidR="00000000" w:rsidRDefault="00BC4DF0">
      <w:pPr>
        <w:ind w:firstLine="720"/>
        <w:jc w:val="both"/>
      </w:pPr>
    </w:p>
    <w:p w:rsidR="00000000" w:rsidRDefault="00BC4DF0">
      <w:pPr>
        <w:ind w:firstLine="720"/>
        <w:jc w:val="both"/>
      </w:pPr>
      <w:bookmarkStart w:id="398" w:name="sub_461"/>
      <w:r>
        <w:t>4.6.1 Устанавливается порядок проведения проверки (контроля) состояния охраны и условий труда на рабочих местах и строительных объекта</w:t>
      </w:r>
      <w:r>
        <w:t xml:space="preserve">х, а также оценки работы по управлению </w:t>
      </w:r>
      <w:hyperlink w:anchor="sub_3007" w:history="1">
        <w:r>
          <w:rPr>
            <w:rStyle w:val="a4"/>
          </w:rPr>
          <w:t>охраной труда</w:t>
        </w:r>
      </w:hyperlink>
      <w:r>
        <w:t xml:space="preserve"> в подразделениях организации.</w:t>
      </w:r>
    </w:p>
    <w:bookmarkEnd w:id="398"/>
    <w:p w:rsidR="00000000" w:rsidRDefault="00BC4DF0">
      <w:pPr>
        <w:ind w:firstLine="720"/>
        <w:jc w:val="both"/>
      </w:pPr>
    </w:p>
    <w:p w:rsidR="00000000" w:rsidRDefault="00BC4DF0">
      <w:pPr>
        <w:pStyle w:val="1"/>
      </w:pPr>
      <w:bookmarkStart w:id="399" w:name="sub_4602"/>
      <w:r>
        <w:t>Общие положения</w:t>
      </w:r>
    </w:p>
    <w:bookmarkEnd w:id="399"/>
    <w:p w:rsidR="00000000" w:rsidRDefault="00BC4DF0">
      <w:pPr>
        <w:ind w:firstLine="720"/>
        <w:jc w:val="both"/>
      </w:pPr>
    </w:p>
    <w:p w:rsidR="00000000" w:rsidRDefault="00BC4DF0">
      <w:pPr>
        <w:ind w:firstLine="720"/>
        <w:jc w:val="both"/>
      </w:pPr>
      <w:bookmarkStart w:id="400" w:name="sub_462"/>
      <w:r>
        <w:t>4.6.2 Администрация с привлечением представителей профсоюзного комитета или иного уполномоченного р</w:t>
      </w:r>
      <w:r>
        <w:t xml:space="preserve">аботниками органа организует проведение многоуровневой системы проверок, контроля состояния охраны и условий </w:t>
      </w:r>
      <w:r>
        <w:lastRenderedPageBreak/>
        <w:t>труда на строительных объектах и подведение итогов работы по управлению охраной труда в подразделениях организации.</w:t>
      </w:r>
    </w:p>
    <w:p w:rsidR="00000000" w:rsidRDefault="00BC4DF0">
      <w:pPr>
        <w:ind w:firstLine="720"/>
        <w:jc w:val="both"/>
      </w:pPr>
      <w:bookmarkStart w:id="401" w:name="sub_463"/>
      <w:bookmarkEnd w:id="400"/>
      <w:r>
        <w:t>4.6.3 Согласно тр</w:t>
      </w:r>
      <w:r>
        <w:t xml:space="preserve">ебованиям </w:t>
      </w:r>
      <w:hyperlink r:id="rId49" w:history="1">
        <w:r>
          <w:rPr>
            <w:rStyle w:val="a4"/>
          </w:rPr>
          <w:t>СНиП 12-03</w:t>
        </w:r>
      </w:hyperlink>
      <w:r>
        <w:t xml:space="preserve"> устанавливаются следующие уровни системы проведения проверок и контроля состояния охраны и условий труда:</w:t>
      </w:r>
    </w:p>
    <w:bookmarkEnd w:id="401"/>
    <w:p w:rsidR="00000000" w:rsidRDefault="00BC4DF0">
      <w:pPr>
        <w:ind w:firstLine="720"/>
        <w:jc w:val="both"/>
      </w:pPr>
      <w:r>
        <w:t xml:space="preserve">постоянный контроль (проверка) работниками исправности оборудования, приспособлений, </w:t>
      </w:r>
      <w:r>
        <w:t>инструмента, ограждений, защитного заземления и других средств защиты до начала и в процессе выполнения работы;</w:t>
      </w:r>
    </w:p>
    <w:p w:rsidR="00000000" w:rsidRDefault="00BC4DF0">
      <w:pPr>
        <w:ind w:firstLine="720"/>
        <w:jc w:val="both"/>
      </w:pPr>
      <w:r>
        <w:t>оперативный периодический трехступенчатый контроль охраны и условий труда, проводимый руководителями работ (мастерами, прорабами, руководителями</w:t>
      </w:r>
      <w:r>
        <w:t xml:space="preserve"> подразделений и организации) с привлечением представителей трудового коллектива и профсоюзного органа в процессе оперативного руководства коллективами и закрепленными участками работ;</w:t>
      </w:r>
    </w:p>
    <w:p w:rsidR="00000000" w:rsidRDefault="00BC4DF0">
      <w:pPr>
        <w:ind w:firstLine="720"/>
        <w:jc w:val="both"/>
      </w:pPr>
      <w:r>
        <w:t>выборочный контроль охраны и условий труда и оценка работы по управлени</w:t>
      </w:r>
      <w:r>
        <w:t>ю охраной труда в подразделениях, проводимый службой охраны труда.</w:t>
      </w:r>
    </w:p>
    <w:p w:rsidR="00000000" w:rsidRDefault="00BC4DF0">
      <w:pPr>
        <w:ind w:firstLine="720"/>
        <w:jc w:val="both"/>
      </w:pPr>
      <w:bookmarkStart w:id="402" w:name="sub_464"/>
      <w:r>
        <w:t xml:space="preserve">4.6.4 Контроль состояния охраны труда следует проводить в соответствии с требованиями локального нормативного акта, составленного на основе макета, приведенного в </w:t>
      </w:r>
      <w:hyperlink w:anchor="sub_440" w:history="1">
        <w:r>
          <w:rPr>
            <w:rStyle w:val="a4"/>
          </w:rPr>
          <w:t>разделе 4.4</w:t>
        </w:r>
      </w:hyperlink>
      <w:r>
        <w:t>.</w:t>
      </w:r>
    </w:p>
    <w:bookmarkEnd w:id="402"/>
    <w:p w:rsidR="00000000" w:rsidRDefault="00BC4DF0">
      <w:pPr>
        <w:ind w:firstLine="720"/>
        <w:jc w:val="both"/>
      </w:pPr>
      <w:r>
        <w:t>При этом должно быть выявлено отсутствие или наличие нарушений норм и правил охраны труда, что позволяет оценить условия труда как безопасные, опасные и аварийные.</w:t>
      </w:r>
    </w:p>
    <w:p w:rsidR="00000000" w:rsidRDefault="00BC4DF0">
      <w:pPr>
        <w:ind w:firstLine="720"/>
        <w:jc w:val="both"/>
      </w:pPr>
      <w:r>
        <w:t>В случае, если имеются нарушения норм и правил охраны труда, то не</w:t>
      </w:r>
      <w:r>
        <w:t>обходимо принимать меры по их устранению.</w:t>
      </w:r>
    </w:p>
    <w:p w:rsidR="00000000" w:rsidRDefault="00BC4DF0">
      <w:pPr>
        <w:ind w:firstLine="720"/>
        <w:jc w:val="both"/>
      </w:pPr>
      <w:r>
        <w:t>При обнаружении аварийной ситуации работы должны быть приостановлены и возобновлены только после устранения нарушений.</w:t>
      </w:r>
    </w:p>
    <w:p w:rsidR="00000000" w:rsidRDefault="00BC4DF0">
      <w:pPr>
        <w:ind w:firstLine="720"/>
        <w:jc w:val="both"/>
      </w:pPr>
      <w:bookmarkStart w:id="403" w:name="sub_465"/>
      <w:r>
        <w:t>4.6.5 Контроль за правильностью и своевременностью устранения выявленных нарушений требо</w:t>
      </w:r>
      <w:r>
        <w:t>ваний охраны труда осуществляет лицо, ответственное за обеспечение охраны труда в организации, и служба охраны труда.</w:t>
      </w:r>
    </w:p>
    <w:bookmarkEnd w:id="403"/>
    <w:p w:rsidR="00000000" w:rsidRDefault="00BC4DF0">
      <w:pPr>
        <w:ind w:firstLine="720"/>
        <w:jc w:val="both"/>
      </w:pPr>
    </w:p>
    <w:p w:rsidR="00000000" w:rsidRDefault="00BC4DF0">
      <w:pPr>
        <w:pStyle w:val="1"/>
      </w:pPr>
      <w:bookmarkStart w:id="404" w:name="sub_4603"/>
      <w:r>
        <w:t>Порядок проведения проверки и контроля состояния охраны и условий труда работниками организации</w:t>
      </w:r>
    </w:p>
    <w:bookmarkEnd w:id="404"/>
    <w:p w:rsidR="00000000" w:rsidRDefault="00BC4DF0">
      <w:pPr>
        <w:ind w:firstLine="720"/>
        <w:jc w:val="both"/>
      </w:pPr>
    </w:p>
    <w:p w:rsidR="00000000" w:rsidRDefault="00BC4DF0">
      <w:pPr>
        <w:ind w:firstLine="720"/>
        <w:jc w:val="both"/>
      </w:pPr>
      <w:bookmarkStart w:id="405" w:name="sub_466"/>
      <w:r>
        <w:t>4.6.6 В пр</w:t>
      </w:r>
      <w:r>
        <w:t>оцессе труда работники должны осуществлять проверку состояния рабочих мест и принимать меры по устранению нарушений требований безопасности. Они обязаны немедленно сообщить своему непосредственному руководителю о любом нарушении требований охраны труда, пр</w:t>
      </w:r>
      <w:r>
        <w:t>иводящем к возникновению опасных условий труда или к возникновению аварийной ситуации, когда работы должны быть приостановлены и приняты немедленные меры к устранению нарушений.</w:t>
      </w:r>
    </w:p>
    <w:p w:rsidR="00000000" w:rsidRDefault="00BC4DF0">
      <w:pPr>
        <w:ind w:firstLine="720"/>
        <w:jc w:val="both"/>
      </w:pPr>
      <w:bookmarkStart w:id="406" w:name="sub_467"/>
      <w:bookmarkEnd w:id="405"/>
      <w:r>
        <w:t>4.6.7 Порядок проведения проверки требований безопасности на раб</w:t>
      </w:r>
      <w:r>
        <w:t xml:space="preserve">очих местах до начала работы, в процессе работы, при возникновении опасных ситуаций определяется инструкциями по охране труда для профессий и видов работ, разрабатываемых на основе </w:t>
      </w:r>
      <w:hyperlink r:id="rId50" w:history="1">
        <w:r>
          <w:rPr>
            <w:rStyle w:val="a4"/>
          </w:rPr>
          <w:t>СП 12-135</w:t>
        </w:r>
      </w:hyperlink>
      <w:r>
        <w:t>.</w:t>
      </w:r>
    </w:p>
    <w:p w:rsidR="00000000" w:rsidRDefault="00BC4DF0">
      <w:pPr>
        <w:ind w:firstLine="720"/>
        <w:jc w:val="both"/>
      </w:pPr>
      <w:bookmarkStart w:id="407" w:name="sub_468"/>
      <w:bookmarkEnd w:id="406"/>
      <w:r>
        <w:t>4.6.8 В бр</w:t>
      </w:r>
      <w:r>
        <w:t>игадах и звеньях необходимо осуществлять общественный контроль за состоянием охраны и безопасности труда. Для этого в бригадах должны быть выбраны лица, осуществляющие общественный контроль за состоянием охраны и условиями безопасности труда. Указанным лиц</w:t>
      </w:r>
      <w:r>
        <w:t xml:space="preserve">ам предоставляется право участвовать в выборе </w:t>
      </w:r>
      <w:r>
        <w:lastRenderedPageBreak/>
        <w:t>уполномоченных (доверенных) лиц по охране труда профсоюзного комитета или трудового коллектива.</w:t>
      </w:r>
    </w:p>
    <w:bookmarkEnd w:id="407"/>
    <w:p w:rsidR="00000000" w:rsidRDefault="00BC4DF0">
      <w:pPr>
        <w:ind w:firstLine="720"/>
        <w:jc w:val="both"/>
      </w:pPr>
    </w:p>
    <w:p w:rsidR="00000000" w:rsidRDefault="00BC4DF0">
      <w:pPr>
        <w:pStyle w:val="1"/>
      </w:pPr>
      <w:bookmarkStart w:id="408" w:name="sub_4604"/>
      <w:r>
        <w:t>Порядок проведения периодического трехступенчатого контроля состояния охраны и условий безопасност</w:t>
      </w:r>
      <w:r>
        <w:t>и труда</w:t>
      </w:r>
    </w:p>
    <w:bookmarkEnd w:id="408"/>
    <w:p w:rsidR="00000000" w:rsidRDefault="00BC4DF0">
      <w:pPr>
        <w:ind w:firstLine="720"/>
        <w:jc w:val="both"/>
      </w:pPr>
    </w:p>
    <w:p w:rsidR="00000000" w:rsidRDefault="00BC4DF0">
      <w:pPr>
        <w:ind w:firstLine="720"/>
        <w:jc w:val="both"/>
      </w:pPr>
      <w:bookmarkStart w:id="409" w:name="sub_469"/>
      <w:r>
        <w:t xml:space="preserve">4.6.9 Трехступенчатый периодический контроль состояния охраны и условий труда осуществляется руководителями работ в порядке их должностных обязанностей совместно с представителями трудовых коллективов на участках работ, на </w:t>
      </w:r>
      <w:r>
        <w:t>строительных объектах и в целом в организации.</w:t>
      </w:r>
    </w:p>
    <w:p w:rsidR="00000000" w:rsidRDefault="00BC4DF0">
      <w:pPr>
        <w:ind w:firstLine="720"/>
        <w:jc w:val="both"/>
      </w:pPr>
      <w:bookmarkStart w:id="410" w:name="sub_4610"/>
      <w:bookmarkEnd w:id="409"/>
      <w:r>
        <w:t>4.6.10 Каждая ступень контроля должна осуществляться на определенном уровне управления производственной деятельности по установленной программе в определенные сроки.</w:t>
      </w:r>
    </w:p>
    <w:bookmarkEnd w:id="410"/>
    <w:p w:rsidR="00000000" w:rsidRDefault="00BC4DF0">
      <w:pPr>
        <w:ind w:firstLine="720"/>
        <w:jc w:val="both"/>
      </w:pPr>
      <w:r>
        <w:t xml:space="preserve">Результаты контроля </w:t>
      </w:r>
      <w:r>
        <w:t xml:space="preserve">должны фиксироваться в специальном журнале, который должен храниться у начальника участка. Форма журнала контроля приведена в </w:t>
      </w:r>
      <w:hyperlink w:anchor="sub_14000" w:history="1">
        <w:r>
          <w:rPr>
            <w:rStyle w:val="a4"/>
          </w:rPr>
          <w:t>приложении 1</w:t>
        </w:r>
      </w:hyperlink>
    </w:p>
    <w:p w:rsidR="00000000" w:rsidRDefault="00BC4DF0">
      <w:pPr>
        <w:ind w:firstLine="720"/>
        <w:jc w:val="both"/>
      </w:pPr>
      <w:r>
        <w:t xml:space="preserve">Результаты контроля 3-й ступени помимо записи в журнале должны оформляться актом проверки </w:t>
      </w:r>
      <w:r>
        <w:t xml:space="preserve">лиц, участвующих в составе комиссии, и храниться у работников службы </w:t>
      </w:r>
      <w:hyperlink w:anchor="sub_3007" w:history="1">
        <w:r>
          <w:rPr>
            <w:rStyle w:val="a4"/>
          </w:rPr>
          <w:t>охраны труда</w:t>
        </w:r>
      </w:hyperlink>
      <w:r>
        <w:t>.</w:t>
      </w:r>
    </w:p>
    <w:p w:rsidR="00000000" w:rsidRDefault="00BC4DF0">
      <w:pPr>
        <w:ind w:firstLine="720"/>
        <w:jc w:val="both"/>
      </w:pPr>
      <w:bookmarkStart w:id="411" w:name="sub_4611"/>
      <w:r>
        <w:t xml:space="preserve">4.6.11 Первая ступень контроля предусматривает ежедневное обследование состояния охраны и условий труда до начала работ мастером совместно </w:t>
      </w:r>
      <w:r>
        <w:t>с уполномоченным по охране труда или представителями бригад, осуществляющими общественный контроль.</w:t>
      </w:r>
    </w:p>
    <w:bookmarkEnd w:id="411"/>
    <w:p w:rsidR="00000000" w:rsidRDefault="00BC4DF0">
      <w:pPr>
        <w:ind w:firstLine="720"/>
        <w:jc w:val="both"/>
      </w:pPr>
      <w:r>
        <w:t>Проверке подлежат:</w:t>
      </w:r>
    </w:p>
    <w:p w:rsidR="00000000" w:rsidRDefault="00BC4DF0">
      <w:pPr>
        <w:ind w:firstLine="720"/>
        <w:jc w:val="both"/>
      </w:pPr>
      <w:bookmarkStart w:id="412" w:name="sub_46111"/>
      <w:r>
        <w:t>а) состояние и правильность применения защитных ограждений, подмостей, лестниц;</w:t>
      </w:r>
    </w:p>
    <w:p w:rsidR="00000000" w:rsidRDefault="00BC4DF0">
      <w:pPr>
        <w:ind w:firstLine="720"/>
        <w:jc w:val="both"/>
      </w:pPr>
      <w:bookmarkStart w:id="413" w:name="sub_46112"/>
      <w:bookmarkEnd w:id="412"/>
      <w:r>
        <w:t>б) наличие и правильно</w:t>
      </w:r>
      <w:r>
        <w:t>сть применения спецодежды, спецобуви и других средств индивидуальной защиты работающих;</w:t>
      </w:r>
    </w:p>
    <w:p w:rsidR="00000000" w:rsidRDefault="00BC4DF0">
      <w:pPr>
        <w:ind w:firstLine="720"/>
        <w:jc w:val="both"/>
      </w:pPr>
      <w:bookmarkStart w:id="414" w:name="sub_46113"/>
      <w:bookmarkEnd w:id="413"/>
      <w:r>
        <w:t>в) исправность инструмента в бригадах;</w:t>
      </w:r>
    </w:p>
    <w:p w:rsidR="00000000" w:rsidRDefault="00BC4DF0">
      <w:pPr>
        <w:ind w:firstLine="720"/>
        <w:jc w:val="both"/>
      </w:pPr>
      <w:bookmarkStart w:id="415" w:name="sub_46114"/>
      <w:bookmarkEnd w:id="414"/>
      <w:r>
        <w:t>г) состояние откосов и правильность крепления стенок котлованов и траншей;</w:t>
      </w:r>
    </w:p>
    <w:p w:rsidR="00000000" w:rsidRDefault="00BC4DF0">
      <w:pPr>
        <w:ind w:firstLine="720"/>
        <w:jc w:val="both"/>
      </w:pPr>
      <w:bookmarkStart w:id="416" w:name="sub_46115"/>
      <w:bookmarkEnd w:id="415"/>
      <w:r>
        <w:t>д) соблюдение габаритов проходов и отсутствие захламленности рабочих мест;</w:t>
      </w:r>
    </w:p>
    <w:p w:rsidR="00000000" w:rsidRDefault="00BC4DF0">
      <w:pPr>
        <w:ind w:firstLine="720"/>
        <w:jc w:val="both"/>
      </w:pPr>
      <w:bookmarkStart w:id="417" w:name="sub_46116"/>
      <w:bookmarkEnd w:id="416"/>
      <w:r>
        <w:t>е) правильность складирования строительных изделий и материалов;</w:t>
      </w:r>
    </w:p>
    <w:p w:rsidR="00000000" w:rsidRDefault="00BC4DF0">
      <w:pPr>
        <w:ind w:firstLine="720"/>
        <w:jc w:val="both"/>
      </w:pPr>
      <w:bookmarkStart w:id="418" w:name="sub_46117"/>
      <w:bookmarkEnd w:id="417"/>
      <w:r>
        <w:t>ж) состояние электробезопасности;</w:t>
      </w:r>
    </w:p>
    <w:p w:rsidR="00000000" w:rsidRDefault="00BC4DF0">
      <w:pPr>
        <w:ind w:firstLine="720"/>
        <w:jc w:val="both"/>
      </w:pPr>
      <w:bookmarkStart w:id="419" w:name="sub_46118"/>
      <w:bookmarkEnd w:id="418"/>
      <w:r>
        <w:t>з) состояние пожарной безопа</w:t>
      </w:r>
      <w:r>
        <w:t>сности.</w:t>
      </w:r>
    </w:p>
    <w:p w:rsidR="00000000" w:rsidRDefault="00BC4DF0">
      <w:pPr>
        <w:ind w:firstLine="720"/>
        <w:jc w:val="both"/>
      </w:pPr>
      <w:bookmarkStart w:id="420" w:name="sub_4612"/>
      <w:bookmarkEnd w:id="419"/>
      <w:r>
        <w:t>4.6.12 Вторая ступень контроля предусматривает проведение еженедельного обследования состояния охраны и условий безопасности труда начальником участка (цеха) с привлечением уполномоченного (доверенного) лица по охране труда.</w:t>
      </w:r>
    </w:p>
    <w:bookmarkEnd w:id="420"/>
    <w:p w:rsidR="00000000" w:rsidRDefault="00BC4DF0">
      <w:pPr>
        <w:ind w:firstLine="720"/>
        <w:jc w:val="both"/>
      </w:pPr>
      <w:r>
        <w:t>Проверке подлежат:</w:t>
      </w:r>
    </w:p>
    <w:p w:rsidR="00000000" w:rsidRDefault="00BC4DF0">
      <w:pPr>
        <w:ind w:firstLine="720"/>
        <w:jc w:val="both"/>
      </w:pPr>
      <w:bookmarkStart w:id="421" w:name="sub_46121"/>
      <w:r>
        <w:t>а) правильность осуществления контроля 1-й ступени;</w:t>
      </w:r>
    </w:p>
    <w:p w:rsidR="00000000" w:rsidRDefault="00BC4DF0">
      <w:pPr>
        <w:ind w:firstLine="720"/>
        <w:jc w:val="both"/>
      </w:pPr>
      <w:bookmarkStart w:id="422" w:name="sub_46122"/>
      <w:bookmarkEnd w:id="421"/>
      <w:r>
        <w:t>б) соответствие организации работ технологическим картам и графикам совмещенных работ;</w:t>
      </w:r>
    </w:p>
    <w:p w:rsidR="00000000" w:rsidRDefault="00BC4DF0">
      <w:pPr>
        <w:ind w:firstLine="720"/>
        <w:jc w:val="both"/>
      </w:pPr>
      <w:bookmarkStart w:id="423" w:name="sub_46123"/>
      <w:bookmarkEnd w:id="422"/>
      <w:r>
        <w:t>в) соблюдение порядка проведения инструктажа на раб</w:t>
      </w:r>
      <w:r>
        <w:t>очем месте;</w:t>
      </w:r>
    </w:p>
    <w:p w:rsidR="00000000" w:rsidRDefault="00BC4DF0">
      <w:pPr>
        <w:ind w:firstLine="720"/>
        <w:jc w:val="both"/>
      </w:pPr>
      <w:bookmarkStart w:id="424" w:name="sub_46124"/>
      <w:bookmarkEnd w:id="423"/>
      <w:r>
        <w:t>г) безопасность применения строительных машин и производственного оборудования;</w:t>
      </w:r>
    </w:p>
    <w:p w:rsidR="00000000" w:rsidRDefault="00BC4DF0">
      <w:pPr>
        <w:ind w:firstLine="720"/>
        <w:jc w:val="both"/>
      </w:pPr>
      <w:bookmarkStart w:id="425" w:name="sub_46125"/>
      <w:bookmarkEnd w:id="424"/>
      <w:r>
        <w:lastRenderedPageBreak/>
        <w:t>д) соблюдение требований безопасности при работе с материалами, обладающими вредными и пожароопасными свойствами;</w:t>
      </w:r>
    </w:p>
    <w:p w:rsidR="00000000" w:rsidRDefault="00BC4DF0">
      <w:pPr>
        <w:ind w:firstLine="720"/>
        <w:jc w:val="both"/>
      </w:pPr>
      <w:bookmarkStart w:id="426" w:name="sub_46126"/>
      <w:bookmarkEnd w:id="425"/>
      <w:r>
        <w:t>е) соблюдение безопасной технологии производства работ;</w:t>
      </w:r>
    </w:p>
    <w:p w:rsidR="00000000" w:rsidRDefault="00BC4DF0">
      <w:pPr>
        <w:ind w:firstLine="720"/>
        <w:jc w:val="both"/>
      </w:pPr>
      <w:bookmarkStart w:id="427" w:name="sub_46127"/>
      <w:bookmarkEnd w:id="426"/>
      <w:r>
        <w:t>ж) наличие на рабочих местах плакатов и знаков по технике безопасности;</w:t>
      </w:r>
    </w:p>
    <w:p w:rsidR="00000000" w:rsidRDefault="00BC4DF0">
      <w:pPr>
        <w:ind w:firstLine="720"/>
        <w:jc w:val="both"/>
      </w:pPr>
      <w:bookmarkStart w:id="428" w:name="sub_46128"/>
      <w:bookmarkEnd w:id="427"/>
      <w:r>
        <w:t>з) состояние проходов и проездов, а также наличие дорожных знаков, если работы ведутся н</w:t>
      </w:r>
      <w:r>
        <w:t>а проезжей части улицы или населенного пункта;</w:t>
      </w:r>
    </w:p>
    <w:p w:rsidR="00000000" w:rsidRDefault="00BC4DF0">
      <w:pPr>
        <w:ind w:firstLine="720"/>
        <w:jc w:val="both"/>
      </w:pPr>
      <w:bookmarkStart w:id="429" w:name="sub_46129"/>
      <w:bookmarkEnd w:id="428"/>
      <w:r>
        <w:t>и) санитарное состояние производственных, бытовых и вспомогательных помещений.</w:t>
      </w:r>
    </w:p>
    <w:p w:rsidR="00000000" w:rsidRDefault="00BC4DF0">
      <w:pPr>
        <w:ind w:firstLine="720"/>
        <w:jc w:val="both"/>
      </w:pPr>
      <w:bookmarkStart w:id="430" w:name="sub_4613"/>
      <w:bookmarkEnd w:id="429"/>
      <w:r>
        <w:t>4.6.13 Третья ступень контроля предусматривает проведение обследования состояния условий и охра</w:t>
      </w:r>
      <w:r>
        <w:t>ны труда не реже одного раза в месяц комиссией, в состав которой входят лицо, ответственное за состояние охраны труда в организации, инженер по охране труда, уполномоченное (доверенное) лицо по охране труда. День проверки рекомендуется совмещать с проведен</w:t>
      </w:r>
      <w:r>
        <w:t>ием "дня охраны труда".</w:t>
      </w:r>
    </w:p>
    <w:bookmarkEnd w:id="430"/>
    <w:p w:rsidR="00000000" w:rsidRDefault="00BC4DF0">
      <w:pPr>
        <w:ind w:firstLine="720"/>
        <w:jc w:val="both"/>
      </w:pPr>
      <w:r>
        <w:t>Проверке подлежат:</w:t>
      </w:r>
    </w:p>
    <w:p w:rsidR="00000000" w:rsidRDefault="00BC4DF0">
      <w:pPr>
        <w:ind w:firstLine="720"/>
        <w:jc w:val="both"/>
      </w:pPr>
      <w:bookmarkStart w:id="431" w:name="sub_46131"/>
      <w:r>
        <w:t>а) правильность осуществления контроля 1-й и 2-й ступеней;</w:t>
      </w:r>
    </w:p>
    <w:p w:rsidR="00000000" w:rsidRDefault="00BC4DF0">
      <w:pPr>
        <w:ind w:firstLine="720"/>
        <w:jc w:val="both"/>
      </w:pPr>
      <w:bookmarkStart w:id="432" w:name="sub_46132"/>
      <w:bookmarkEnd w:id="431"/>
      <w:r>
        <w:t>б) обеспечение объекта нормативно-технической документацией;</w:t>
      </w:r>
    </w:p>
    <w:p w:rsidR="00000000" w:rsidRDefault="00BC4DF0">
      <w:pPr>
        <w:ind w:firstLine="720"/>
        <w:jc w:val="both"/>
      </w:pPr>
      <w:bookmarkStart w:id="433" w:name="sub_46133"/>
      <w:bookmarkEnd w:id="432"/>
      <w:r>
        <w:t xml:space="preserve">в) соответствие строительной площадки </w:t>
      </w:r>
      <w:r>
        <w:t>стройгенплану;</w:t>
      </w:r>
    </w:p>
    <w:p w:rsidR="00000000" w:rsidRDefault="00BC4DF0">
      <w:pPr>
        <w:ind w:firstLine="720"/>
        <w:jc w:val="both"/>
      </w:pPr>
      <w:bookmarkStart w:id="434" w:name="sub_46134"/>
      <w:bookmarkEnd w:id="433"/>
      <w:r>
        <w:t>г) соблюдение норм противопожарной безопасности;</w:t>
      </w:r>
    </w:p>
    <w:p w:rsidR="00000000" w:rsidRDefault="00BC4DF0">
      <w:pPr>
        <w:ind w:firstLine="720"/>
        <w:jc w:val="both"/>
      </w:pPr>
      <w:bookmarkStart w:id="435" w:name="sub_46135"/>
      <w:bookmarkEnd w:id="434"/>
      <w:r>
        <w:t>д) соответствие технологического, грузоподъемного оборудования требованиям безопасности и применение его в соответствии с назначением;</w:t>
      </w:r>
    </w:p>
    <w:p w:rsidR="00000000" w:rsidRDefault="00BC4DF0">
      <w:pPr>
        <w:ind w:firstLine="720"/>
        <w:jc w:val="both"/>
      </w:pPr>
      <w:bookmarkStart w:id="436" w:name="sub_46136"/>
      <w:bookmarkEnd w:id="435"/>
      <w:r>
        <w:t xml:space="preserve">е) </w:t>
      </w:r>
      <w:r>
        <w:t>своевременность проведения медицинских осмотров, обучения, стажировки и проверки знаний работающих;</w:t>
      </w:r>
    </w:p>
    <w:p w:rsidR="00000000" w:rsidRDefault="00BC4DF0">
      <w:pPr>
        <w:ind w:firstLine="720"/>
        <w:jc w:val="both"/>
      </w:pPr>
      <w:bookmarkStart w:id="437" w:name="sub_46137"/>
      <w:bookmarkEnd w:id="436"/>
      <w:r>
        <w:t>ж) правильность оформления нарядов-допусков;</w:t>
      </w:r>
    </w:p>
    <w:p w:rsidR="00000000" w:rsidRDefault="00BC4DF0">
      <w:pPr>
        <w:ind w:firstLine="720"/>
        <w:jc w:val="both"/>
      </w:pPr>
      <w:bookmarkStart w:id="438" w:name="sub_46138"/>
      <w:bookmarkEnd w:id="437"/>
      <w:r>
        <w:t>з) готовность участка к работам при возникновении аварийных ситуаций.</w:t>
      </w:r>
    </w:p>
    <w:bookmarkEnd w:id="438"/>
    <w:p w:rsidR="00000000" w:rsidRDefault="00BC4DF0">
      <w:pPr>
        <w:ind w:firstLine="720"/>
        <w:jc w:val="both"/>
      </w:pPr>
    </w:p>
    <w:p w:rsidR="00000000" w:rsidRDefault="00BC4DF0">
      <w:pPr>
        <w:pStyle w:val="1"/>
      </w:pPr>
      <w:bookmarkStart w:id="439" w:name="sub_4605"/>
      <w:r>
        <w:t>Контроль и оценка состояния охраны и условий безопасности труда, осуществляемые службой охраны труда</w:t>
      </w:r>
    </w:p>
    <w:bookmarkEnd w:id="439"/>
    <w:p w:rsidR="00000000" w:rsidRDefault="00BC4DF0">
      <w:pPr>
        <w:ind w:firstLine="720"/>
        <w:jc w:val="both"/>
      </w:pPr>
    </w:p>
    <w:p w:rsidR="00000000" w:rsidRDefault="00BC4DF0">
      <w:pPr>
        <w:ind w:firstLine="720"/>
        <w:jc w:val="both"/>
      </w:pPr>
      <w:bookmarkStart w:id="440" w:name="sub_4614"/>
      <w:r>
        <w:t xml:space="preserve">4.6.14 Служба охраны труда в соответствии с функциональными обязанностями (см. </w:t>
      </w:r>
      <w:hyperlink w:anchor="sub_420" w:history="1">
        <w:r>
          <w:rPr>
            <w:rStyle w:val="a4"/>
          </w:rPr>
          <w:t>раздел 4.2</w:t>
        </w:r>
      </w:hyperlink>
      <w:r>
        <w:t>) совместно</w:t>
      </w:r>
      <w:r>
        <w:t xml:space="preserve"> с представителями других подразделений проводит плановые обследования (проверки) состояния условий и </w:t>
      </w:r>
      <w:hyperlink w:anchor="sub_3007" w:history="1">
        <w:r>
          <w:rPr>
            <w:rStyle w:val="a4"/>
          </w:rPr>
          <w:t>охраны труда</w:t>
        </w:r>
      </w:hyperlink>
      <w:r>
        <w:t xml:space="preserve"> на строительных объектах.</w:t>
      </w:r>
    </w:p>
    <w:bookmarkEnd w:id="440"/>
    <w:p w:rsidR="00000000" w:rsidRDefault="00BC4DF0">
      <w:pPr>
        <w:ind w:firstLine="720"/>
        <w:jc w:val="both"/>
      </w:pPr>
      <w:r>
        <w:t>Целью проведения указанных обследований является осуществление контроля за соблюд</w:t>
      </w:r>
      <w:r>
        <w:t>ением требований охраны труда на строительных объектах и подведение итогов состояния безопасности труда в подразделениях организации и в целом по организации.</w:t>
      </w:r>
    </w:p>
    <w:p w:rsidR="00000000" w:rsidRDefault="00BC4DF0">
      <w:pPr>
        <w:ind w:firstLine="720"/>
        <w:jc w:val="both"/>
      </w:pPr>
      <w:bookmarkStart w:id="441" w:name="sub_4615"/>
      <w:r>
        <w:t>4.6.15 После каждого обследования (проверки) следует составить предписание по форме согла</w:t>
      </w:r>
      <w:r>
        <w:t xml:space="preserve">сно </w:t>
      </w:r>
      <w:hyperlink w:anchor="sub_24000" w:history="1">
        <w:r>
          <w:rPr>
            <w:rStyle w:val="a4"/>
          </w:rPr>
          <w:t>приложению 2</w:t>
        </w:r>
      </w:hyperlink>
      <w:r>
        <w:t xml:space="preserve">, которое необходимо вручать под роспись руководителю объекта. В предписании должны быть указаны все выявленные нарушения требований охраны труда и установлены конкретные сроки их устранения. Работы, проводимые с </w:t>
      </w:r>
      <w:r>
        <w:t>грубыми нарушениями, создающими условия для возникновения аварийной ситуации, должны быть приостановлены.</w:t>
      </w:r>
    </w:p>
    <w:bookmarkEnd w:id="441"/>
    <w:p w:rsidR="00000000" w:rsidRDefault="00BC4DF0">
      <w:pPr>
        <w:ind w:firstLine="720"/>
        <w:jc w:val="both"/>
      </w:pPr>
      <w:r>
        <w:t xml:space="preserve">О результатах проверки необходимо информировать лицо, ответственное за обеспечение охраны труда в </w:t>
      </w:r>
      <w:r>
        <w:lastRenderedPageBreak/>
        <w:t>организации.</w:t>
      </w:r>
    </w:p>
    <w:p w:rsidR="00000000" w:rsidRDefault="00BC4DF0">
      <w:pPr>
        <w:ind w:firstLine="720"/>
        <w:jc w:val="both"/>
      </w:pPr>
      <w:bookmarkStart w:id="442" w:name="sub_4616"/>
      <w:r>
        <w:t>4.6.16 Подведение итого</w:t>
      </w:r>
      <w:r>
        <w:t xml:space="preserve">в работы по управлению охраной труда осуществляется поквартально с проведением обследования строительных объектов по специальной программе по форме </w:t>
      </w:r>
      <w:hyperlink w:anchor="sub_34000" w:history="1">
        <w:r>
          <w:rPr>
            <w:rStyle w:val="a4"/>
          </w:rPr>
          <w:t>приложения 3</w:t>
        </w:r>
      </w:hyperlink>
      <w:r>
        <w:t>, где каждая позиция оценивается определенным количеством баллов с за</w:t>
      </w:r>
      <w:r>
        <w:t>полнением карты контроля.</w:t>
      </w:r>
    </w:p>
    <w:p w:rsidR="00000000" w:rsidRDefault="00BC4DF0">
      <w:pPr>
        <w:ind w:firstLine="720"/>
        <w:jc w:val="both"/>
      </w:pPr>
      <w:bookmarkStart w:id="443" w:name="sub_4617"/>
      <w:bookmarkEnd w:id="442"/>
      <w:r>
        <w:t xml:space="preserve">4.6.17 При проведении обследования необходимо проводить оценку по всему перечню вопросов программы, содержащей три графы: шифр, перечень вопросов по сути проверки, оценка в баллах по трем позициям - базовое число, </w:t>
      </w:r>
      <w:r>
        <w:t>устанавливающее пределы возможной оценки; начисленные баллы за проведение мероприятий по управлению охраной труда; снятые баллы за имевшие место нарушения норм и правил охраны труда.</w:t>
      </w:r>
    </w:p>
    <w:bookmarkEnd w:id="443"/>
    <w:p w:rsidR="00000000" w:rsidRDefault="00BC4DF0">
      <w:pPr>
        <w:ind w:firstLine="720"/>
        <w:jc w:val="both"/>
      </w:pPr>
      <w:r>
        <w:t>Программа обследования составлена таким образом, чтобы в первую о</w:t>
      </w:r>
      <w:r>
        <w:t>чередь оценить и поощрить за работу по управлению охраной труда, за которую могут быть начислены баллы в пределах от 35 до 100.</w:t>
      </w:r>
    </w:p>
    <w:p w:rsidR="00000000" w:rsidRDefault="00BC4DF0">
      <w:pPr>
        <w:ind w:firstLine="720"/>
        <w:jc w:val="both"/>
      </w:pPr>
      <w:r>
        <w:t>За нарушения требований охраны труда, приведших к остановкам производства, предписаниями службы охраны труда и инспекций баллы с</w:t>
      </w:r>
      <w:r>
        <w:t>нимаются.</w:t>
      </w:r>
    </w:p>
    <w:p w:rsidR="00000000" w:rsidRDefault="00BC4DF0">
      <w:pPr>
        <w:ind w:firstLine="720"/>
        <w:jc w:val="both"/>
      </w:pPr>
      <w:bookmarkStart w:id="444" w:name="sub_4618"/>
      <w:r>
        <w:t>4.6.18 Данные обследования заносятся в карты контроля, где определяется общее количество начисленных и снятых баллов.</w:t>
      </w:r>
    </w:p>
    <w:bookmarkEnd w:id="444"/>
    <w:p w:rsidR="00000000" w:rsidRDefault="00BC4DF0">
      <w:pPr>
        <w:ind w:firstLine="720"/>
        <w:jc w:val="both"/>
      </w:pPr>
      <w:r>
        <w:t>В зависимости от полученной суммы баллов работу по управлению охраной труда в подразделении следует считать:</w:t>
      </w:r>
    </w:p>
    <w:p w:rsidR="00000000" w:rsidRDefault="00BC4DF0">
      <w:pPr>
        <w:ind w:firstLine="720"/>
        <w:jc w:val="both"/>
      </w:pPr>
      <w:r>
        <w:t xml:space="preserve">до </w:t>
      </w:r>
      <w:r>
        <w:t>90 баллов - хорошей;</w:t>
      </w:r>
    </w:p>
    <w:p w:rsidR="00000000" w:rsidRDefault="00BC4DF0">
      <w:pPr>
        <w:ind w:firstLine="720"/>
        <w:jc w:val="both"/>
      </w:pPr>
      <w:r>
        <w:t>до 60 баллов - удовлетворительной;</w:t>
      </w:r>
    </w:p>
    <w:p w:rsidR="00000000" w:rsidRDefault="00BC4DF0">
      <w:pPr>
        <w:ind w:firstLine="720"/>
        <w:jc w:val="both"/>
      </w:pPr>
      <w:r>
        <w:t>менее 60 баллов - неудовлетворительной.</w:t>
      </w:r>
    </w:p>
    <w:p w:rsidR="00000000" w:rsidRDefault="00BC4DF0">
      <w:pPr>
        <w:ind w:firstLine="720"/>
        <w:jc w:val="both"/>
      </w:pPr>
      <w:bookmarkStart w:id="445" w:name="sub_4619"/>
      <w:r>
        <w:t>4.6.19 Применение количественной оценки позволяет сравнивать работу по управлению охраной труда в подразделениях и стимулировать их на достижение высоки</w:t>
      </w:r>
      <w:r>
        <w:t>х результатов.</w:t>
      </w:r>
    </w:p>
    <w:bookmarkEnd w:id="445"/>
    <w:p w:rsidR="00000000" w:rsidRDefault="00BC4DF0">
      <w:pPr>
        <w:ind w:firstLine="720"/>
        <w:jc w:val="both"/>
      </w:pPr>
    </w:p>
    <w:p w:rsidR="00000000" w:rsidRDefault="00BC4DF0">
      <w:pPr>
        <w:ind w:firstLine="698"/>
        <w:jc w:val="right"/>
      </w:pPr>
      <w:bookmarkStart w:id="446" w:name="sub_14000"/>
      <w:r>
        <w:rPr>
          <w:rStyle w:val="a3"/>
        </w:rPr>
        <w:t>Приложение 1</w:t>
      </w:r>
    </w:p>
    <w:bookmarkEnd w:id="446"/>
    <w:p w:rsidR="00000000" w:rsidRDefault="00BC4DF0">
      <w:pPr>
        <w:ind w:firstLine="720"/>
        <w:jc w:val="both"/>
      </w:pPr>
    </w:p>
    <w:p w:rsidR="00000000" w:rsidRDefault="00BC4DF0">
      <w:pPr>
        <w:pStyle w:val="1"/>
      </w:pPr>
      <w:r>
        <w:t>Форма журнала трехступенчатого контроля состояния охраны и условий труда</w:t>
      </w:r>
    </w:p>
    <w:p w:rsidR="00000000" w:rsidRDefault="00BC4DF0">
      <w:pPr>
        <w:ind w:firstLine="720"/>
        <w:jc w:val="both"/>
      </w:pPr>
    </w:p>
    <w:p w:rsidR="00000000" w:rsidRDefault="00BC4DF0">
      <w:pPr>
        <w:pStyle w:val="aff5"/>
      </w:pPr>
      <w:r>
        <w:t xml:space="preserve">    </w:t>
      </w:r>
      <w:r>
        <w:rPr>
          <w:rStyle w:val="a3"/>
        </w:rPr>
        <w:t>Журнал трехступенчатого контроля состояния охраны и условий труда</w:t>
      </w:r>
    </w:p>
    <w:p w:rsidR="00000000" w:rsidRDefault="00BC4DF0">
      <w:pPr>
        <w:ind w:firstLine="720"/>
        <w:jc w:val="both"/>
      </w:pPr>
    </w:p>
    <w:p w:rsidR="00000000" w:rsidRDefault="00BC4DF0">
      <w:pPr>
        <w:pStyle w:val="aff5"/>
      </w:pPr>
      <w:r>
        <w:t>Наименование организации ______________________________</w:t>
      </w:r>
      <w:r>
        <w:t>__________________</w:t>
      </w:r>
    </w:p>
    <w:p w:rsidR="00000000" w:rsidRDefault="00BC4DF0">
      <w:pPr>
        <w:pStyle w:val="aff5"/>
      </w:pPr>
      <w:r>
        <w:t>Наименование объекта ____________________________________________________</w:t>
      </w:r>
    </w:p>
    <w:p w:rsidR="00000000" w:rsidRDefault="00BC4DF0">
      <w:pPr>
        <w:pStyle w:val="aff5"/>
      </w:pPr>
      <w:r>
        <w:t>Начальник участка _______________________________________________________</w:t>
      </w:r>
    </w:p>
    <w:p w:rsidR="00000000" w:rsidRDefault="00BC4DF0">
      <w:pPr>
        <w:pStyle w:val="aff5"/>
      </w:pPr>
      <w:r>
        <w:t>Журнал начат: ___________________________________________________________</w:t>
      </w:r>
    </w:p>
    <w:p w:rsidR="00000000" w:rsidRDefault="00BC4DF0">
      <w:pPr>
        <w:ind w:firstLine="720"/>
        <w:jc w:val="both"/>
      </w:pPr>
    </w:p>
    <w:p w:rsidR="00000000" w:rsidRDefault="00BC4DF0">
      <w:pPr>
        <w:pStyle w:val="aff5"/>
      </w:pPr>
      <w:r>
        <w:t>┌─────────┬───</w:t>
      </w:r>
      <w:r>
        <w:t>──────┬───────────┬──────────────┬────────────┬───────────┐</w:t>
      </w:r>
    </w:p>
    <w:p w:rsidR="00000000" w:rsidRDefault="00BC4DF0">
      <w:pPr>
        <w:pStyle w:val="aff5"/>
      </w:pPr>
      <w:r>
        <w:t>│  Лица,  │  Дата   │Отмеченные │Мероприятия по│   Сроки    │ Отметка о │</w:t>
      </w:r>
    </w:p>
    <w:p w:rsidR="00000000" w:rsidRDefault="00BC4DF0">
      <w:pPr>
        <w:pStyle w:val="aff5"/>
      </w:pPr>
      <w:r>
        <w:lastRenderedPageBreak/>
        <w:t>│проводив-│проведе- │ нарушения │  устранению  │выполнения и│выполнении │</w:t>
      </w:r>
    </w:p>
    <w:p w:rsidR="00000000" w:rsidRDefault="00BC4DF0">
      <w:pPr>
        <w:pStyle w:val="aff5"/>
      </w:pPr>
      <w:r>
        <w:t>│   шие   │   ния   │           │  нарушений,  │</w:t>
      </w:r>
      <w:r>
        <w:t>ответствен- │           │</w:t>
      </w:r>
    </w:p>
    <w:p w:rsidR="00000000" w:rsidRDefault="00BC4DF0">
      <w:pPr>
        <w:pStyle w:val="aff5"/>
      </w:pPr>
      <w:r>
        <w:t>│контроль │         │           │   принятые   │  ное лицо  │           │</w:t>
      </w:r>
    </w:p>
    <w:p w:rsidR="00000000" w:rsidRDefault="00BC4DF0">
      <w:pPr>
        <w:pStyle w:val="aff5"/>
      </w:pPr>
      <w:r>
        <w:t>│         │         │           │ начальником  │            │           │</w:t>
      </w:r>
    </w:p>
    <w:p w:rsidR="00000000" w:rsidRDefault="00BC4DF0">
      <w:pPr>
        <w:pStyle w:val="aff5"/>
      </w:pPr>
      <w:r>
        <w:t>│         │         │           │   участка    │            │           │</w:t>
      </w:r>
    </w:p>
    <w:p w:rsidR="00000000" w:rsidRDefault="00BC4DF0">
      <w:pPr>
        <w:pStyle w:val="aff5"/>
      </w:pPr>
      <w:r>
        <w:t>├───────</w:t>
      </w:r>
      <w:r>
        <w:t>──┼─────────┼───────────┼──────────────┼────────────┼───────────┤</w:t>
      </w:r>
    </w:p>
    <w:p w:rsidR="00000000" w:rsidRDefault="00BC4DF0">
      <w:pPr>
        <w:pStyle w:val="aff5"/>
      </w:pPr>
      <w:r>
        <w:t>│    1    │    2    │     3     │      4       │     5      │     6     │</w:t>
      </w:r>
    </w:p>
    <w:p w:rsidR="00000000" w:rsidRDefault="00BC4DF0">
      <w:pPr>
        <w:pStyle w:val="aff5"/>
      </w:pPr>
      <w:r>
        <w:t>└─────────┴─────────┴───────────┴──────────────┴────────────┴───────────┘</w:t>
      </w:r>
    </w:p>
    <w:p w:rsidR="00000000" w:rsidRDefault="00BC4DF0">
      <w:pPr>
        <w:ind w:firstLine="720"/>
        <w:jc w:val="both"/>
      </w:pPr>
    </w:p>
    <w:p w:rsidR="00000000" w:rsidRDefault="00BC4DF0">
      <w:pPr>
        <w:ind w:firstLine="698"/>
        <w:jc w:val="right"/>
      </w:pPr>
      <w:bookmarkStart w:id="447" w:name="sub_24000"/>
      <w:r>
        <w:rPr>
          <w:rStyle w:val="a3"/>
        </w:rPr>
        <w:t>Приложение 2</w:t>
      </w:r>
    </w:p>
    <w:bookmarkEnd w:id="447"/>
    <w:p w:rsidR="00000000" w:rsidRDefault="00BC4DF0">
      <w:pPr>
        <w:ind w:firstLine="720"/>
        <w:jc w:val="both"/>
      </w:pPr>
    </w:p>
    <w:p w:rsidR="00000000" w:rsidRDefault="00BC4DF0">
      <w:pPr>
        <w:pStyle w:val="aff5"/>
      </w:pPr>
      <w:r>
        <w:t xml:space="preserve">         </w:t>
      </w:r>
      <w:r>
        <w:t xml:space="preserve">                      </w:t>
      </w:r>
      <w:r>
        <w:rPr>
          <w:rStyle w:val="a3"/>
        </w:rPr>
        <w:t>Предписание</w:t>
      </w:r>
    </w:p>
    <w:p w:rsidR="00000000" w:rsidRDefault="00BC4DF0">
      <w:pPr>
        <w:pStyle w:val="aff5"/>
      </w:pPr>
      <w:r>
        <w:t xml:space="preserve">       </w:t>
      </w:r>
      <w:r>
        <w:rPr>
          <w:rStyle w:val="a3"/>
        </w:rPr>
        <w:t>работника службы охраны труда (специалиста по охране труда)</w:t>
      </w:r>
    </w:p>
    <w:p w:rsidR="00000000" w:rsidRDefault="00BC4DF0">
      <w:pPr>
        <w:ind w:firstLine="720"/>
        <w:jc w:val="both"/>
      </w:pPr>
    </w:p>
    <w:p w:rsidR="00000000" w:rsidRDefault="00BC4DF0">
      <w:pPr>
        <w:pStyle w:val="aff5"/>
      </w:pPr>
      <w:r>
        <w:t>_________________________________________________________________________</w:t>
      </w:r>
    </w:p>
    <w:p w:rsidR="00000000" w:rsidRDefault="00BC4DF0">
      <w:pPr>
        <w:pStyle w:val="aff5"/>
      </w:pPr>
      <w:r>
        <w:t xml:space="preserve">                    (наименование организации)</w:t>
      </w:r>
    </w:p>
    <w:p w:rsidR="00000000" w:rsidRDefault="00BC4DF0">
      <w:pPr>
        <w:pStyle w:val="aff5"/>
      </w:pPr>
      <w:r>
        <w:t xml:space="preserve">"____" ________ 200___г.         </w:t>
      </w:r>
      <w:r>
        <w:t xml:space="preserve">                                  N_____</w:t>
      </w:r>
    </w:p>
    <w:p w:rsidR="00000000" w:rsidRDefault="00BC4DF0">
      <w:pPr>
        <w:pStyle w:val="aff5"/>
      </w:pPr>
      <w:r>
        <w:t>Кому_____________________________________________________________________</w:t>
      </w:r>
    </w:p>
    <w:p w:rsidR="00000000" w:rsidRDefault="00BC4DF0">
      <w:pPr>
        <w:pStyle w:val="aff5"/>
      </w:pPr>
      <w:r>
        <w:t xml:space="preserve">                        (должность, Ф.И.О.)</w:t>
      </w:r>
    </w:p>
    <w:p w:rsidR="00000000" w:rsidRDefault="00BC4DF0">
      <w:pPr>
        <w:pStyle w:val="aff5"/>
      </w:pPr>
      <w:r>
        <w:t>_________________________________________________________________________</w:t>
      </w:r>
    </w:p>
    <w:p w:rsidR="00000000" w:rsidRDefault="00BC4DF0">
      <w:pPr>
        <w:pStyle w:val="aff5"/>
      </w:pPr>
      <w:r>
        <w:t xml:space="preserve">             (наименова</w:t>
      </w:r>
      <w:r>
        <w:t>ние подразделения организации)</w:t>
      </w:r>
    </w:p>
    <w:p w:rsidR="00000000" w:rsidRDefault="00BC4DF0">
      <w:pPr>
        <w:pStyle w:val="aff5"/>
      </w:pPr>
      <w:r>
        <w:t>В соответствии с требованиями ___________________________________________</w:t>
      </w:r>
    </w:p>
    <w:p w:rsidR="00000000" w:rsidRDefault="00BC4DF0">
      <w:pPr>
        <w:pStyle w:val="aff5"/>
      </w:pPr>
      <w:r>
        <w:t>_________________________________________________________________________</w:t>
      </w:r>
    </w:p>
    <w:p w:rsidR="00000000" w:rsidRDefault="00BC4DF0">
      <w:pPr>
        <w:pStyle w:val="aff5"/>
      </w:pPr>
      <w:r>
        <w:t xml:space="preserve"> (наименование и пункты нормативного правового акта по охране труда)</w:t>
      </w:r>
    </w:p>
    <w:p w:rsidR="00000000" w:rsidRDefault="00BC4DF0">
      <w:pPr>
        <w:pStyle w:val="aff5"/>
      </w:pPr>
      <w:r>
        <w:t>предлага</w:t>
      </w:r>
      <w:r>
        <w:t>ю устранить следующие нарушения:</w:t>
      </w:r>
    </w:p>
    <w:p w:rsidR="00000000" w:rsidRDefault="00BC4DF0">
      <w:pPr>
        <w:ind w:firstLine="720"/>
        <w:jc w:val="both"/>
      </w:pPr>
    </w:p>
    <w:p w:rsidR="00000000" w:rsidRDefault="00BC4DF0">
      <w:pPr>
        <w:pStyle w:val="aff5"/>
      </w:pPr>
      <w:r>
        <w:t>┌─────┬──────────────────────────────────┬───────────┬──────────────────┐</w:t>
      </w:r>
    </w:p>
    <w:p w:rsidR="00000000" w:rsidRDefault="00BC4DF0">
      <w:pPr>
        <w:pStyle w:val="aff5"/>
      </w:pPr>
      <w:r>
        <w:t>│  N  │  Перечень выявленных нарушений   │   Сроки   │    Отметки об    │</w:t>
      </w:r>
    </w:p>
    <w:p w:rsidR="00000000" w:rsidRDefault="00BC4DF0">
      <w:pPr>
        <w:pStyle w:val="aff5"/>
      </w:pPr>
      <w:r>
        <w:t>│п.п. │     требований охраны труда      │устранения │    устранении    │</w:t>
      </w:r>
    </w:p>
    <w:p w:rsidR="00000000" w:rsidRDefault="00BC4DF0">
      <w:pPr>
        <w:pStyle w:val="aff5"/>
      </w:pPr>
      <w:r>
        <w:t>├─────┼──────────────────────────────────┼───────────┼──────────────────┤</w:t>
      </w:r>
    </w:p>
    <w:p w:rsidR="00000000" w:rsidRDefault="00BC4DF0">
      <w:pPr>
        <w:pStyle w:val="aff5"/>
      </w:pPr>
      <w:r>
        <w:t>│     │                                  │           │                  │</w:t>
      </w:r>
    </w:p>
    <w:p w:rsidR="00000000" w:rsidRDefault="00BC4DF0">
      <w:pPr>
        <w:pStyle w:val="aff5"/>
      </w:pPr>
      <w:r>
        <w:t>├─────┼──────────────────────────────────┼───────────┼──────────────────┤</w:t>
      </w:r>
    </w:p>
    <w:p w:rsidR="00000000" w:rsidRDefault="00BC4DF0">
      <w:pPr>
        <w:pStyle w:val="aff5"/>
      </w:pPr>
      <w:r>
        <w:t xml:space="preserve">│     │                           </w:t>
      </w:r>
      <w:r>
        <w:t xml:space="preserve">       │           │                  │</w:t>
      </w:r>
    </w:p>
    <w:p w:rsidR="00000000" w:rsidRDefault="00BC4DF0">
      <w:pPr>
        <w:pStyle w:val="aff5"/>
      </w:pPr>
      <w:r>
        <w:t>├─────┼──────────────────────────────────┼───────────┼──────────────────┤</w:t>
      </w:r>
    </w:p>
    <w:p w:rsidR="00000000" w:rsidRDefault="00BC4DF0">
      <w:pPr>
        <w:pStyle w:val="aff5"/>
      </w:pPr>
      <w:r>
        <w:t>│     │                                  │           │                  │</w:t>
      </w:r>
    </w:p>
    <w:p w:rsidR="00000000" w:rsidRDefault="00BC4DF0">
      <w:pPr>
        <w:pStyle w:val="aff5"/>
      </w:pPr>
      <w:r>
        <w:t>├─────┼──────────────────────────────────┼───────────┼──────────────</w:t>
      </w:r>
      <w:r>
        <w:t>────┤</w:t>
      </w:r>
    </w:p>
    <w:p w:rsidR="00000000" w:rsidRDefault="00BC4DF0">
      <w:pPr>
        <w:pStyle w:val="aff5"/>
      </w:pPr>
      <w:r>
        <w:lastRenderedPageBreak/>
        <w:t>│     │                                  │           │                  │</w:t>
      </w:r>
    </w:p>
    <w:p w:rsidR="00000000" w:rsidRDefault="00BC4DF0">
      <w:pPr>
        <w:pStyle w:val="aff5"/>
      </w:pPr>
      <w:r>
        <w:t>├─────┼──────────────────────────────────┼───────────┼──────────────────┤</w:t>
      </w:r>
    </w:p>
    <w:p w:rsidR="00000000" w:rsidRDefault="00BC4DF0">
      <w:pPr>
        <w:pStyle w:val="aff5"/>
      </w:pPr>
      <w:r>
        <w:t>│     │                                  │           │                  │</w:t>
      </w:r>
    </w:p>
    <w:p w:rsidR="00000000" w:rsidRDefault="00BC4DF0">
      <w:pPr>
        <w:pStyle w:val="aff5"/>
      </w:pPr>
      <w:r>
        <w:t>├─────┼─────────────────────</w:t>
      </w:r>
      <w:r>
        <w:t>─────────────┼───────────┼──────────────────┤</w:t>
      </w:r>
    </w:p>
    <w:p w:rsidR="00000000" w:rsidRDefault="00BC4DF0">
      <w:pPr>
        <w:pStyle w:val="aff5"/>
      </w:pPr>
      <w:r>
        <w:t>│     │                                  │           │                  │</w:t>
      </w:r>
    </w:p>
    <w:p w:rsidR="00000000" w:rsidRDefault="00BC4DF0">
      <w:pPr>
        <w:pStyle w:val="aff5"/>
      </w:pPr>
      <w:r>
        <w:t>├─────┼──────────────────────────────────┼───────────┼──────────────────┤</w:t>
      </w:r>
    </w:p>
    <w:p w:rsidR="00000000" w:rsidRDefault="00BC4DF0">
      <w:pPr>
        <w:pStyle w:val="aff5"/>
      </w:pPr>
      <w:r>
        <w:t xml:space="preserve">│     │                                  │           │        </w:t>
      </w:r>
      <w:r>
        <w:t xml:space="preserve">          │</w:t>
      </w:r>
    </w:p>
    <w:p w:rsidR="00000000" w:rsidRDefault="00BC4DF0">
      <w:pPr>
        <w:pStyle w:val="aff5"/>
      </w:pPr>
      <w:r>
        <w:t>└─────┴──────────────────────────────────┴───────────┴──────────────────┘</w:t>
      </w:r>
    </w:p>
    <w:p w:rsidR="00000000" w:rsidRDefault="00BC4DF0">
      <w:pPr>
        <w:ind w:firstLine="720"/>
        <w:jc w:val="both"/>
      </w:pPr>
    </w:p>
    <w:p w:rsidR="00000000" w:rsidRDefault="00BC4DF0">
      <w:pPr>
        <w:pStyle w:val="aff5"/>
      </w:pPr>
      <w:r>
        <w:t>О выполнении настоящего предписания прошу сообщить до ______________</w:t>
      </w:r>
    </w:p>
    <w:p w:rsidR="00000000" w:rsidRDefault="00BC4DF0">
      <w:pPr>
        <w:pStyle w:val="aff5"/>
      </w:pPr>
      <w:r>
        <w:t xml:space="preserve">                                                            (дата)</w:t>
      </w:r>
    </w:p>
    <w:p w:rsidR="00000000" w:rsidRDefault="00BC4DF0">
      <w:pPr>
        <w:pStyle w:val="aff5"/>
      </w:pPr>
      <w:r>
        <w:t>письменно (по телефону) _________</w:t>
      </w:r>
      <w:r>
        <w:t>___________________________________</w:t>
      </w:r>
    </w:p>
    <w:p w:rsidR="00000000" w:rsidRDefault="00BC4DF0">
      <w:pPr>
        <w:pStyle w:val="aff5"/>
      </w:pPr>
      <w:r>
        <w:t>Предписание выдал: _________________________________________________</w:t>
      </w:r>
    </w:p>
    <w:p w:rsidR="00000000" w:rsidRDefault="00BC4DF0">
      <w:pPr>
        <w:pStyle w:val="aff5"/>
      </w:pPr>
      <w:r>
        <w:t xml:space="preserve">                       (подпись, дата) (Ф.И.О., должность)</w:t>
      </w:r>
    </w:p>
    <w:p w:rsidR="00000000" w:rsidRDefault="00BC4DF0">
      <w:pPr>
        <w:pStyle w:val="aff5"/>
      </w:pPr>
      <w:r>
        <w:t>Предписание получил: _______________________________________________</w:t>
      </w:r>
    </w:p>
    <w:p w:rsidR="00000000" w:rsidRDefault="00BC4DF0">
      <w:pPr>
        <w:pStyle w:val="aff5"/>
      </w:pPr>
      <w:r>
        <w:t xml:space="preserve">                       </w:t>
      </w:r>
      <w:r>
        <w:t>(подпись, дата) (Ф.И.О., должность)</w:t>
      </w:r>
    </w:p>
    <w:p w:rsidR="00000000" w:rsidRDefault="00BC4DF0">
      <w:pPr>
        <w:pStyle w:val="aff5"/>
      </w:pPr>
      <w:r>
        <w:t>Контроль устранения нарушений провел:_______________________________</w:t>
      </w:r>
    </w:p>
    <w:p w:rsidR="00000000" w:rsidRDefault="00BC4DF0">
      <w:pPr>
        <w:pStyle w:val="aff5"/>
      </w:pPr>
      <w:r>
        <w:t xml:space="preserve">                                       (Ф.И.О., должность)</w:t>
      </w:r>
    </w:p>
    <w:p w:rsidR="00000000" w:rsidRDefault="00BC4DF0">
      <w:pPr>
        <w:pStyle w:val="aff5"/>
      </w:pPr>
      <w:r>
        <w:t xml:space="preserve">                   __________________________________</w:t>
      </w:r>
    </w:p>
    <w:p w:rsidR="00000000" w:rsidRDefault="00BC4DF0">
      <w:pPr>
        <w:pStyle w:val="aff5"/>
      </w:pPr>
      <w:r>
        <w:t xml:space="preserve">                            (подпись, </w:t>
      </w:r>
      <w:r>
        <w:t>дата)</w:t>
      </w:r>
    </w:p>
    <w:p w:rsidR="00000000" w:rsidRDefault="00BC4DF0">
      <w:pPr>
        <w:ind w:firstLine="720"/>
        <w:jc w:val="both"/>
      </w:pPr>
    </w:p>
    <w:p w:rsidR="00000000" w:rsidRDefault="00BC4DF0">
      <w:pPr>
        <w:ind w:firstLine="698"/>
        <w:jc w:val="right"/>
      </w:pPr>
      <w:bookmarkStart w:id="448" w:name="sub_34000"/>
      <w:r>
        <w:rPr>
          <w:rStyle w:val="a3"/>
        </w:rPr>
        <w:t>Приложение 3</w:t>
      </w:r>
    </w:p>
    <w:bookmarkEnd w:id="448"/>
    <w:p w:rsidR="00000000" w:rsidRDefault="00BC4DF0">
      <w:pPr>
        <w:ind w:firstLine="720"/>
        <w:jc w:val="both"/>
      </w:pPr>
    </w:p>
    <w:p w:rsidR="00000000" w:rsidRDefault="00BC4DF0">
      <w:pPr>
        <w:pStyle w:val="1"/>
      </w:pPr>
      <w:r>
        <w:t>Формы для оценки работы по управлению охраной труда в подразделениях организации</w:t>
      </w:r>
    </w:p>
    <w:p w:rsidR="00000000" w:rsidRDefault="00BC4DF0">
      <w:pPr>
        <w:ind w:firstLine="720"/>
        <w:jc w:val="both"/>
      </w:pPr>
    </w:p>
    <w:p w:rsidR="00000000" w:rsidRDefault="00BC4DF0">
      <w:pPr>
        <w:pStyle w:val="aff5"/>
      </w:pPr>
      <w:bookmarkStart w:id="449" w:name="sub_34001"/>
      <w:r>
        <w:t xml:space="preserve">                       </w:t>
      </w:r>
      <w:r>
        <w:rPr>
          <w:rStyle w:val="a3"/>
        </w:rPr>
        <w:t>Программа проведения оценки</w:t>
      </w:r>
    </w:p>
    <w:bookmarkEnd w:id="449"/>
    <w:p w:rsidR="00000000" w:rsidRDefault="00BC4DF0">
      <w:pPr>
        <w:ind w:firstLine="720"/>
        <w:jc w:val="both"/>
      </w:pPr>
    </w:p>
    <w:p w:rsidR="00000000" w:rsidRDefault="00BC4DF0">
      <w:pPr>
        <w:pStyle w:val="aff5"/>
      </w:pPr>
      <w:r>
        <w:t>┌──────┬───────────────────────────────┬─────────────────────────</w:t>
      </w:r>
      <w:r>
        <w:t>───────┐</w:t>
      </w:r>
    </w:p>
    <w:p w:rsidR="00000000" w:rsidRDefault="00BC4DF0">
      <w:pPr>
        <w:pStyle w:val="aff5"/>
      </w:pPr>
      <w:r>
        <w:t>│ Шифр │       Позиции проверки        │        Оценка в баллах         │</w:t>
      </w:r>
    </w:p>
    <w:p w:rsidR="00000000" w:rsidRDefault="00BC4DF0">
      <w:pPr>
        <w:pStyle w:val="aff5"/>
      </w:pPr>
      <w:r>
        <w:t>│      │                               ├───────────┬─────────┬──────────┤</w:t>
      </w:r>
    </w:p>
    <w:p w:rsidR="00000000" w:rsidRDefault="00BC4DF0">
      <w:pPr>
        <w:pStyle w:val="aff5"/>
      </w:pPr>
      <w:r>
        <w:t>│      │                               │  Базовое  │Начислено│  Снято   │</w:t>
      </w:r>
    </w:p>
    <w:p w:rsidR="00000000" w:rsidRDefault="00BC4DF0">
      <w:pPr>
        <w:pStyle w:val="aff5"/>
      </w:pPr>
      <w:r>
        <w:t xml:space="preserve">│      │                 </w:t>
      </w:r>
      <w:r>
        <w:t xml:space="preserve">              │   число   │         │          │</w:t>
      </w:r>
    </w:p>
    <w:p w:rsidR="00000000" w:rsidRDefault="00BC4DF0">
      <w:pPr>
        <w:pStyle w:val="aff5"/>
      </w:pPr>
      <w:r>
        <w:t>├──────┼───────────────────────────────┼───────────┼─────────┼──────────┤</w:t>
      </w:r>
    </w:p>
    <w:p w:rsidR="00000000" w:rsidRDefault="00BC4DF0">
      <w:pPr>
        <w:pStyle w:val="aff5"/>
      </w:pPr>
      <w:r>
        <w:t>│  1   │Работа  по  управлению  охраной│           │         │          │</w:t>
      </w:r>
    </w:p>
    <w:p w:rsidR="00000000" w:rsidRDefault="00BC4DF0">
      <w:pPr>
        <w:pStyle w:val="aff5"/>
      </w:pPr>
      <w:r>
        <w:t xml:space="preserve">│      │труда                          │           │       </w:t>
      </w:r>
      <w:r>
        <w:t xml:space="preserve">  │          │</w:t>
      </w:r>
    </w:p>
    <w:p w:rsidR="00000000" w:rsidRDefault="00BC4DF0">
      <w:pPr>
        <w:pStyle w:val="aff5"/>
      </w:pPr>
      <w:r>
        <w:lastRenderedPageBreak/>
        <w:t>├──────┼───────────────────────────────┼───────────┼─────────┼──────────┤</w:t>
      </w:r>
    </w:p>
    <w:p w:rsidR="00000000" w:rsidRDefault="00BC4DF0">
      <w:pPr>
        <w:pStyle w:val="aff5"/>
      </w:pPr>
      <w:r>
        <w:t>│ 1.1  │Работа без травм  и  аварий  за│   0-30    │         │          │</w:t>
      </w:r>
    </w:p>
    <w:p w:rsidR="00000000" w:rsidRDefault="00BC4DF0">
      <w:pPr>
        <w:pStyle w:val="aff5"/>
      </w:pPr>
      <w:r>
        <w:t>│      │прошедший             квартал и│           │         │          │</w:t>
      </w:r>
    </w:p>
    <w:p w:rsidR="00000000" w:rsidRDefault="00BC4DF0">
      <w:pPr>
        <w:pStyle w:val="aff5"/>
      </w:pPr>
      <w:r>
        <w:t>│      │предшествую</w:t>
      </w:r>
      <w:r>
        <w:t>щее время           │           │         │          │</w:t>
      </w:r>
    </w:p>
    <w:p w:rsidR="00000000" w:rsidRDefault="00BC4DF0">
      <w:pPr>
        <w:pStyle w:val="aff5"/>
      </w:pPr>
      <w:r>
        <w:t>├──────┼───────────────────────────────┼───────────┼─────────┼──────────┤</w:t>
      </w:r>
    </w:p>
    <w:p w:rsidR="00000000" w:rsidRDefault="00BC4DF0">
      <w:pPr>
        <w:pStyle w:val="aff5"/>
      </w:pPr>
      <w:r>
        <w:t>│ 1.2  │Своевременность      устранения│   15-30   │         │          │</w:t>
      </w:r>
    </w:p>
    <w:p w:rsidR="00000000" w:rsidRDefault="00BC4DF0">
      <w:pPr>
        <w:pStyle w:val="aff5"/>
      </w:pPr>
      <w:r>
        <w:t xml:space="preserve">│      │нарушений, отмеченных в журнале│           │ </w:t>
      </w:r>
      <w:r>
        <w:t xml:space="preserve">        │          │</w:t>
      </w:r>
    </w:p>
    <w:p w:rsidR="00000000" w:rsidRDefault="00BC4DF0">
      <w:pPr>
        <w:pStyle w:val="aff5"/>
      </w:pPr>
      <w:r>
        <w:t>│      │трехступенчатого       контроля│           │         │          │</w:t>
      </w:r>
    </w:p>
    <w:p w:rsidR="00000000" w:rsidRDefault="00BC4DF0">
      <w:pPr>
        <w:pStyle w:val="aff5"/>
      </w:pPr>
      <w:r>
        <w:t>│      │состояния   охраны      труда и│           │         │          │</w:t>
      </w:r>
    </w:p>
    <w:p w:rsidR="00000000" w:rsidRDefault="00BC4DF0">
      <w:pPr>
        <w:pStyle w:val="aff5"/>
      </w:pPr>
      <w:r>
        <w:t>│      │предписаниях инспекции         │           │         │          │</w:t>
      </w:r>
    </w:p>
    <w:p w:rsidR="00000000" w:rsidRDefault="00BC4DF0">
      <w:pPr>
        <w:pStyle w:val="aff5"/>
      </w:pPr>
      <w:r>
        <w:t>├──────┼─────</w:t>
      </w:r>
      <w:r>
        <w:t>──────────────────────────┼───────────┼─────────┼──────────┤</w:t>
      </w:r>
    </w:p>
    <w:p w:rsidR="00000000" w:rsidRDefault="00BC4DF0">
      <w:pPr>
        <w:pStyle w:val="aff5"/>
      </w:pPr>
      <w:r>
        <w:t>│ 1.3  │Культура          производства,│   15-30   │         │          │</w:t>
      </w:r>
    </w:p>
    <w:p w:rsidR="00000000" w:rsidRDefault="00BC4DF0">
      <w:pPr>
        <w:pStyle w:val="aff5"/>
      </w:pPr>
      <w:r>
        <w:t>│      │состояние       стройплощадки и│           │         │          │</w:t>
      </w:r>
    </w:p>
    <w:p w:rsidR="00000000" w:rsidRDefault="00BC4DF0">
      <w:pPr>
        <w:pStyle w:val="aff5"/>
      </w:pPr>
      <w:r>
        <w:t xml:space="preserve">│      │санитарно-бытовых    помещений,│       </w:t>
      </w:r>
      <w:r>
        <w:t xml:space="preserve">    │         │          │</w:t>
      </w:r>
    </w:p>
    <w:p w:rsidR="00000000" w:rsidRDefault="00BC4DF0">
      <w:pPr>
        <w:pStyle w:val="aff5"/>
      </w:pPr>
      <w:r>
        <w:t>│      │рабочих мест                   │           │         │          │</w:t>
      </w:r>
    </w:p>
    <w:p w:rsidR="00000000" w:rsidRDefault="00BC4DF0">
      <w:pPr>
        <w:pStyle w:val="aff5"/>
      </w:pPr>
      <w:r>
        <w:t>├──────┼───────────────────────────────┼───────────┼─────────┼──────────┤</w:t>
      </w:r>
    </w:p>
    <w:p w:rsidR="00000000" w:rsidRDefault="00BC4DF0">
      <w:pPr>
        <w:pStyle w:val="aff5"/>
      </w:pPr>
      <w:r>
        <w:t>│ 1.4  │Правильность            ведения│   5-10    │         │          │</w:t>
      </w:r>
    </w:p>
    <w:p w:rsidR="00000000" w:rsidRDefault="00BC4DF0">
      <w:pPr>
        <w:pStyle w:val="aff5"/>
      </w:pPr>
      <w:r>
        <w:t xml:space="preserve">│      </w:t>
      </w:r>
      <w:r>
        <w:t>│документации   по    управлению│           │         │          │</w:t>
      </w:r>
    </w:p>
    <w:p w:rsidR="00000000" w:rsidRDefault="00BC4DF0">
      <w:pPr>
        <w:pStyle w:val="aff5"/>
      </w:pPr>
      <w:r>
        <w:t>│      │охраной     труда,      наличие│           │         │          │</w:t>
      </w:r>
    </w:p>
    <w:p w:rsidR="00000000" w:rsidRDefault="00BC4DF0">
      <w:pPr>
        <w:pStyle w:val="aff5"/>
      </w:pPr>
      <w:r>
        <w:t>│      │нормативных  актов  по   охране│           │         │          │</w:t>
      </w:r>
    </w:p>
    <w:p w:rsidR="00000000" w:rsidRDefault="00BC4DF0">
      <w:pPr>
        <w:pStyle w:val="aff5"/>
      </w:pPr>
      <w:r>
        <w:t xml:space="preserve">│      │труда                          │ </w:t>
      </w:r>
      <w:r>
        <w:t xml:space="preserve">          │         │          │</w:t>
      </w:r>
    </w:p>
    <w:p w:rsidR="00000000" w:rsidRDefault="00BC4DF0">
      <w:pPr>
        <w:pStyle w:val="aff5"/>
      </w:pPr>
      <w:r>
        <w:t>├──────┼───────────────────────────────┼───────────┼─────────┼──────────┤</w:t>
      </w:r>
    </w:p>
    <w:p w:rsidR="00000000" w:rsidRDefault="00BC4DF0">
      <w:pPr>
        <w:pStyle w:val="aff5"/>
      </w:pPr>
      <w:r>
        <w:t>│  2   │Нарушения   требований   охраны│           │         │          │</w:t>
      </w:r>
    </w:p>
    <w:p w:rsidR="00000000" w:rsidRDefault="00BC4DF0">
      <w:pPr>
        <w:pStyle w:val="aff5"/>
      </w:pPr>
      <w:r>
        <w:t>│      │труда                          │           │         │          │</w:t>
      </w:r>
    </w:p>
    <w:p w:rsidR="00000000" w:rsidRDefault="00BC4DF0">
      <w:pPr>
        <w:pStyle w:val="aff5"/>
      </w:pPr>
      <w:r>
        <w:t>├</w:t>
      </w:r>
      <w:r>
        <w:t>──────┼───────────────────────────────┼───────────┼─────────┼──────────┤</w:t>
      </w:r>
    </w:p>
    <w:p w:rsidR="00000000" w:rsidRDefault="00BC4DF0">
      <w:pPr>
        <w:pStyle w:val="aff5"/>
      </w:pPr>
      <w:r>
        <w:t>│ 2.1  │Наличие           предписания с│    20     │         │          │</w:t>
      </w:r>
    </w:p>
    <w:p w:rsidR="00000000" w:rsidRDefault="00BC4DF0">
      <w:pPr>
        <w:pStyle w:val="aff5"/>
      </w:pPr>
      <w:r>
        <w:t>│      │требованиями          остановки│           │         │          │</w:t>
      </w:r>
    </w:p>
    <w:p w:rsidR="00000000" w:rsidRDefault="00BC4DF0">
      <w:pPr>
        <w:pStyle w:val="aff5"/>
      </w:pPr>
      <w:r>
        <w:t xml:space="preserve">│      │производства               </w:t>
      </w:r>
      <w:r>
        <w:t xml:space="preserve">    │           │         │          │</w:t>
      </w:r>
    </w:p>
    <w:p w:rsidR="00000000" w:rsidRDefault="00BC4DF0">
      <w:pPr>
        <w:pStyle w:val="aff5"/>
      </w:pPr>
      <w:r>
        <w:t>├──────┼───────────────────────────────┼───────────┼─────────┼──────────┤</w:t>
      </w:r>
    </w:p>
    <w:p w:rsidR="00000000" w:rsidRDefault="00BC4DF0">
      <w:pPr>
        <w:pStyle w:val="aff5"/>
      </w:pPr>
      <w:r>
        <w:t>│ 2.2  │Наличие          предписания по│    10     │         │          │</w:t>
      </w:r>
    </w:p>
    <w:p w:rsidR="00000000" w:rsidRDefault="00BC4DF0">
      <w:pPr>
        <w:pStyle w:val="aff5"/>
      </w:pPr>
      <w:r>
        <w:t xml:space="preserve">│      │устранению нарушений требований│           │         │       </w:t>
      </w:r>
      <w:r>
        <w:t xml:space="preserve">   │</w:t>
      </w:r>
    </w:p>
    <w:p w:rsidR="00000000" w:rsidRDefault="00BC4DF0">
      <w:pPr>
        <w:pStyle w:val="aff5"/>
      </w:pPr>
      <w:r>
        <w:t>│      │охраны труда                   │           │         │          │</w:t>
      </w:r>
    </w:p>
    <w:p w:rsidR="00000000" w:rsidRDefault="00BC4DF0">
      <w:pPr>
        <w:pStyle w:val="aff5"/>
      </w:pPr>
      <w:r>
        <w:t>└──────┴───────────────────────────────┴───────────┴─────────┴──────────┘</w:t>
      </w:r>
    </w:p>
    <w:p w:rsidR="00000000" w:rsidRDefault="00BC4DF0">
      <w:pPr>
        <w:ind w:firstLine="720"/>
        <w:jc w:val="both"/>
      </w:pPr>
    </w:p>
    <w:p w:rsidR="00000000" w:rsidRDefault="00BC4DF0">
      <w:pPr>
        <w:pStyle w:val="aff5"/>
      </w:pPr>
      <w:bookmarkStart w:id="450" w:name="sub_34002"/>
      <w:r>
        <w:t xml:space="preserve">                              </w:t>
      </w:r>
      <w:r>
        <w:rPr>
          <w:rStyle w:val="a3"/>
        </w:rPr>
        <w:t>Карта контроля</w:t>
      </w:r>
    </w:p>
    <w:bookmarkEnd w:id="450"/>
    <w:p w:rsidR="00000000" w:rsidRDefault="00BC4DF0">
      <w:pPr>
        <w:ind w:firstLine="720"/>
        <w:jc w:val="both"/>
      </w:pPr>
    </w:p>
    <w:p w:rsidR="00000000" w:rsidRDefault="00BC4DF0">
      <w:pPr>
        <w:pStyle w:val="aff5"/>
      </w:pPr>
      <w:r>
        <w:lastRenderedPageBreak/>
        <w:t>┌───────┬─────────────────────────────</w:t>
      </w:r>
      <w:r>
        <w:t>──┬───────────────────────────────┐</w:t>
      </w:r>
    </w:p>
    <w:p w:rsidR="00000000" w:rsidRDefault="00BC4DF0">
      <w:pPr>
        <w:pStyle w:val="aff5"/>
      </w:pPr>
      <w:r>
        <w:t>│ Шифр  │        Начислены баллы        │          Сняты баллы          │</w:t>
      </w:r>
    </w:p>
    <w:p w:rsidR="00000000" w:rsidRDefault="00BC4DF0">
      <w:pPr>
        <w:pStyle w:val="aff5"/>
      </w:pPr>
      <w:r>
        <w:t>│       ├───────────────┬───────────────┼───────────────┬───────────────┤</w:t>
      </w:r>
    </w:p>
    <w:p w:rsidR="00000000" w:rsidRDefault="00BC4DF0">
      <w:pPr>
        <w:pStyle w:val="aff5"/>
      </w:pPr>
      <w:r>
        <w:t xml:space="preserve">│       │ Базовое число │  Начисленный  │ Базовое число │  Снятый балл  </w:t>
      </w:r>
      <w:r>
        <w:t>│</w:t>
      </w:r>
    </w:p>
    <w:p w:rsidR="00000000" w:rsidRDefault="00BC4DF0">
      <w:pPr>
        <w:pStyle w:val="aff5"/>
      </w:pPr>
      <w:r>
        <w:t>│       │               │     балл      │               │               │</w:t>
      </w:r>
    </w:p>
    <w:p w:rsidR="00000000" w:rsidRDefault="00BC4DF0">
      <w:pPr>
        <w:pStyle w:val="aff5"/>
      </w:pPr>
      <w:r>
        <w:t>├───────┼───────────────┼───────────────┼───────────────┼───────────────┤</w:t>
      </w:r>
    </w:p>
    <w:p w:rsidR="00000000" w:rsidRDefault="00BC4DF0">
      <w:pPr>
        <w:pStyle w:val="aff5"/>
      </w:pPr>
      <w:r>
        <w:t>│       │               │               │               │               │</w:t>
      </w:r>
    </w:p>
    <w:p w:rsidR="00000000" w:rsidRDefault="00BC4DF0">
      <w:pPr>
        <w:pStyle w:val="aff5"/>
      </w:pPr>
      <w:r>
        <w:t>├───────┼───────────────┼───────</w:t>
      </w:r>
      <w:r>
        <w:t>────────┼───────────────┼───────────────┤</w:t>
      </w:r>
    </w:p>
    <w:p w:rsidR="00000000" w:rsidRDefault="00BC4DF0">
      <w:pPr>
        <w:pStyle w:val="aff5"/>
      </w:pPr>
      <w:r>
        <w:t>│       │               │               │               │               │</w:t>
      </w:r>
    </w:p>
    <w:p w:rsidR="00000000" w:rsidRDefault="00BC4DF0">
      <w:pPr>
        <w:pStyle w:val="aff5"/>
      </w:pPr>
      <w:r>
        <w:t>├───────┼───────────────┼───────────────┼───────────────┼───────────────┤</w:t>
      </w:r>
    </w:p>
    <w:p w:rsidR="00000000" w:rsidRDefault="00BC4DF0">
      <w:pPr>
        <w:pStyle w:val="aff5"/>
      </w:pPr>
      <w:r>
        <w:t xml:space="preserve">│       │               │               │               │         </w:t>
      </w:r>
      <w:r>
        <w:t xml:space="preserve">      │</w:t>
      </w:r>
    </w:p>
    <w:p w:rsidR="00000000" w:rsidRDefault="00BC4DF0">
      <w:pPr>
        <w:pStyle w:val="aff5"/>
      </w:pPr>
      <w:r>
        <w:t>└───────┴───────────────┴───────────────┴───────────────┴───────────────┘</w:t>
      </w:r>
    </w:p>
    <w:p w:rsidR="00000000" w:rsidRDefault="00BC4DF0">
      <w:pPr>
        <w:ind w:firstLine="720"/>
        <w:jc w:val="both"/>
      </w:pPr>
    </w:p>
    <w:p w:rsidR="00000000" w:rsidRDefault="00BC4DF0">
      <w:pPr>
        <w:pStyle w:val="aff5"/>
      </w:pPr>
      <w:r>
        <w:t>Сумма начисленных баллов равняется:</w:t>
      </w:r>
    </w:p>
    <w:p w:rsidR="00000000" w:rsidRDefault="00BC4DF0">
      <w:pPr>
        <w:pStyle w:val="aff5"/>
      </w:pPr>
      <w:r>
        <w:t>Сумма снятых баллов равняется:</w:t>
      </w:r>
    </w:p>
    <w:p w:rsidR="00000000" w:rsidRDefault="00BC4DF0">
      <w:pPr>
        <w:pStyle w:val="aff5"/>
      </w:pPr>
      <w:r>
        <w:t>Общая сумма начисленных и снятых баллов равняется:</w:t>
      </w:r>
    </w:p>
    <w:p w:rsidR="00000000" w:rsidRDefault="00BC4DF0">
      <w:pPr>
        <w:pStyle w:val="aff5"/>
      </w:pPr>
      <w:r>
        <w:t>Оценка работы по управлению охраной труда: ____________</w:t>
      </w:r>
      <w:r>
        <w:t>_________</w:t>
      </w:r>
    </w:p>
    <w:p w:rsidR="00000000" w:rsidRDefault="00BC4DF0">
      <w:pPr>
        <w:pStyle w:val="aff5"/>
      </w:pPr>
      <w:r>
        <w:t>Оценка проведена: ____________________</w:t>
      </w:r>
    </w:p>
    <w:p w:rsidR="00000000" w:rsidRDefault="00BC4DF0">
      <w:pPr>
        <w:pStyle w:val="aff5"/>
      </w:pPr>
      <w:r>
        <w:t xml:space="preserve">                   (должность, Ф.И.О.)</w:t>
      </w:r>
    </w:p>
    <w:p w:rsidR="00000000" w:rsidRDefault="00BC4DF0">
      <w:pPr>
        <w:pStyle w:val="aff5"/>
      </w:pPr>
      <w:r>
        <w:t>Руководитель подразделения _____________________</w:t>
      </w:r>
    </w:p>
    <w:p w:rsidR="00000000" w:rsidRDefault="00BC4DF0">
      <w:pPr>
        <w:pStyle w:val="aff5"/>
      </w:pPr>
      <w:r>
        <w:t xml:space="preserve">                            (должность, Ф.И.О.)</w:t>
      </w:r>
    </w:p>
    <w:p w:rsidR="00000000" w:rsidRDefault="00BC4DF0">
      <w:pPr>
        <w:ind w:firstLine="720"/>
        <w:jc w:val="both"/>
      </w:pPr>
    </w:p>
    <w:p w:rsidR="00000000" w:rsidRDefault="00BC4DF0">
      <w:pPr>
        <w:ind w:firstLine="698"/>
        <w:jc w:val="right"/>
      </w:pPr>
      <w:bookmarkStart w:id="451" w:name="sub_1000"/>
      <w:r>
        <w:rPr>
          <w:rStyle w:val="a3"/>
        </w:rPr>
        <w:t>Приложение А</w:t>
      </w:r>
    </w:p>
    <w:bookmarkEnd w:id="451"/>
    <w:p w:rsidR="00000000" w:rsidRDefault="00BC4DF0">
      <w:pPr>
        <w:ind w:firstLine="720"/>
        <w:jc w:val="both"/>
      </w:pPr>
    </w:p>
    <w:p w:rsidR="00000000" w:rsidRDefault="00BC4DF0">
      <w:pPr>
        <w:pStyle w:val="1"/>
      </w:pPr>
      <w:r>
        <w:t>Перечень</w:t>
      </w:r>
      <w:r>
        <w:br/>
        <w:t xml:space="preserve">законодательных, нормативных </w:t>
      </w:r>
      <w:r>
        <w:t>правовых и иных нормативных актов Российской Федерации, определяющих нормативные основы управления охраной труда в строительстве</w:t>
      </w:r>
    </w:p>
    <w:p w:rsidR="00000000" w:rsidRDefault="00BC4DF0">
      <w:pPr>
        <w:ind w:firstLine="720"/>
        <w:jc w:val="both"/>
      </w:pPr>
    </w:p>
    <w:p w:rsidR="00000000" w:rsidRDefault="00BC4DF0">
      <w:pPr>
        <w:pStyle w:val="1"/>
      </w:pPr>
      <w:bookmarkStart w:id="452" w:name="sub_1501"/>
      <w:r>
        <w:t>Законодательные акты Российской Федерации</w:t>
      </w:r>
    </w:p>
    <w:bookmarkEnd w:id="452"/>
    <w:p w:rsidR="00000000" w:rsidRDefault="00BC4DF0">
      <w:pPr>
        <w:ind w:firstLine="720"/>
        <w:jc w:val="both"/>
      </w:pPr>
    </w:p>
    <w:p w:rsidR="00000000" w:rsidRDefault="00BC4DF0">
      <w:pPr>
        <w:ind w:firstLine="720"/>
        <w:jc w:val="both"/>
      </w:pPr>
      <w:bookmarkStart w:id="453" w:name="sub_1001"/>
      <w:r>
        <w:t xml:space="preserve">1. </w:t>
      </w:r>
      <w:hyperlink r:id="rId51" w:history="1">
        <w:r>
          <w:rPr>
            <w:rStyle w:val="a4"/>
          </w:rPr>
          <w:t>Конституция</w:t>
        </w:r>
      </w:hyperlink>
      <w:r>
        <w:t xml:space="preserve"> Российск</w:t>
      </w:r>
      <w:r>
        <w:t>ой Федерации. Принята всенародным голосованием 12 декабря 1993 г.</w:t>
      </w:r>
    </w:p>
    <w:p w:rsidR="00000000" w:rsidRDefault="00BC4DF0">
      <w:pPr>
        <w:ind w:firstLine="720"/>
        <w:jc w:val="both"/>
      </w:pPr>
      <w:bookmarkStart w:id="454" w:name="sub_1002"/>
      <w:bookmarkEnd w:id="453"/>
      <w:r>
        <w:t xml:space="preserve">2. </w:t>
      </w:r>
      <w:hyperlink r:id="rId52" w:history="1">
        <w:r>
          <w:rPr>
            <w:rStyle w:val="a4"/>
          </w:rPr>
          <w:t>Трудовой кодекс</w:t>
        </w:r>
      </w:hyperlink>
      <w:r>
        <w:t xml:space="preserve"> Российской Федерации. Федеральный закон Российской Федерации от 30 декабря 2001 г. N 197-ФЗ (Собрание законодательства РФ, 2002, N 1, часть 1, ст.3).</w:t>
      </w:r>
    </w:p>
    <w:p w:rsidR="00000000" w:rsidRDefault="00BC4DF0">
      <w:pPr>
        <w:ind w:firstLine="720"/>
        <w:jc w:val="both"/>
      </w:pPr>
      <w:bookmarkStart w:id="455" w:name="sub_1003"/>
      <w:bookmarkEnd w:id="454"/>
      <w:r>
        <w:t xml:space="preserve">3. Об основах охраны труда в Российской Федерации. </w:t>
      </w:r>
      <w:hyperlink r:id="rId53" w:history="1">
        <w:r>
          <w:rPr>
            <w:rStyle w:val="a4"/>
          </w:rPr>
          <w:t>Федераль</w:t>
        </w:r>
        <w:r>
          <w:rPr>
            <w:rStyle w:val="a4"/>
          </w:rPr>
          <w:t>ный закон</w:t>
        </w:r>
      </w:hyperlink>
      <w:r>
        <w:t xml:space="preserve"> Российской Федерации от 17 июля 1999 </w:t>
      </w:r>
      <w:r>
        <w:lastRenderedPageBreak/>
        <w:t>г. N 181-ФЗ (Собрание законодательства РФ, 1999, N 29, ст.3702).</w:t>
      </w:r>
    </w:p>
    <w:p w:rsidR="00000000" w:rsidRDefault="00BC4DF0">
      <w:pPr>
        <w:ind w:firstLine="720"/>
        <w:jc w:val="both"/>
      </w:pPr>
      <w:bookmarkStart w:id="456" w:name="sub_1004"/>
      <w:bookmarkEnd w:id="455"/>
      <w:r>
        <w:t xml:space="preserve">4. Гражданский кодекс Российской Федерации. </w:t>
      </w:r>
      <w:hyperlink r:id="rId54" w:history="1">
        <w:r>
          <w:rPr>
            <w:rStyle w:val="a4"/>
          </w:rPr>
          <w:t>Часть I</w:t>
        </w:r>
      </w:hyperlink>
      <w:r>
        <w:t>. Федеральный закон Российской Фед</w:t>
      </w:r>
      <w:r>
        <w:t>ерации от 30 ноября 1994 г. N 51-ФЗ (Собрание законодательства РФ, 1994, N 32, ст.3301). С изменениями и дополнениями по состоянию на май 2002 г.</w:t>
      </w:r>
    </w:p>
    <w:p w:rsidR="00000000" w:rsidRDefault="00BC4DF0">
      <w:pPr>
        <w:ind w:firstLine="720"/>
        <w:jc w:val="both"/>
      </w:pPr>
      <w:bookmarkStart w:id="457" w:name="sub_1005"/>
      <w:bookmarkEnd w:id="456"/>
      <w:r>
        <w:t xml:space="preserve">5. Гражданский кодекс Российской Федерации. </w:t>
      </w:r>
      <w:hyperlink r:id="rId55" w:history="1">
        <w:r>
          <w:rPr>
            <w:rStyle w:val="a4"/>
          </w:rPr>
          <w:t>Часть II</w:t>
        </w:r>
      </w:hyperlink>
      <w:r>
        <w:t xml:space="preserve">. </w:t>
      </w:r>
      <w:r>
        <w:t>Федеральный закон Российской Федерации от 26 января 1996 г. N 14-ФЗ (Собрание законодательства РФ, 1996, N 5, ст.110). С изменениями и дополнениями по состоянию на май 2002 г.</w:t>
      </w:r>
    </w:p>
    <w:p w:rsidR="00000000" w:rsidRDefault="00BC4DF0">
      <w:pPr>
        <w:ind w:firstLine="720"/>
        <w:jc w:val="both"/>
      </w:pPr>
      <w:bookmarkStart w:id="458" w:name="sub_1006"/>
      <w:bookmarkEnd w:id="457"/>
      <w:r>
        <w:t xml:space="preserve">6. </w:t>
      </w:r>
      <w:hyperlink r:id="rId56" w:history="1">
        <w:r>
          <w:rPr>
            <w:rStyle w:val="a4"/>
          </w:rPr>
          <w:t>Уголовный кодекс</w:t>
        </w:r>
      </w:hyperlink>
      <w:r>
        <w:t xml:space="preserve"> Российск</w:t>
      </w:r>
      <w:r>
        <w:t>ой Федерации. Федеральный закон Российской Федерации от 13 июня 1996 г. N 63-ФЗ (Собрание законодательства РФ, 1996, N 25, ст.2954). С изменениями и дополнениями на 29.12.2001 г.</w:t>
      </w:r>
    </w:p>
    <w:p w:rsidR="00000000" w:rsidRDefault="00BC4DF0">
      <w:pPr>
        <w:ind w:firstLine="720"/>
        <w:jc w:val="both"/>
      </w:pPr>
      <w:bookmarkStart w:id="459" w:name="sub_1007"/>
      <w:bookmarkEnd w:id="458"/>
      <w:r>
        <w:t xml:space="preserve">7. </w:t>
      </w:r>
      <w:hyperlink r:id="rId57" w:history="1">
        <w:r>
          <w:rPr>
            <w:rStyle w:val="a4"/>
          </w:rPr>
          <w:t>Кодекс</w:t>
        </w:r>
      </w:hyperlink>
      <w:r>
        <w:t xml:space="preserve"> Российской Феде</w:t>
      </w:r>
      <w:r>
        <w:t>рации об административных правонарушениях. Федеральный закон Российской Федерации от 30 декабря 2001 г., N 195-ФЗ (Собрание законодательства РФ, 2002, N 1 (ч.1), ст.1).</w:t>
      </w:r>
    </w:p>
    <w:p w:rsidR="00000000" w:rsidRDefault="00BC4DF0">
      <w:pPr>
        <w:ind w:firstLine="720"/>
        <w:jc w:val="both"/>
      </w:pPr>
      <w:bookmarkStart w:id="460" w:name="sub_1008"/>
      <w:bookmarkEnd w:id="459"/>
      <w:r>
        <w:t xml:space="preserve">8. О промышленной безопасности опасных производственных объектов. </w:t>
      </w:r>
      <w:hyperlink r:id="rId58" w:history="1">
        <w:r>
          <w:rPr>
            <w:rStyle w:val="a4"/>
          </w:rPr>
          <w:t>Федеральный закон</w:t>
        </w:r>
      </w:hyperlink>
      <w:r>
        <w:t xml:space="preserve"> Российской Федерации от 21 июля 1997 г. N 116-ФЗ (Собрание законодательства РФ, 1997, N 30, ст.3588). В ред. </w:t>
      </w:r>
      <w:hyperlink r:id="rId59" w:history="1">
        <w:r>
          <w:rPr>
            <w:rStyle w:val="a4"/>
          </w:rPr>
          <w:t>Федерального закона</w:t>
        </w:r>
      </w:hyperlink>
      <w:r>
        <w:t xml:space="preserve"> от 07.08.2000 N 122-ФЗ.</w:t>
      </w:r>
    </w:p>
    <w:p w:rsidR="00000000" w:rsidRDefault="00BC4DF0">
      <w:pPr>
        <w:ind w:firstLine="720"/>
        <w:jc w:val="both"/>
      </w:pPr>
      <w:bookmarkStart w:id="461" w:name="sub_1009"/>
      <w:bookmarkEnd w:id="460"/>
      <w:r>
        <w:t xml:space="preserve">9. </w:t>
      </w:r>
      <w:r>
        <w:t xml:space="preserve">О профессиональных союзах, их правах и гарантиях деятельности. </w:t>
      </w:r>
      <w:hyperlink r:id="rId60" w:history="1">
        <w:r>
          <w:rPr>
            <w:rStyle w:val="a4"/>
          </w:rPr>
          <w:t>Федеральный закон</w:t>
        </w:r>
      </w:hyperlink>
      <w:r>
        <w:t xml:space="preserve"> Российской Федерации от 12 января 1996 г. N 10-ФЗ. Принят Государственной Думой 8 декабря 1995 г. (Собрание законодательства РФ, 1996, N 3)</w:t>
      </w:r>
      <w:r>
        <w:t xml:space="preserve">. С изм., внесенными </w:t>
      </w:r>
      <w:hyperlink r:id="rId61" w:history="1">
        <w:r>
          <w:rPr>
            <w:rStyle w:val="a4"/>
          </w:rPr>
          <w:t>Постановлением</w:t>
        </w:r>
      </w:hyperlink>
      <w:r>
        <w:t xml:space="preserve"> Конституционного Суда РФ от 24.01.2002 г. N 3-П.</w:t>
      </w:r>
    </w:p>
    <w:p w:rsidR="00000000" w:rsidRDefault="00BC4DF0">
      <w:pPr>
        <w:ind w:firstLine="720"/>
        <w:jc w:val="both"/>
      </w:pPr>
      <w:bookmarkStart w:id="462" w:name="sub_1010"/>
      <w:bookmarkEnd w:id="461"/>
      <w:r>
        <w:t xml:space="preserve">10. Об обязательном социальном страховании от несчастных случаев на производстве и профессиональных заболеваний. </w:t>
      </w:r>
      <w:hyperlink r:id="rId62" w:history="1">
        <w:r>
          <w:rPr>
            <w:rStyle w:val="a4"/>
          </w:rPr>
          <w:t>Федеральный закон</w:t>
        </w:r>
      </w:hyperlink>
      <w:r>
        <w:t xml:space="preserve"> Российской Федерации от 24 июля 1998 г. N 125-ФЗ (Собрание законодательства РФ, 1998, N 31, ст.3803). С изменениями и дополнениями по состоянию на август 2003 г.</w:t>
      </w:r>
    </w:p>
    <w:p w:rsidR="00000000" w:rsidRDefault="00BC4DF0">
      <w:pPr>
        <w:ind w:firstLine="720"/>
        <w:jc w:val="both"/>
      </w:pPr>
      <w:bookmarkStart w:id="463" w:name="sub_1011"/>
      <w:bookmarkEnd w:id="462"/>
      <w:r>
        <w:t>11. О техническом регулировани</w:t>
      </w:r>
      <w:r>
        <w:t xml:space="preserve">и. </w:t>
      </w:r>
      <w:hyperlink r:id="rId63" w:history="1">
        <w:r>
          <w:rPr>
            <w:rStyle w:val="a4"/>
          </w:rPr>
          <w:t>Федеральный закон</w:t>
        </w:r>
      </w:hyperlink>
      <w:r>
        <w:t xml:space="preserve"> Российской Федерации от 27.12.02 N 184-ФЗ (Собрание законодательства РФ, 2003).</w:t>
      </w:r>
    </w:p>
    <w:bookmarkEnd w:id="463"/>
    <w:p w:rsidR="00000000" w:rsidRDefault="00BC4DF0">
      <w:pPr>
        <w:ind w:firstLine="720"/>
        <w:jc w:val="both"/>
      </w:pPr>
    </w:p>
    <w:p w:rsidR="00000000" w:rsidRDefault="00BC4DF0">
      <w:pPr>
        <w:pStyle w:val="1"/>
      </w:pPr>
      <w:bookmarkStart w:id="464" w:name="sub_1502"/>
      <w:r>
        <w:t>Ратифицированные конвенции МОТ</w:t>
      </w:r>
    </w:p>
    <w:bookmarkEnd w:id="464"/>
    <w:p w:rsidR="00000000" w:rsidRDefault="00BC4DF0">
      <w:pPr>
        <w:ind w:firstLine="720"/>
        <w:jc w:val="both"/>
      </w:pPr>
    </w:p>
    <w:p w:rsidR="00000000" w:rsidRDefault="00BC4DF0">
      <w:pPr>
        <w:ind w:firstLine="720"/>
        <w:jc w:val="both"/>
      </w:pPr>
      <w:bookmarkStart w:id="465" w:name="sub_1012"/>
      <w:r>
        <w:t xml:space="preserve">12. О безопасности и гигиене труда и производственной </w:t>
      </w:r>
      <w:r>
        <w:t xml:space="preserve">среде. </w:t>
      </w:r>
      <w:hyperlink r:id="rId64" w:history="1">
        <w:r>
          <w:rPr>
            <w:rStyle w:val="a4"/>
          </w:rPr>
          <w:t>Конвенция 155</w:t>
        </w:r>
      </w:hyperlink>
      <w:r>
        <w:t xml:space="preserve"> Международной организации труда 1981 г. Ратифицирована </w:t>
      </w:r>
      <w:hyperlink r:id="rId65" w:history="1">
        <w:r>
          <w:rPr>
            <w:rStyle w:val="a4"/>
          </w:rPr>
          <w:t>Федеральным законом</w:t>
        </w:r>
      </w:hyperlink>
      <w:r>
        <w:t xml:space="preserve"> РФ N 58-ФЗ от 11 апреля 1998 г. (Собрание законодательства РФ, 1998, N 15, ст.1698).</w:t>
      </w:r>
    </w:p>
    <w:p w:rsidR="00000000" w:rsidRDefault="00BC4DF0">
      <w:pPr>
        <w:ind w:firstLine="720"/>
        <w:jc w:val="both"/>
      </w:pPr>
      <w:bookmarkStart w:id="466" w:name="sub_1013"/>
      <w:bookmarkEnd w:id="465"/>
      <w:r>
        <w:t xml:space="preserve">13. О защите трудящихся от профессионального риска, вызываемого загрязнением воздуха, шумом и вибрацией на рабочих местах. </w:t>
      </w:r>
      <w:hyperlink r:id="rId66" w:history="1">
        <w:r>
          <w:rPr>
            <w:rStyle w:val="a4"/>
          </w:rPr>
          <w:t>Конвенция 148</w:t>
        </w:r>
      </w:hyperlink>
      <w:r>
        <w:t xml:space="preserve"> Международной организации труда 1977 г. Ратифицирована </w:t>
      </w:r>
      <w:hyperlink r:id="rId67" w:history="1">
        <w:r>
          <w:rPr>
            <w:rStyle w:val="a4"/>
          </w:rPr>
          <w:t>Указом</w:t>
        </w:r>
      </w:hyperlink>
      <w:r>
        <w:t xml:space="preserve"> Президиума Верховного Совета СССР от 29 марта 1988 г. N 8694-XI (Ведомости Верховного Совета СССР, 1988, N 14, ст.223).</w:t>
      </w:r>
    </w:p>
    <w:p w:rsidR="00000000" w:rsidRDefault="00BC4DF0">
      <w:pPr>
        <w:ind w:firstLine="720"/>
        <w:jc w:val="both"/>
      </w:pPr>
      <w:bookmarkStart w:id="467" w:name="sub_1014"/>
      <w:bookmarkEnd w:id="466"/>
      <w:r>
        <w:t xml:space="preserve">14. Об охране труда при использовании асбеста. </w:t>
      </w:r>
      <w:hyperlink r:id="rId68" w:history="1">
        <w:r>
          <w:rPr>
            <w:rStyle w:val="a4"/>
          </w:rPr>
          <w:t>Конвенция 162</w:t>
        </w:r>
      </w:hyperlink>
      <w:r>
        <w:t xml:space="preserve"> Меж</w:t>
      </w:r>
      <w:r>
        <w:t xml:space="preserve">дународной организации труда 1986 г. Ратифицирована </w:t>
      </w:r>
      <w:hyperlink r:id="rId69" w:history="1">
        <w:r>
          <w:rPr>
            <w:rStyle w:val="a4"/>
          </w:rPr>
          <w:t>Федеральным законом</w:t>
        </w:r>
      </w:hyperlink>
      <w:r>
        <w:t xml:space="preserve"> РФ от 8 апреля 2000 г. N 50-ФЗ (Собрание законодательства РФ, 2000, N 15, ст.1539).</w:t>
      </w:r>
    </w:p>
    <w:bookmarkEnd w:id="467"/>
    <w:p w:rsidR="00000000" w:rsidRDefault="00BC4DF0">
      <w:pPr>
        <w:ind w:firstLine="720"/>
        <w:jc w:val="both"/>
      </w:pPr>
    </w:p>
    <w:p w:rsidR="00000000" w:rsidRDefault="00BC4DF0">
      <w:pPr>
        <w:pStyle w:val="1"/>
      </w:pPr>
      <w:bookmarkStart w:id="468" w:name="sub_1503"/>
      <w:r>
        <w:lastRenderedPageBreak/>
        <w:t>Постановления Правительства Российской Федерации</w:t>
      </w:r>
    </w:p>
    <w:bookmarkEnd w:id="468"/>
    <w:p w:rsidR="00000000" w:rsidRDefault="00BC4DF0">
      <w:pPr>
        <w:ind w:firstLine="720"/>
        <w:jc w:val="both"/>
      </w:pPr>
    </w:p>
    <w:p w:rsidR="00000000" w:rsidRDefault="00BC4DF0">
      <w:pPr>
        <w:ind w:firstLine="720"/>
        <w:jc w:val="both"/>
      </w:pPr>
      <w:bookmarkStart w:id="469" w:name="sub_1015"/>
      <w:r>
        <w:t xml:space="preserve">15. </w:t>
      </w:r>
      <w:hyperlink r:id="rId70" w:history="1">
        <w:r>
          <w:rPr>
            <w:rStyle w:val="a4"/>
          </w:rPr>
          <w:t>Правила</w:t>
        </w:r>
      </w:hyperlink>
      <w:r>
        <w:t xml:space="preserve"> начисления, учета и расходования средств на осуществление обязательного социального страхования от несчастных случаев на производстве и профессиональных заболеваний. Утверждены </w:t>
      </w:r>
      <w:hyperlink r:id="rId71" w:history="1">
        <w:r>
          <w:rPr>
            <w:rStyle w:val="a4"/>
          </w:rPr>
          <w:t>Постановлением</w:t>
        </w:r>
      </w:hyperlink>
      <w:r>
        <w:t xml:space="preserve"> Правительства Российской Федерации от 2 марта 2000 г. N 184 (Собрание законодательства РФ, 2000, N 11, ст.1181).</w:t>
      </w:r>
    </w:p>
    <w:p w:rsidR="00000000" w:rsidRDefault="00BC4DF0">
      <w:pPr>
        <w:ind w:firstLine="720"/>
        <w:jc w:val="both"/>
      </w:pPr>
      <w:bookmarkStart w:id="470" w:name="sub_1016"/>
      <w:bookmarkEnd w:id="469"/>
      <w:r>
        <w:t xml:space="preserve">16. </w:t>
      </w:r>
      <w:hyperlink r:id="rId72" w:history="1">
        <w:r>
          <w:rPr>
            <w:rStyle w:val="a4"/>
          </w:rPr>
          <w:t>Положение</w:t>
        </w:r>
      </w:hyperlink>
      <w:r>
        <w:t xml:space="preserve"> о расследовании и учете пр</w:t>
      </w:r>
      <w:r>
        <w:t xml:space="preserve">офессиональных заболеваний. Утверждено </w:t>
      </w:r>
      <w:hyperlink r:id="rId73" w:history="1">
        <w:r>
          <w:rPr>
            <w:rStyle w:val="a4"/>
          </w:rPr>
          <w:t>Постановлением</w:t>
        </w:r>
      </w:hyperlink>
      <w:r>
        <w:t xml:space="preserve"> Правительства Российской Федерации от 25 декабря 2000 г. N 997 (Собрание законодательства РФ, 2001, N 1, ст.5).</w:t>
      </w:r>
    </w:p>
    <w:p w:rsidR="00000000" w:rsidRDefault="00BC4DF0">
      <w:pPr>
        <w:ind w:firstLine="720"/>
        <w:jc w:val="both"/>
      </w:pPr>
      <w:bookmarkStart w:id="471" w:name="sub_1017"/>
      <w:bookmarkEnd w:id="470"/>
      <w:r>
        <w:t xml:space="preserve">17. </w:t>
      </w:r>
      <w:hyperlink r:id="rId74" w:history="1">
        <w:r>
          <w:rPr>
            <w:rStyle w:val="a4"/>
          </w:rPr>
          <w:t>Прав</w:t>
        </w:r>
        <w:r>
          <w:rPr>
            <w:rStyle w:val="a4"/>
          </w:rPr>
          <w:t>ила</w:t>
        </w:r>
      </w:hyperlink>
      <w:r>
        <w:t xml:space="preserve"> отнесения отраслей (подотраслей) экономики к классу профессионального риска. Утверждены </w:t>
      </w:r>
      <w:hyperlink r:id="rId75" w:history="1">
        <w:r>
          <w:rPr>
            <w:rStyle w:val="a4"/>
          </w:rPr>
          <w:t>Постановлением</w:t>
        </w:r>
      </w:hyperlink>
      <w:r>
        <w:t xml:space="preserve"> Правительства Российской Федерации от 31 августа 1999 г. N 975 (Собрание законодательства РФ, 1999, N 36, ст.4408</w:t>
      </w:r>
      <w:r>
        <w:t xml:space="preserve">). С изменениями и дополнениями </w:t>
      </w:r>
      <w:hyperlink r:id="rId76" w:history="1">
        <w:r>
          <w:rPr>
            <w:rStyle w:val="a4"/>
          </w:rPr>
          <w:t>от 26 декабря 2001 г. N 907</w:t>
        </w:r>
      </w:hyperlink>
      <w:r>
        <w:t>.</w:t>
      </w:r>
    </w:p>
    <w:p w:rsidR="00000000" w:rsidRDefault="00BC4DF0">
      <w:pPr>
        <w:ind w:firstLine="720"/>
        <w:jc w:val="both"/>
      </w:pPr>
      <w:bookmarkStart w:id="472" w:name="sub_1018"/>
      <w:bookmarkEnd w:id="471"/>
      <w:r>
        <w:t xml:space="preserve">18. </w:t>
      </w:r>
      <w:hyperlink r:id="rId77" w:history="1">
        <w:r>
          <w:rPr>
            <w:rStyle w:val="a4"/>
          </w:rPr>
          <w:t>Правила</w:t>
        </w:r>
      </w:hyperlink>
      <w:r>
        <w:t xml:space="preserve"> установления страхователям скидок и надбавок к страховым тарифам на обязательное социальное </w:t>
      </w:r>
      <w:r>
        <w:t xml:space="preserve">страхование от несчастных случаев на производстве и профессиональных заболеваний. Утверждены </w:t>
      </w:r>
      <w:hyperlink r:id="rId78" w:history="1">
        <w:r>
          <w:rPr>
            <w:rStyle w:val="a4"/>
          </w:rPr>
          <w:t>Постановлением</w:t>
        </w:r>
      </w:hyperlink>
      <w:r>
        <w:t xml:space="preserve"> Правительства Российской Федерации от 6 сентября 2001 г. N 652 (Собрание законодательства РФ, 2001, N 37, ст.369</w:t>
      </w:r>
      <w:r>
        <w:t>6).</w:t>
      </w:r>
    </w:p>
    <w:p w:rsidR="00000000" w:rsidRDefault="00BC4DF0">
      <w:pPr>
        <w:ind w:firstLine="720"/>
        <w:jc w:val="both"/>
      </w:pPr>
      <w:bookmarkStart w:id="473" w:name="sub_1019"/>
      <w:bookmarkEnd w:id="472"/>
      <w:r>
        <w:t xml:space="preserve">19. </w:t>
      </w:r>
      <w:hyperlink r:id="rId79" w:history="1">
        <w:r>
          <w:rPr>
            <w:rStyle w:val="a4"/>
          </w:rPr>
          <w:t>Положение</w:t>
        </w:r>
      </w:hyperlink>
      <w:r>
        <w:t xml:space="preserve"> о финансировании в 2002 году предупредительных мер по сокращению производственного травматизма и профессиональных заболеваний работников. Утверждено </w:t>
      </w:r>
      <w:hyperlink r:id="rId80" w:history="1">
        <w:r>
          <w:rPr>
            <w:rStyle w:val="a4"/>
          </w:rPr>
          <w:t>П</w:t>
        </w:r>
        <w:r>
          <w:rPr>
            <w:rStyle w:val="a4"/>
          </w:rPr>
          <w:t>остановлением</w:t>
        </w:r>
      </w:hyperlink>
      <w:r>
        <w:t xml:space="preserve"> Правительства Российской Федерации от 28 февраля 2002 г. N 136 (Собрание законодательства РФ, 2002, ст.938).</w:t>
      </w:r>
    </w:p>
    <w:p w:rsidR="00000000" w:rsidRDefault="00BC4DF0">
      <w:pPr>
        <w:ind w:firstLine="720"/>
        <w:jc w:val="both"/>
      </w:pPr>
      <w:bookmarkStart w:id="474" w:name="sub_1020"/>
      <w:bookmarkEnd w:id="473"/>
      <w:r>
        <w:t xml:space="preserve">20. </w:t>
      </w:r>
      <w:hyperlink r:id="rId81" w:history="1">
        <w:r>
          <w:rPr>
            <w:rStyle w:val="a4"/>
          </w:rPr>
          <w:t>Порядок</w:t>
        </w:r>
      </w:hyperlink>
      <w:r>
        <w:t xml:space="preserve"> внесения в фонд социального страхования Российской Федерации ка</w:t>
      </w:r>
      <w:r>
        <w:t xml:space="preserve">питализированных платежей при ликвидации юридических лиц страхователей по обязательному социальному страхованию от несчастных случаев на производстве и профессиональных заболеваний. Утвержден </w:t>
      </w:r>
      <w:hyperlink r:id="rId82" w:history="1">
        <w:r>
          <w:rPr>
            <w:rStyle w:val="a4"/>
          </w:rPr>
          <w:t>Постановлением</w:t>
        </w:r>
      </w:hyperlink>
      <w:r>
        <w:t xml:space="preserve"> Правительства</w:t>
      </w:r>
      <w:r>
        <w:t xml:space="preserve"> Российской Федерации от 17 ноября 2000 г. N 863 (Собрание законодательства РФ, 2000, N 48, ст.4693).</w:t>
      </w:r>
    </w:p>
    <w:p w:rsidR="00000000" w:rsidRDefault="00BC4DF0">
      <w:pPr>
        <w:ind w:firstLine="720"/>
        <w:jc w:val="both"/>
      </w:pPr>
      <w:bookmarkStart w:id="475" w:name="sub_1021"/>
      <w:bookmarkEnd w:id="474"/>
      <w:r>
        <w:t xml:space="preserve">21. </w:t>
      </w:r>
      <w:hyperlink r:id="rId83" w:history="1">
        <w:r>
          <w:rPr>
            <w:rStyle w:val="a4"/>
          </w:rPr>
          <w:t>Положение</w:t>
        </w:r>
      </w:hyperlink>
      <w:r>
        <w:t xml:space="preserve"> о признании лица инвалидом. </w:t>
      </w:r>
      <w:hyperlink r:id="rId84" w:history="1">
        <w:r>
          <w:rPr>
            <w:rStyle w:val="a4"/>
          </w:rPr>
          <w:t>Примерное положение</w:t>
        </w:r>
      </w:hyperlink>
      <w:r>
        <w:t xml:space="preserve"> об учреждениях Государственной службы медико-социальной экспертизы. Утверждено </w:t>
      </w:r>
      <w:hyperlink r:id="rId85" w:history="1">
        <w:r>
          <w:rPr>
            <w:rStyle w:val="a4"/>
          </w:rPr>
          <w:t>Постановлением</w:t>
        </w:r>
      </w:hyperlink>
      <w:r>
        <w:t xml:space="preserve"> Правительства Российской Федерации от 13 августа 1996 г. N 965 (Собрание законодательства РФ, 1996, N 34, ст.4127). В редакции Постановлений Правительства РФ </w:t>
      </w:r>
      <w:hyperlink r:id="rId86" w:history="1">
        <w:r>
          <w:rPr>
            <w:rStyle w:val="a4"/>
          </w:rPr>
          <w:t>от 21.09.2000 N 707</w:t>
        </w:r>
      </w:hyperlink>
      <w:r>
        <w:t xml:space="preserve">, </w:t>
      </w:r>
      <w:hyperlink r:id="rId87" w:history="1">
        <w:r>
          <w:rPr>
            <w:rStyle w:val="a4"/>
          </w:rPr>
          <w:t>от 26.10.2000</w:t>
        </w:r>
        <w:r>
          <w:rPr>
            <w:rStyle w:val="a4"/>
          </w:rPr>
          <w:t xml:space="preserve"> N 820</w:t>
        </w:r>
      </w:hyperlink>
      <w:r>
        <w:t>.</w:t>
      </w:r>
    </w:p>
    <w:p w:rsidR="00000000" w:rsidRDefault="00BC4DF0">
      <w:pPr>
        <w:ind w:firstLine="720"/>
        <w:jc w:val="both"/>
      </w:pPr>
      <w:bookmarkStart w:id="476" w:name="sub_1022"/>
      <w:bookmarkEnd w:id="475"/>
      <w:r>
        <w:t xml:space="preserve">22. О нормативных правовых актах, содержащих государственные нормативные требования охраны труда. </w:t>
      </w:r>
      <w:hyperlink r:id="rId88" w:history="1">
        <w:r>
          <w:rPr>
            <w:rStyle w:val="a4"/>
          </w:rPr>
          <w:t>Постановление</w:t>
        </w:r>
      </w:hyperlink>
      <w:r>
        <w:t xml:space="preserve"> Правительства Российской Федерации от 23 мая 2000 г. N 399 (Собрание законодательств</w:t>
      </w:r>
      <w:r>
        <w:t>а РФ, 2000, N 22, ст.2314).</w:t>
      </w:r>
    </w:p>
    <w:p w:rsidR="00000000" w:rsidRDefault="00BC4DF0">
      <w:pPr>
        <w:ind w:firstLine="720"/>
        <w:jc w:val="both"/>
      </w:pPr>
      <w:bookmarkStart w:id="477" w:name="sub_1023"/>
      <w:bookmarkEnd w:id="476"/>
      <w:r>
        <w:t xml:space="preserve">23. </w:t>
      </w:r>
      <w:hyperlink r:id="rId89" w:history="1">
        <w:r>
          <w:rPr>
            <w:rStyle w:val="a4"/>
          </w:rPr>
          <w:t>Правила</w:t>
        </w:r>
      </w:hyperlink>
      <w:r>
        <w:t xml:space="preserve"> подготовки нормативных правовых актов федеральных органов исполнительной власти и их государственной регистрации. Утверждены </w:t>
      </w:r>
      <w:hyperlink r:id="rId90" w:history="1">
        <w:r>
          <w:rPr>
            <w:rStyle w:val="a4"/>
          </w:rPr>
          <w:t>Постановл</w:t>
        </w:r>
        <w:r>
          <w:rPr>
            <w:rStyle w:val="a4"/>
          </w:rPr>
          <w:t>ением</w:t>
        </w:r>
      </w:hyperlink>
      <w:r>
        <w:t xml:space="preserve"> Правительства Российской Федерации от 13 августа 1997 г. N 1009 (Собрание законодательства РФ, 1997, N 33, ст.3895).</w:t>
      </w:r>
    </w:p>
    <w:p w:rsidR="00000000" w:rsidRDefault="00BC4DF0">
      <w:pPr>
        <w:ind w:firstLine="720"/>
        <w:jc w:val="both"/>
      </w:pPr>
      <w:bookmarkStart w:id="478" w:name="sub_1024"/>
      <w:bookmarkEnd w:id="477"/>
      <w:r>
        <w:t>24. О государственном надзоре и контроле за соблюдением законодательства Российской Федерации о труде и охране тру</w:t>
      </w:r>
      <w:r>
        <w:t xml:space="preserve">да. </w:t>
      </w:r>
      <w:hyperlink r:id="rId91" w:history="1">
        <w:r>
          <w:rPr>
            <w:rStyle w:val="a4"/>
          </w:rPr>
          <w:t>Постановление</w:t>
        </w:r>
      </w:hyperlink>
      <w:r>
        <w:t xml:space="preserve"> Правительства Российской Федерации от 9 сентября 1999 г. N 1035 (Собрание законодательства РФ, 1999, N 8, ст.4546). В редакции </w:t>
      </w:r>
      <w:hyperlink r:id="rId92" w:history="1">
        <w:r>
          <w:rPr>
            <w:rStyle w:val="a4"/>
          </w:rPr>
          <w:t>Постановления</w:t>
        </w:r>
      </w:hyperlink>
      <w:r>
        <w:t xml:space="preserve"> Правительства РФ от 04.04.2000</w:t>
      </w:r>
      <w:r>
        <w:t xml:space="preserve"> г. N 293.</w:t>
      </w:r>
    </w:p>
    <w:p w:rsidR="00000000" w:rsidRDefault="00BC4DF0">
      <w:pPr>
        <w:ind w:firstLine="720"/>
        <w:jc w:val="both"/>
      </w:pPr>
      <w:bookmarkStart w:id="479" w:name="sub_1025"/>
      <w:bookmarkEnd w:id="478"/>
      <w:r>
        <w:t xml:space="preserve">25. </w:t>
      </w:r>
      <w:hyperlink r:id="rId93" w:history="1">
        <w:r>
          <w:rPr>
            <w:rStyle w:val="a4"/>
          </w:rPr>
          <w:t>Положение</w:t>
        </w:r>
      </w:hyperlink>
      <w:r>
        <w:t xml:space="preserve"> о федеральном горном и промышленном надзоре России. Утверждено </w:t>
      </w:r>
      <w:hyperlink r:id="rId94" w:history="1">
        <w:r>
          <w:rPr>
            <w:rStyle w:val="a4"/>
          </w:rPr>
          <w:t>Постановлением</w:t>
        </w:r>
      </w:hyperlink>
      <w:r>
        <w:t xml:space="preserve"> Правительства Российской Федерации от 3 декабря 2001 г. N 841 </w:t>
      </w:r>
      <w:r>
        <w:t>(Собрание законодательства РФ, 2001, N 50, ст.4742).</w:t>
      </w:r>
    </w:p>
    <w:p w:rsidR="00000000" w:rsidRDefault="00BC4DF0">
      <w:pPr>
        <w:ind w:firstLine="720"/>
        <w:jc w:val="both"/>
      </w:pPr>
      <w:bookmarkStart w:id="480" w:name="sub_1026"/>
      <w:bookmarkEnd w:id="479"/>
      <w:r>
        <w:lastRenderedPageBreak/>
        <w:t xml:space="preserve">26. </w:t>
      </w:r>
      <w:hyperlink r:id="rId95" w:history="1">
        <w:r>
          <w:rPr>
            <w:rStyle w:val="a4"/>
          </w:rPr>
          <w:t>Положение</w:t>
        </w:r>
      </w:hyperlink>
      <w:r>
        <w:t xml:space="preserve"> о государственном энергетическом надзоре в Российской Федерации. Утверждено </w:t>
      </w:r>
      <w:hyperlink r:id="rId96" w:history="1">
        <w:r>
          <w:rPr>
            <w:rStyle w:val="a4"/>
          </w:rPr>
          <w:t>Постановлением</w:t>
        </w:r>
      </w:hyperlink>
      <w:r>
        <w:t xml:space="preserve"> Правите</w:t>
      </w:r>
      <w:r>
        <w:t>льства Российской Федерации от 12 августа 1998 г. N 938 (Собрание законодательства РФ, 1998, N 33, ст.4037).</w:t>
      </w:r>
    </w:p>
    <w:p w:rsidR="00000000" w:rsidRDefault="00BC4DF0">
      <w:pPr>
        <w:ind w:firstLine="720"/>
        <w:jc w:val="both"/>
      </w:pPr>
      <w:bookmarkStart w:id="481" w:name="sub_1027"/>
      <w:bookmarkEnd w:id="480"/>
      <w:r>
        <w:t xml:space="preserve">27. </w:t>
      </w:r>
      <w:hyperlink r:id="rId97" w:history="1">
        <w:r>
          <w:rPr>
            <w:rStyle w:val="a4"/>
          </w:rPr>
          <w:t>Положение</w:t>
        </w:r>
      </w:hyperlink>
      <w:r>
        <w:t xml:space="preserve"> о Государственной санитарно-эпидемиологической службе Российской Федерации. </w:t>
      </w:r>
      <w:hyperlink r:id="rId98" w:history="1">
        <w:r>
          <w:rPr>
            <w:rStyle w:val="a4"/>
          </w:rPr>
          <w:t>Положение</w:t>
        </w:r>
      </w:hyperlink>
      <w:r>
        <w:t xml:space="preserve"> о государственном санитарно-эпидемиологическом нормировании. Утверждено </w:t>
      </w:r>
      <w:hyperlink r:id="rId99" w:history="1">
        <w:r>
          <w:rPr>
            <w:rStyle w:val="a4"/>
          </w:rPr>
          <w:t>Постановлением</w:t>
        </w:r>
      </w:hyperlink>
      <w:r>
        <w:t xml:space="preserve"> Правительства Российской Федерации от 24 июля 2000 г. N 554 (Собрание законодательства</w:t>
      </w:r>
      <w:r>
        <w:t xml:space="preserve"> РФ, 2000, N 31, ст.3295).</w:t>
      </w:r>
    </w:p>
    <w:p w:rsidR="00000000" w:rsidRDefault="00BC4DF0">
      <w:pPr>
        <w:ind w:firstLine="720"/>
        <w:jc w:val="both"/>
      </w:pPr>
      <w:bookmarkStart w:id="482" w:name="sub_1028"/>
      <w:bookmarkEnd w:id="481"/>
      <w:r>
        <w:t xml:space="preserve">28. </w:t>
      </w:r>
      <w:hyperlink r:id="rId100" w:history="1">
        <w:r>
          <w:rPr>
            <w:rStyle w:val="a4"/>
          </w:rPr>
          <w:t>Положение</w:t>
        </w:r>
      </w:hyperlink>
      <w:r>
        <w:t xml:space="preserve"> о Министерстве труда и социального развития Российской Федерации. Утверждено </w:t>
      </w:r>
      <w:hyperlink r:id="rId101" w:history="1">
        <w:r>
          <w:rPr>
            <w:rStyle w:val="a4"/>
          </w:rPr>
          <w:t>Постановлением</w:t>
        </w:r>
      </w:hyperlink>
      <w:r>
        <w:t xml:space="preserve"> Правительства Российской Федерац</w:t>
      </w:r>
      <w:r>
        <w:t xml:space="preserve">ии от 23 апреля 1997 г. N 480 (Собрание законодательства РФ, 1997, N 17, ст.2019). В ред. Постановлений Правительства РФ </w:t>
      </w:r>
      <w:hyperlink r:id="rId102" w:history="1">
        <w:r>
          <w:rPr>
            <w:rStyle w:val="a4"/>
          </w:rPr>
          <w:t>от 18.02.1998 N 206</w:t>
        </w:r>
      </w:hyperlink>
      <w:r>
        <w:t xml:space="preserve">, </w:t>
      </w:r>
      <w:hyperlink r:id="rId103" w:history="1">
        <w:r>
          <w:rPr>
            <w:rStyle w:val="a4"/>
          </w:rPr>
          <w:t>от 24.03.1998 N 343</w:t>
        </w:r>
      </w:hyperlink>
      <w:r>
        <w:t xml:space="preserve">, </w:t>
      </w:r>
      <w:hyperlink r:id="rId104" w:history="1">
        <w:r>
          <w:rPr>
            <w:rStyle w:val="a4"/>
          </w:rPr>
          <w:t>от 10.08.1998 N 920</w:t>
        </w:r>
      </w:hyperlink>
      <w:r>
        <w:t xml:space="preserve">, </w:t>
      </w:r>
      <w:hyperlink r:id="rId105" w:history="1">
        <w:r>
          <w:rPr>
            <w:rStyle w:val="a4"/>
          </w:rPr>
          <w:t>от 09.09.1999 N 1035</w:t>
        </w:r>
      </w:hyperlink>
      <w:r>
        <w:t xml:space="preserve">, </w:t>
      </w:r>
      <w:hyperlink r:id="rId106" w:history="1">
        <w:r>
          <w:rPr>
            <w:rStyle w:val="a4"/>
          </w:rPr>
          <w:t>от 06.09.2001 N 663</w:t>
        </w:r>
      </w:hyperlink>
      <w:r>
        <w:t xml:space="preserve">, </w:t>
      </w:r>
      <w:hyperlink r:id="rId107" w:history="1">
        <w:r>
          <w:rPr>
            <w:rStyle w:val="a4"/>
          </w:rPr>
          <w:t>от 29.12.2001 N 919</w:t>
        </w:r>
      </w:hyperlink>
      <w:r>
        <w:t>.</w:t>
      </w:r>
    </w:p>
    <w:p w:rsidR="00000000" w:rsidRDefault="00BC4DF0">
      <w:pPr>
        <w:ind w:firstLine="720"/>
        <w:jc w:val="both"/>
      </w:pPr>
      <w:bookmarkStart w:id="483" w:name="sub_1029"/>
      <w:bookmarkEnd w:id="482"/>
      <w:r>
        <w:t xml:space="preserve">29. </w:t>
      </w:r>
      <w:hyperlink r:id="rId108" w:history="1">
        <w:r>
          <w:rPr>
            <w:rStyle w:val="a4"/>
          </w:rPr>
          <w:t>Положение</w:t>
        </w:r>
      </w:hyperlink>
      <w:r>
        <w:t xml:space="preserve"> о Государственном комитете Российской Федерации по строительству и жилищно-коммунальному комплексу. Утверждено Постановлением </w:t>
      </w:r>
      <w:hyperlink r:id="rId109" w:history="1">
        <w:r>
          <w:rPr>
            <w:rStyle w:val="a4"/>
          </w:rPr>
          <w:t>Правительства</w:t>
        </w:r>
      </w:hyperlink>
      <w:r>
        <w:t xml:space="preserve"> Российской Федерации от 24 ноября 1999 г. N 1289 (Собрание законодательства Р</w:t>
      </w:r>
      <w:r>
        <w:t>Ф, 1999, N 48, ст.5864).</w:t>
      </w:r>
    </w:p>
    <w:p w:rsidR="00000000" w:rsidRDefault="00BC4DF0">
      <w:pPr>
        <w:ind w:firstLine="720"/>
        <w:jc w:val="both"/>
      </w:pPr>
      <w:bookmarkStart w:id="484" w:name="sub_1030"/>
      <w:bookmarkEnd w:id="483"/>
      <w:r>
        <w:t xml:space="preserve">30. </w:t>
      </w:r>
      <w:hyperlink r:id="rId110" w:history="1">
        <w:r>
          <w:rPr>
            <w:rStyle w:val="a4"/>
          </w:rPr>
          <w:t>Положение</w:t>
        </w:r>
      </w:hyperlink>
      <w:r>
        <w:t xml:space="preserve"> о фонде социального страхования Российской Федерации. Утверждено </w:t>
      </w:r>
      <w:hyperlink r:id="rId111" w:history="1">
        <w:r>
          <w:rPr>
            <w:rStyle w:val="a4"/>
          </w:rPr>
          <w:t>Постановлением</w:t>
        </w:r>
      </w:hyperlink>
      <w:r>
        <w:t xml:space="preserve"> Правительства Российской Федерации от 12 февра</w:t>
      </w:r>
      <w:r>
        <w:t xml:space="preserve">ля 1994 г. N 101 (Собрание законодательства РФ, 1994, N 8, ст.599). В ред. Постановлений Правительства РФ </w:t>
      </w:r>
      <w:hyperlink r:id="rId112" w:history="1">
        <w:r>
          <w:rPr>
            <w:rStyle w:val="a4"/>
          </w:rPr>
          <w:t>от 24.07.1995 N 741</w:t>
        </w:r>
      </w:hyperlink>
      <w:r>
        <w:t xml:space="preserve">, </w:t>
      </w:r>
      <w:hyperlink r:id="rId113" w:history="1">
        <w:r>
          <w:rPr>
            <w:rStyle w:val="a4"/>
          </w:rPr>
          <w:t>от 19.02.1996 N 166</w:t>
        </w:r>
      </w:hyperlink>
      <w:r>
        <w:t xml:space="preserve">, </w:t>
      </w:r>
      <w:hyperlink r:id="rId114" w:history="1">
        <w:r>
          <w:rPr>
            <w:rStyle w:val="a4"/>
          </w:rPr>
          <w:t>от 15.04.1996 N</w:t>
        </w:r>
        <w:r>
          <w:rPr>
            <w:rStyle w:val="a4"/>
          </w:rPr>
          <w:t xml:space="preserve"> 462</w:t>
        </w:r>
      </w:hyperlink>
      <w:r>
        <w:t xml:space="preserve">, </w:t>
      </w:r>
      <w:hyperlink r:id="rId115" w:history="1">
        <w:r>
          <w:rPr>
            <w:rStyle w:val="a4"/>
          </w:rPr>
          <w:t>от 23.12.1996 N 1529</w:t>
        </w:r>
      </w:hyperlink>
      <w:r>
        <w:t xml:space="preserve">, </w:t>
      </w:r>
      <w:hyperlink r:id="rId116" w:history="1">
        <w:r>
          <w:rPr>
            <w:rStyle w:val="a4"/>
          </w:rPr>
          <w:t>от 22.11.1997 N 1471</w:t>
        </w:r>
      </w:hyperlink>
      <w:r>
        <w:t xml:space="preserve">, </w:t>
      </w:r>
      <w:hyperlink r:id="rId117" w:history="1">
        <w:r>
          <w:rPr>
            <w:rStyle w:val="a4"/>
          </w:rPr>
          <w:t>от 23.12.1999 N 1431</w:t>
        </w:r>
      </w:hyperlink>
      <w:r>
        <w:t>.</w:t>
      </w:r>
    </w:p>
    <w:p w:rsidR="00000000" w:rsidRDefault="00BC4DF0">
      <w:pPr>
        <w:ind w:firstLine="720"/>
        <w:jc w:val="both"/>
      </w:pPr>
      <w:bookmarkStart w:id="485" w:name="sub_1031"/>
      <w:bookmarkEnd w:id="484"/>
      <w:r>
        <w:t xml:space="preserve">31. </w:t>
      </w:r>
      <w:hyperlink r:id="rId118" w:history="1">
        <w:r>
          <w:rPr>
            <w:rStyle w:val="a4"/>
          </w:rPr>
          <w:t>Положение</w:t>
        </w:r>
      </w:hyperlink>
      <w:r>
        <w:t xml:space="preserve"> о Пенсионном фонде Российской Федерации. Утверждено </w:t>
      </w:r>
      <w:hyperlink r:id="rId119" w:history="1">
        <w:r>
          <w:rPr>
            <w:rStyle w:val="a4"/>
          </w:rPr>
          <w:t>Постановлением</w:t>
        </w:r>
      </w:hyperlink>
      <w:r>
        <w:t xml:space="preserve"> Верховного Совета Российской Федерации от 27.12.91 N 2122-1 (Ведомости СНД и ВС РСФСР, 1992, N 5, ст.180). В редакции </w:t>
      </w:r>
      <w:hyperlink r:id="rId120" w:history="1">
        <w:r>
          <w:rPr>
            <w:rStyle w:val="a4"/>
          </w:rPr>
          <w:t>У</w:t>
        </w:r>
        <w:r>
          <w:rPr>
            <w:rStyle w:val="a4"/>
          </w:rPr>
          <w:t>каза</w:t>
        </w:r>
      </w:hyperlink>
      <w:r>
        <w:t xml:space="preserve"> Президента РФ от 24.12.93 N 2288; Федеральных законов </w:t>
      </w:r>
      <w:hyperlink r:id="rId121" w:history="1">
        <w:r>
          <w:rPr>
            <w:rStyle w:val="a4"/>
          </w:rPr>
          <w:t>от 05.05.1997 N 77-ФЗ</w:t>
        </w:r>
      </w:hyperlink>
      <w:r>
        <w:t xml:space="preserve">, </w:t>
      </w:r>
      <w:hyperlink r:id="rId122" w:history="1">
        <w:r>
          <w:rPr>
            <w:rStyle w:val="a4"/>
          </w:rPr>
          <w:t>от 02.01.2000 N 38-ФЗ</w:t>
        </w:r>
      </w:hyperlink>
      <w:r>
        <w:t>.</w:t>
      </w:r>
    </w:p>
    <w:p w:rsidR="00000000" w:rsidRDefault="00BC4DF0">
      <w:pPr>
        <w:ind w:firstLine="720"/>
        <w:jc w:val="both"/>
      </w:pPr>
      <w:bookmarkStart w:id="486" w:name="sub_1032"/>
      <w:bookmarkEnd w:id="485"/>
      <w:r>
        <w:t xml:space="preserve">32. О новых нормах предельно допустимых нагрузок для женщин </w:t>
      </w:r>
      <w:r>
        <w:t xml:space="preserve">при подъеме и перемещении тяжестей вручную. </w:t>
      </w:r>
      <w:hyperlink r:id="rId123" w:history="1">
        <w:r>
          <w:rPr>
            <w:rStyle w:val="a4"/>
          </w:rPr>
          <w:t>Постановление</w:t>
        </w:r>
      </w:hyperlink>
      <w:r>
        <w:t xml:space="preserve"> Совета Министров - Правительства Российской Федерации от 6 февраля 1993 г. N 105 (Собрание актов Президента и Правительства Российской Федерации, 1993, N 7, ст.556).</w:t>
      </w:r>
    </w:p>
    <w:p w:rsidR="00000000" w:rsidRDefault="00BC4DF0">
      <w:pPr>
        <w:ind w:firstLine="720"/>
        <w:jc w:val="both"/>
      </w:pPr>
      <w:bookmarkStart w:id="487" w:name="sub_1033"/>
      <w:bookmarkEnd w:id="486"/>
      <w:r>
        <w:t xml:space="preserve">33. </w:t>
      </w:r>
      <w:hyperlink r:id="rId124" w:history="1">
        <w:r>
          <w:rPr>
            <w:rStyle w:val="a4"/>
          </w:rPr>
          <w:t>Перечень</w:t>
        </w:r>
      </w:hyperlink>
      <w:r>
        <w:t xml:space="preserve"> тяжелых работ и работ с вредными или опасными условиями труда, при выполнении которых запрещается применение труда женщин. Утвержден </w:t>
      </w:r>
      <w:hyperlink r:id="rId125" w:history="1">
        <w:r>
          <w:rPr>
            <w:rStyle w:val="a4"/>
          </w:rPr>
          <w:t>Постановлением</w:t>
        </w:r>
      </w:hyperlink>
      <w:r>
        <w:t xml:space="preserve"> Правительст</w:t>
      </w:r>
      <w:r>
        <w:t>ва Российской Федерации от 25 февраля 2002 г. N 162 (Собрание законодательства РФ, 2000, N 10, ст.1130).</w:t>
      </w:r>
    </w:p>
    <w:p w:rsidR="00000000" w:rsidRDefault="00BC4DF0">
      <w:pPr>
        <w:ind w:firstLine="720"/>
        <w:jc w:val="both"/>
      </w:pPr>
      <w:bookmarkStart w:id="488" w:name="sub_1034"/>
      <w:bookmarkEnd w:id="487"/>
      <w:r>
        <w:t xml:space="preserve">34. </w:t>
      </w:r>
      <w:hyperlink r:id="rId126" w:history="1">
        <w:r>
          <w:rPr>
            <w:rStyle w:val="a4"/>
          </w:rPr>
          <w:t>Перечень</w:t>
        </w:r>
      </w:hyperlink>
      <w:r>
        <w:t xml:space="preserve"> тяжелых работ и работ с вредными или опасными условиями труда, при выполнении которых</w:t>
      </w:r>
      <w:r>
        <w:t xml:space="preserve"> запрещается применение труда лиц моложе восемнадцати лет. Утвержден </w:t>
      </w:r>
      <w:hyperlink r:id="rId127" w:history="1">
        <w:r>
          <w:rPr>
            <w:rStyle w:val="a4"/>
          </w:rPr>
          <w:t>Постановлением</w:t>
        </w:r>
      </w:hyperlink>
      <w:r>
        <w:t xml:space="preserve"> Правительства Российской Федерации от 25 февраля 2000 г. N 163 (Собрание законодательства РФ, 2000, N 10, ст.1131).</w:t>
      </w:r>
    </w:p>
    <w:p w:rsidR="00000000" w:rsidRDefault="00BC4DF0">
      <w:pPr>
        <w:ind w:firstLine="720"/>
        <w:jc w:val="both"/>
      </w:pPr>
      <w:bookmarkStart w:id="489" w:name="sub_1035"/>
      <w:bookmarkEnd w:id="488"/>
      <w:r>
        <w:t xml:space="preserve">35. </w:t>
      </w:r>
      <w:hyperlink r:id="rId128" w:history="1">
        <w:r>
          <w:rPr>
            <w:rStyle w:val="a4"/>
          </w:rPr>
          <w:t>Положение</w:t>
        </w:r>
      </w:hyperlink>
      <w:r>
        <w:t xml:space="preserve"> о проведении государственной экспертизы условий труда в Российской Федерации. Утверждено </w:t>
      </w:r>
      <w:hyperlink r:id="rId129" w:history="1">
        <w:r>
          <w:rPr>
            <w:rStyle w:val="a4"/>
          </w:rPr>
          <w:t>Постановлением</w:t>
        </w:r>
      </w:hyperlink>
      <w:r>
        <w:t xml:space="preserve"> Правительства Российской Федерации от 25 апреля 2003 г. N 224.</w:t>
      </w:r>
    </w:p>
    <w:bookmarkEnd w:id="489"/>
    <w:p w:rsidR="00000000" w:rsidRDefault="00BC4DF0">
      <w:pPr>
        <w:ind w:firstLine="720"/>
        <w:jc w:val="both"/>
      </w:pPr>
    </w:p>
    <w:p w:rsidR="00000000" w:rsidRDefault="00BC4DF0">
      <w:pPr>
        <w:pStyle w:val="1"/>
      </w:pPr>
      <w:bookmarkStart w:id="490" w:name="sub_1504"/>
      <w:r>
        <w:t>Правительственные соглашения</w:t>
      </w:r>
    </w:p>
    <w:bookmarkEnd w:id="490"/>
    <w:p w:rsidR="00000000" w:rsidRDefault="00BC4DF0">
      <w:pPr>
        <w:ind w:firstLine="720"/>
        <w:jc w:val="both"/>
      </w:pPr>
    </w:p>
    <w:p w:rsidR="00000000" w:rsidRDefault="00BC4DF0">
      <w:pPr>
        <w:ind w:firstLine="720"/>
        <w:jc w:val="both"/>
      </w:pPr>
      <w:bookmarkStart w:id="491" w:name="sub_1036"/>
      <w:r>
        <w:t xml:space="preserve">36. О полномочных органах от Российской стороны по реализации межправительственных соглашений о сотрудничестве в области охраны труда и порядке расследования несчастных случаев на производстве. </w:t>
      </w:r>
      <w:hyperlink r:id="rId130" w:history="1">
        <w:r>
          <w:rPr>
            <w:rStyle w:val="a4"/>
          </w:rPr>
          <w:t>Постановление</w:t>
        </w:r>
      </w:hyperlink>
      <w:r>
        <w:t xml:space="preserve"> </w:t>
      </w:r>
      <w:r>
        <w:lastRenderedPageBreak/>
        <w:t>Правительства Российской Федерации от 20 февраля 1995 г. N 158.</w:t>
      </w:r>
    </w:p>
    <w:p w:rsidR="00000000" w:rsidRDefault="00BC4DF0">
      <w:pPr>
        <w:ind w:firstLine="720"/>
        <w:jc w:val="both"/>
      </w:pPr>
      <w:bookmarkStart w:id="492" w:name="sub_1037"/>
      <w:bookmarkEnd w:id="491"/>
      <w:r>
        <w:t xml:space="preserve">37. Межправительственное </w:t>
      </w:r>
      <w:hyperlink r:id="rId131" w:history="1">
        <w:r>
          <w:rPr>
            <w:rStyle w:val="a4"/>
          </w:rPr>
          <w:t>соглашение</w:t>
        </w:r>
      </w:hyperlink>
      <w:r>
        <w:t xml:space="preserve"> о взаимном признании прав на возмещение вреда, причиненного работник</w:t>
      </w:r>
      <w:r>
        <w:t>ам увечьем, профессиональным заболеванием либо иным повреждением здоровья, связанным с исполнением ими трудовых обязанностей (от 9 сентября 1994 г.) и Письмо Исполнительного Секретариата Содружества Независимых Государств (О ратификации соглашения) от 3 се</w:t>
      </w:r>
      <w:r>
        <w:t>нтября 1997 г. N 02/974.</w:t>
      </w:r>
    </w:p>
    <w:p w:rsidR="00000000" w:rsidRDefault="00BC4DF0">
      <w:pPr>
        <w:ind w:firstLine="720"/>
        <w:jc w:val="both"/>
      </w:pPr>
      <w:bookmarkStart w:id="493" w:name="sub_1038"/>
      <w:bookmarkEnd w:id="492"/>
      <w:r>
        <w:t xml:space="preserve">38. Межправительственное </w:t>
      </w:r>
      <w:hyperlink r:id="rId132" w:history="1">
        <w:r>
          <w:rPr>
            <w:rStyle w:val="a4"/>
          </w:rPr>
          <w:t>соглашение</w:t>
        </w:r>
      </w:hyperlink>
      <w:r>
        <w:t xml:space="preserve"> о порядке расследования несчастных случаев на производстве, происшедших с работниками при нахождении их вне государства проживания. Принято межп</w:t>
      </w:r>
      <w:r>
        <w:t>арламентской Ассамблеей государств - участников Содружества Независимых Государств 9 декабря 1994 г.</w:t>
      </w:r>
    </w:p>
    <w:bookmarkEnd w:id="493"/>
    <w:p w:rsidR="00000000" w:rsidRDefault="00BC4DF0">
      <w:pPr>
        <w:ind w:firstLine="720"/>
        <w:jc w:val="both"/>
      </w:pPr>
    </w:p>
    <w:p w:rsidR="00000000" w:rsidRDefault="00BC4DF0">
      <w:pPr>
        <w:pStyle w:val="1"/>
      </w:pPr>
      <w:bookmarkStart w:id="494" w:name="sub_1505"/>
      <w:r>
        <w:t>Постановления Минтруда России</w:t>
      </w:r>
    </w:p>
    <w:bookmarkEnd w:id="494"/>
    <w:p w:rsidR="00000000" w:rsidRDefault="00BC4DF0">
      <w:pPr>
        <w:ind w:firstLine="720"/>
        <w:jc w:val="both"/>
      </w:pPr>
    </w:p>
    <w:p w:rsidR="00000000" w:rsidRDefault="00BC4DF0">
      <w:pPr>
        <w:ind w:firstLine="720"/>
        <w:jc w:val="both"/>
      </w:pPr>
      <w:bookmarkStart w:id="495" w:name="sub_1039"/>
      <w:r>
        <w:t xml:space="preserve">39. </w:t>
      </w:r>
      <w:hyperlink r:id="rId133" w:history="1">
        <w:r>
          <w:rPr>
            <w:rStyle w:val="a4"/>
          </w:rPr>
          <w:t>Формы</w:t>
        </w:r>
      </w:hyperlink>
      <w:r>
        <w:t xml:space="preserve"> документов, необходимых для расследования и учета несчастных случаев на производстве, и положение об особенностях расследования несчастных случаев на производстве в отдельных отраслях и организациях. Утверждены </w:t>
      </w:r>
      <w:hyperlink r:id="rId134" w:history="1">
        <w:r>
          <w:rPr>
            <w:rStyle w:val="a4"/>
          </w:rPr>
          <w:t>постановлен</w:t>
        </w:r>
        <w:r>
          <w:rPr>
            <w:rStyle w:val="a4"/>
          </w:rPr>
          <w:t>ием</w:t>
        </w:r>
      </w:hyperlink>
      <w:r>
        <w:t xml:space="preserve"> Минтруда России от 24 октября 2002 г. N 73.</w:t>
      </w:r>
    </w:p>
    <w:p w:rsidR="00000000" w:rsidRDefault="00BC4DF0">
      <w:pPr>
        <w:ind w:firstLine="720"/>
        <w:jc w:val="both"/>
      </w:pPr>
      <w:bookmarkStart w:id="496" w:name="sub_1040"/>
      <w:bookmarkEnd w:id="495"/>
      <w:r>
        <w:t xml:space="preserve">40. </w:t>
      </w:r>
      <w:hyperlink r:id="rId135" w:history="1">
        <w:r>
          <w:rPr>
            <w:rStyle w:val="a4"/>
          </w:rPr>
          <w:t>Нормы и условия</w:t>
        </w:r>
      </w:hyperlink>
      <w:r>
        <w:t xml:space="preserve"> бесплатной выдачи молока или других равноценных пищевых продуктов работникам, занятым на работах с вредными условиями труда. Утвержде</w:t>
      </w:r>
      <w:r>
        <w:t xml:space="preserve">ны </w:t>
      </w:r>
      <w:hyperlink r:id="rId136" w:history="1">
        <w:r>
          <w:rPr>
            <w:rStyle w:val="a4"/>
          </w:rPr>
          <w:t>постановлением</w:t>
        </w:r>
      </w:hyperlink>
      <w:r>
        <w:t xml:space="preserve"> Минтруда России от 31 марта 2003 г. N 13.</w:t>
      </w:r>
    </w:p>
    <w:p w:rsidR="00000000" w:rsidRDefault="00BC4DF0">
      <w:pPr>
        <w:ind w:firstLine="720"/>
        <w:jc w:val="both"/>
      </w:pPr>
      <w:bookmarkStart w:id="497" w:name="sub_1041"/>
      <w:bookmarkEnd w:id="496"/>
      <w:r>
        <w:t xml:space="preserve">41. Об утверждении порядка обучения по охране труда и проверки знаний требований охраны труда работников организаций. Утвержден совместным </w:t>
      </w:r>
      <w:hyperlink r:id="rId137" w:history="1">
        <w:r>
          <w:rPr>
            <w:rStyle w:val="a4"/>
          </w:rPr>
          <w:t>постановлением</w:t>
        </w:r>
      </w:hyperlink>
      <w:r>
        <w:t xml:space="preserve"> Минтруда России и Минобразования от 13 января 2003 г. N 1/29.</w:t>
      </w:r>
    </w:p>
    <w:p w:rsidR="00000000" w:rsidRDefault="00BC4DF0">
      <w:pPr>
        <w:ind w:firstLine="720"/>
        <w:jc w:val="both"/>
      </w:pPr>
      <w:bookmarkStart w:id="498" w:name="sub_1042"/>
      <w:bookmarkEnd w:id="497"/>
      <w:r>
        <w:t xml:space="preserve">42. </w:t>
      </w:r>
      <w:hyperlink r:id="rId138" w:history="1">
        <w:r>
          <w:rPr>
            <w:rStyle w:val="a4"/>
          </w:rPr>
          <w:t>Нормы</w:t>
        </w:r>
      </w:hyperlink>
      <w:r>
        <w:t xml:space="preserve"> предельно допустимых нагрузок для лиц моложе восемнадцати лет при подъеме и перемещении тяже</w:t>
      </w:r>
      <w:r>
        <w:t xml:space="preserve">стей вручную. Утверждены </w:t>
      </w:r>
      <w:hyperlink r:id="rId139" w:history="1">
        <w:r>
          <w:rPr>
            <w:rStyle w:val="a4"/>
          </w:rPr>
          <w:t>постановлением</w:t>
        </w:r>
      </w:hyperlink>
      <w:r>
        <w:t xml:space="preserve"> Минтруда России от 7 апреля 1999 г. N 7 (Бюллетень нормативных актов федеральных органов исполнительной власти, 1999, N 29. Зарегистрированы в Минюсте России 01.07.99 N 1817).</w:t>
      </w:r>
    </w:p>
    <w:p w:rsidR="00000000" w:rsidRDefault="00BC4DF0">
      <w:pPr>
        <w:ind w:firstLine="720"/>
        <w:jc w:val="both"/>
      </w:pPr>
      <w:bookmarkStart w:id="499" w:name="sub_1043"/>
      <w:bookmarkEnd w:id="498"/>
      <w:r>
        <w:t xml:space="preserve">43. </w:t>
      </w:r>
      <w:hyperlink r:id="rId140" w:history="1">
        <w:r>
          <w:rPr>
            <w:rStyle w:val="a4"/>
          </w:rPr>
          <w:t>Методика</w:t>
        </w:r>
      </w:hyperlink>
      <w:r>
        <w:t xml:space="preserve"> расчета скидок и надбавок к страховым тарифам на обязательное социальное страхование от несчастных случаев на производстве и профессиональных заболеваний. </w:t>
      </w:r>
      <w:hyperlink r:id="rId141" w:history="1">
        <w:r>
          <w:rPr>
            <w:rStyle w:val="a4"/>
          </w:rPr>
          <w:t>Постано</w:t>
        </w:r>
        <w:r>
          <w:rPr>
            <w:rStyle w:val="a4"/>
          </w:rPr>
          <w:t>вление</w:t>
        </w:r>
      </w:hyperlink>
      <w:r>
        <w:t xml:space="preserve"> Фонда Социального Страхования Российской Федерации от 5 февраля 2002 г. N 11. Зарегистрирована в Минюсте РФ 06.03.2002, рег. N 3284. Опубликована в Российской газете от 20.03.2002 г. N 4.</w:t>
      </w:r>
    </w:p>
    <w:p w:rsidR="00000000" w:rsidRDefault="00BC4DF0">
      <w:pPr>
        <w:ind w:firstLine="720"/>
        <w:jc w:val="both"/>
      </w:pPr>
      <w:bookmarkStart w:id="500" w:name="sub_1044"/>
      <w:bookmarkEnd w:id="499"/>
      <w:r>
        <w:t xml:space="preserve">44. </w:t>
      </w:r>
      <w:hyperlink r:id="rId142" w:history="1">
        <w:r>
          <w:rPr>
            <w:rStyle w:val="a4"/>
          </w:rPr>
          <w:t>Мето</w:t>
        </w:r>
        <w:r>
          <w:rPr>
            <w:rStyle w:val="a4"/>
          </w:rPr>
          <w:t>дические рекомендации</w:t>
        </w:r>
      </w:hyperlink>
      <w:r>
        <w:t xml:space="preserve"> по разработке государственных нормативных требований охраны труда. Приложение к </w:t>
      </w:r>
      <w:hyperlink r:id="rId143" w:history="1">
        <w:r>
          <w:rPr>
            <w:rStyle w:val="a4"/>
          </w:rPr>
          <w:t>постановлению</w:t>
        </w:r>
      </w:hyperlink>
      <w:r>
        <w:t xml:space="preserve"> Минтруда России от 17 декабря 2002 г. N 80.</w:t>
      </w:r>
    </w:p>
    <w:p w:rsidR="00000000" w:rsidRDefault="00BC4DF0">
      <w:pPr>
        <w:ind w:firstLine="720"/>
        <w:jc w:val="both"/>
      </w:pPr>
      <w:bookmarkStart w:id="501" w:name="sub_1045"/>
      <w:bookmarkEnd w:id="500"/>
      <w:r>
        <w:t xml:space="preserve">45. </w:t>
      </w:r>
      <w:hyperlink r:id="rId144" w:history="1">
        <w:r>
          <w:rPr>
            <w:rStyle w:val="a4"/>
          </w:rPr>
          <w:t>Мето</w:t>
        </w:r>
        <w:r>
          <w:rPr>
            <w:rStyle w:val="a4"/>
          </w:rPr>
          <w:t>дические рекомендации</w:t>
        </w:r>
      </w:hyperlink>
      <w:r>
        <w:t xml:space="preserve"> по проведению государственной экспертизы условий труда при лицензировании отдельных видов деятельности. Приложение к </w:t>
      </w:r>
      <w:hyperlink r:id="rId145" w:history="1">
        <w:r>
          <w:rPr>
            <w:rStyle w:val="a4"/>
          </w:rPr>
          <w:t>постановлению</w:t>
        </w:r>
      </w:hyperlink>
      <w:r>
        <w:t xml:space="preserve"> Минтруда России от 2 июля 2001 г. N 53 (Бюллетень Минтруда Росси</w:t>
      </w:r>
      <w:r>
        <w:t>и, N 7, 2001).</w:t>
      </w:r>
    </w:p>
    <w:p w:rsidR="00000000" w:rsidRDefault="00BC4DF0">
      <w:pPr>
        <w:ind w:firstLine="720"/>
        <w:jc w:val="both"/>
      </w:pPr>
      <w:bookmarkStart w:id="502" w:name="sub_1046"/>
      <w:bookmarkEnd w:id="501"/>
      <w:r>
        <w:t xml:space="preserve">46. </w:t>
      </w:r>
      <w:hyperlink r:id="rId146" w:history="1">
        <w:r>
          <w:rPr>
            <w:rStyle w:val="a4"/>
          </w:rPr>
          <w:t>Рекомендации</w:t>
        </w:r>
      </w:hyperlink>
      <w:r>
        <w:t xml:space="preserve"> по организации работы службы охраны труда в организации. Утверждены </w:t>
      </w:r>
      <w:hyperlink r:id="rId147" w:history="1">
        <w:r>
          <w:rPr>
            <w:rStyle w:val="a4"/>
          </w:rPr>
          <w:t>постановлением</w:t>
        </w:r>
      </w:hyperlink>
      <w:r>
        <w:t xml:space="preserve"> Минтруда России от 8 февраля 2000 г. N 14 (Бюллетень Мин</w:t>
      </w:r>
      <w:r>
        <w:t>труда России, N 2, 2000, N 3, 2000).</w:t>
      </w:r>
    </w:p>
    <w:p w:rsidR="00000000" w:rsidRDefault="00BC4DF0">
      <w:pPr>
        <w:ind w:firstLine="720"/>
        <w:jc w:val="both"/>
      </w:pPr>
      <w:bookmarkStart w:id="503" w:name="sub_1047"/>
      <w:bookmarkEnd w:id="502"/>
      <w:r>
        <w:t xml:space="preserve">47. </w:t>
      </w:r>
      <w:hyperlink r:id="rId148" w:history="1">
        <w:r>
          <w:rPr>
            <w:rStyle w:val="a4"/>
          </w:rPr>
          <w:t>Межотраслевые нормативы</w:t>
        </w:r>
      </w:hyperlink>
      <w:r>
        <w:t xml:space="preserve"> численности работников службы охраны труда в организациях. </w:t>
      </w:r>
      <w:hyperlink r:id="rId149" w:history="1">
        <w:r>
          <w:rPr>
            <w:rStyle w:val="a4"/>
          </w:rPr>
          <w:t>Постановление</w:t>
        </w:r>
      </w:hyperlink>
      <w:r>
        <w:t xml:space="preserve"> Минтруда России от 22.01.2001 г.</w:t>
      </w:r>
      <w:r>
        <w:t xml:space="preserve"> N 10.</w:t>
      </w:r>
    </w:p>
    <w:p w:rsidR="00000000" w:rsidRDefault="00BC4DF0">
      <w:pPr>
        <w:ind w:firstLine="720"/>
        <w:jc w:val="both"/>
      </w:pPr>
      <w:bookmarkStart w:id="504" w:name="sub_1048"/>
      <w:bookmarkEnd w:id="503"/>
      <w:r>
        <w:t xml:space="preserve">48. </w:t>
      </w:r>
      <w:hyperlink r:id="rId150" w:history="1">
        <w:r>
          <w:rPr>
            <w:rStyle w:val="a4"/>
          </w:rPr>
          <w:t>Рекомендации</w:t>
        </w:r>
      </w:hyperlink>
      <w:r>
        <w:t xml:space="preserve"> по формированию и организации деятельности совместных комитетов (комиссий) по охране </w:t>
      </w:r>
      <w:r>
        <w:lastRenderedPageBreak/>
        <w:t xml:space="preserve">труда, создаваемых на предприятиях, в учреждениях и организациях с численностью работников более 10 человек. Утверждены </w:t>
      </w:r>
      <w:hyperlink r:id="rId151" w:history="1">
        <w:r>
          <w:rPr>
            <w:rStyle w:val="a4"/>
          </w:rPr>
          <w:t>постановлением</w:t>
        </w:r>
      </w:hyperlink>
      <w:r>
        <w:t xml:space="preserve"> </w:t>
      </w:r>
      <w:r>
        <w:t>Минтруда России от 12.10.94 г. N 64 (Бюллетень Минтруда России, N 11, 1994).</w:t>
      </w:r>
    </w:p>
    <w:p w:rsidR="00000000" w:rsidRDefault="00BC4DF0">
      <w:pPr>
        <w:ind w:firstLine="720"/>
        <w:jc w:val="both"/>
      </w:pPr>
      <w:bookmarkStart w:id="505" w:name="sub_1049"/>
      <w:bookmarkEnd w:id="504"/>
      <w:r>
        <w:t xml:space="preserve">49. </w:t>
      </w:r>
      <w:hyperlink r:id="rId152" w:history="1">
        <w:r>
          <w:rPr>
            <w:rStyle w:val="a4"/>
          </w:rPr>
          <w:t>Рекомендации</w:t>
        </w:r>
      </w:hyperlink>
      <w:r>
        <w:t xml:space="preserve"> по организации работы уполномоченного (доверенного) лица по охране труда профессионального союза или трудово</w:t>
      </w:r>
      <w:r>
        <w:t xml:space="preserve">го коллектива. Утверждены </w:t>
      </w:r>
      <w:hyperlink r:id="rId153" w:history="1">
        <w:r>
          <w:rPr>
            <w:rStyle w:val="a4"/>
          </w:rPr>
          <w:t>постановлением</w:t>
        </w:r>
      </w:hyperlink>
      <w:r>
        <w:t xml:space="preserve"> Минтруда России от 08.04.94 г. N 30 (Бюллетень Минтруда России, N 5, 1994).</w:t>
      </w:r>
    </w:p>
    <w:p w:rsidR="00000000" w:rsidRDefault="00BC4DF0">
      <w:pPr>
        <w:ind w:firstLine="720"/>
        <w:jc w:val="both"/>
      </w:pPr>
      <w:bookmarkStart w:id="506" w:name="sub_1050"/>
      <w:bookmarkEnd w:id="505"/>
      <w:r>
        <w:t xml:space="preserve">50. </w:t>
      </w:r>
      <w:hyperlink r:id="rId154" w:history="1">
        <w:r>
          <w:rPr>
            <w:rStyle w:val="a4"/>
          </w:rPr>
          <w:t>Рекомендации</w:t>
        </w:r>
      </w:hyperlink>
      <w:r>
        <w:t xml:space="preserve"> по планированию мероприятий по ох</w:t>
      </w:r>
      <w:r>
        <w:t xml:space="preserve">ране труда. Утверждены </w:t>
      </w:r>
      <w:hyperlink r:id="rId155" w:history="1">
        <w:r>
          <w:rPr>
            <w:rStyle w:val="a4"/>
          </w:rPr>
          <w:t>постановлением</w:t>
        </w:r>
      </w:hyperlink>
      <w:r>
        <w:t xml:space="preserve"> Минтруда России от 27.02.95 г. N 11.</w:t>
      </w:r>
    </w:p>
    <w:p w:rsidR="00000000" w:rsidRDefault="00BC4DF0">
      <w:pPr>
        <w:ind w:firstLine="720"/>
        <w:jc w:val="both"/>
      </w:pPr>
      <w:bookmarkStart w:id="507" w:name="sub_1051"/>
      <w:bookmarkEnd w:id="506"/>
      <w:r>
        <w:t xml:space="preserve">51. </w:t>
      </w:r>
      <w:hyperlink r:id="rId156" w:history="1">
        <w:r>
          <w:rPr>
            <w:rStyle w:val="a4"/>
          </w:rPr>
          <w:t>Положение</w:t>
        </w:r>
      </w:hyperlink>
      <w:r>
        <w:t xml:space="preserve"> о порядке проведения аттестации рабочих мест по условиям труда. Утверждено </w:t>
      </w:r>
      <w:hyperlink r:id="rId157" w:history="1">
        <w:r>
          <w:rPr>
            <w:rStyle w:val="a4"/>
          </w:rPr>
          <w:t>постановлением</w:t>
        </w:r>
      </w:hyperlink>
      <w:r>
        <w:t xml:space="preserve"> Минтруда России от 14 марта 1997 г. N 12 (Бюллетень Минтруда России, N 5, 1997).</w:t>
      </w:r>
    </w:p>
    <w:p w:rsidR="00000000" w:rsidRDefault="00BC4DF0">
      <w:pPr>
        <w:ind w:firstLine="720"/>
        <w:jc w:val="both"/>
      </w:pPr>
      <w:bookmarkStart w:id="508" w:name="sub_1052"/>
      <w:bookmarkEnd w:id="507"/>
      <w:r>
        <w:t xml:space="preserve">52. </w:t>
      </w:r>
      <w:hyperlink r:id="rId158" w:history="1">
        <w:r>
          <w:rPr>
            <w:rStyle w:val="a4"/>
          </w:rPr>
          <w:t>Рекомендации</w:t>
        </w:r>
      </w:hyperlink>
      <w:r>
        <w:t xml:space="preserve"> по организации работы кабинета охраны труда и уголка охраны тру</w:t>
      </w:r>
      <w:r>
        <w:t xml:space="preserve">да. Утверждены </w:t>
      </w:r>
      <w:hyperlink r:id="rId159" w:history="1">
        <w:r>
          <w:rPr>
            <w:rStyle w:val="a4"/>
          </w:rPr>
          <w:t>постановлением</w:t>
        </w:r>
      </w:hyperlink>
      <w:r>
        <w:t xml:space="preserve"> Минтруда России от 17 января 2001 г. N 7 (Бюллетень Минтруда России, N 2, 2001).</w:t>
      </w:r>
    </w:p>
    <w:p w:rsidR="00000000" w:rsidRDefault="00BC4DF0">
      <w:pPr>
        <w:ind w:firstLine="720"/>
        <w:jc w:val="both"/>
      </w:pPr>
      <w:bookmarkStart w:id="509" w:name="sub_1053"/>
      <w:bookmarkEnd w:id="508"/>
      <w:r>
        <w:t xml:space="preserve">53. </w:t>
      </w:r>
      <w:hyperlink r:id="rId160" w:history="1">
        <w:r>
          <w:rPr>
            <w:rStyle w:val="a4"/>
          </w:rPr>
          <w:t>Правила</w:t>
        </w:r>
      </w:hyperlink>
      <w:r>
        <w:t xml:space="preserve"> обеспечения работников специальной одеждой, спец</w:t>
      </w:r>
      <w:r>
        <w:t xml:space="preserve">иальной обувью и другими средствами индивидуальной защиты. Утверждены </w:t>
      </w:r>
      <w:hyperlink r:id="rId161" w:history="1">
        <w:r>
          <w:rPr>
            <w:rStyle w:val="a4"/>
          </w:rPr>
          <w:t>постановлением</w:t>
        </w:r>
      </w:hyperlink>
      <w:r>
        <w:t xml:space="preserve"> Минтруда России от 18 декабря 1998 г. N 51. С изм. </w:t>
      </w:r>
      <w:hyperlink r:id="rId162" w:history="1">
        <w:r>
          <w:rPr>
            <w:rStyle w:val="a4"/>
          </w:rPr>
          <w:t>от 29.10.99 N 39</w:t>
        </w:r>
      </w:hyperlink>
      <w:r>
        <w:t>. Зарегистрированы в Минюсте России</w:t>
      </w:r>
      <w:r>
        <w:t xml:space="preserve"> 5 февраля 1999 г. N 1700 (Бюллетень Минтруда России, 1999, N 2).</w:t>
      </w:r>
    </w:p>
    <w:p w:rsidR="00000000" w:rsidRDefault="00BC4DF0">
      <w:pPr>
        <w:ind w:firstLine="720"/>
        <w:jc w:val="both"/>
      </w:pPr>
      <w:bookmarkStart w:id="510" w:name="sub_1054"/>
      <w:bookmarkEnd w:id="509"/>
      <w:r>
        <w:t>54. Типовые отраслевые нормы бесплатной выдачи специальной одежды, специальной обуви и других средств индивидуальной защиты работникам промышленности строительных материалов,</w:t>
      </w:r>
      <w:r>
        <w:t xml:space="preserve"> стекольной и фарфоро-фаянсовой промышленности (</w:t>
      </w:r>
      <w:hyperlink r:id="rId163" w:history="1">
        <w:r>
          <w:rPr>
            <w:rStyle w:val="a4"/>
          </w:rPr>
          <w:t>приложение N 1</w:t>
        </w:r>
      </w:hyperlink>
      <w:r>
        <w:t>) и Типовые отраслевые нормы бесплатной выдачи специальной одежды, специальной обуви и других средств индивидуальной защиты работникам, занятым на строительны</w:t>
      </w:r>
      <w:r>
        <w:t>х, строительно-монтажных и ремонтно-строительных работах (</w:t>
      </w:r>
      <w:hyperlink r:id="rId164" w:history="1">
        <w:r>
          <w:rPr>
            <w:rStyle w:val="a4"/>
          </w:rPr>
          <w:t>приложение N 3</w:t>
        </w:r>
      </w:hyperlink>
      <w:r>
        <w:t xml:space="preserve">). Утверждены </w:t>
      </w:r>
      <w:hyperlink r:id="rId165" w:history="1">
        <w:r>
          <w:rPr>
            <w:rStyle w:val="a4"/>
          </w:rPr>
          <w:t>постановлением</w:t>
        </w:r>
      </w:hyperlink>
      <w:r>
        <w:t xml:space="preserve"> Минтруда России от 25 декабря 1997 г. N 66 с </w:t>
      </w:r>
      <w:hyperlink r:id="rId166" w:history="1">
        <w:r>
          <w:rPr>
            <w:rStyle w:val="a4"/>
          </w:rPr>
          <w:t>изме</w:t>
        </w:r>
        <w:r>
          <w:rPr>
            <w:rStyle w:val="a4"/>
          </w:rPr>
          <w:t>нением</w:t>
        </w:r>
      </w:hyperlink>
      <w:r>
        <w:t xml:space="preserve">, утвержденным </w:t>
      </w:r>
      <w:hyperlink r:id="rId167" w:history="1">
        <w:r>
          <w:rPr>
            <w:rStyle w:val="a4"/>
          </w:rPr>
          <w:t>постановлением</w:t>
        </w:r>
      </w:hyperlink>
      <w:r>
        <w:t xml:space="preserve"> Минтруда России от 17.12.2001 N 85.</w:t>
      </w:r>
    </w:p>
    <w:p w:rsidR="00000000" w:rsidRDefault="00BC4DF0">
      <w:pPr>
        <w:ind w:firstLine="720"/>
        <w:jc w:val="both"/>
      </w:pPr>
      <w:bookmarkStart w:id="511" w:name="sub_1055"/>
      <w:bookmarkEnd w:id="510"/>
      <w:r>
        <w:t xml:space="preserve">55. </w:t>
      </w:r>
      <w:hyperlink r:id="rId168" w:history="1">
        <w:r>
          <w:rPr>
            <w:rStyle w:val="a4"/>
          </w:rPr>
          <w:t>Типовые нормы</w:t>
        </w:r>
      </w:hyperlink>
      <w:r>
        <w:t xml:space="preserve"> бесплатной выдачи специальной одежды, специальной обуви и других средств ин</w:t>
      </w:r>
      <w:r>
        <w:t xml:space="preserve">дивидуальной защиты работникам сквозных профессий и должностей всех отраслей экономики. Утверждены </w:t>
      </w:r>
      <w:hyperlink r:id="rId169" w:history="1">
        <w:r>
          <w:rPr>
            <w:rStyle w:val="a4"/>
          </w:rPr>
          <w:t>постановлением</w:t>
        </w:r>
      </w:hyperlink>
      <w:r>
        <w:t xml:space="preserve"> Минтруда России от 30 декабря 1997 г. N 69 с </w:t>
      </w:r>
      <w:hyperlink r:id="rId170" w:history="1">
        <w:r>
          <w:rPr>
            <w:rStyle w:val="a4"/>
          </w:rPr>
          <w:t>изменением</w:t>
        </w:r>
      </w:hyperlink>
      <w:r>
        <w:t>, утвержденным</w:t>
      </w:r>
      <w:r>
        <w:t xml:space="preserve"> </w:t>
      </w:r>
      <w:hyperlink r:id="rId171" w:history="1">
        <w:r>
          <w:rPr>
            <w:rStyle w:val="a4"/>
          </w:rPr>
          <w:t>постановлением</w:t>
        </w:r>
      </w:hyperlink>
      <w:r>
        <w:t xml:space="preserve"> Минтруда России от 17.12.2001 N 85.</w:t>
      </w:r>
    </w:p>
    <w:p w:rsidR="00000000" w:rsidRDefault="00BC4DF0">
      <w:pPr>
        <w:ind w:firstLine="720"/>
        <w:jc w:val="both"/>
      </w:pPr>
      <w:bookmarkStart w:id="512" w:name="sub_1056"/>
      <w:bookmarkEnd w:id="511"/>
      <w:r>
        <w:t xml:space="preserve">56. ПОТ РМ-004-97. Правила по охране труда при использовании химических веществ. Утверждены </w:t>
      </w:r>
      <w:hyperlink r:id="rId172" w:history="1">
        <w:r>
          <w:rPr>
            <w:rStyle w:val="a4"/>
          </w:rPr>
          <w:t>постановлением</w:t>
        </w:r>
      </w:hyperlink>
      <w:r>
        <w:t xml:space="preserve"> Минтруда Р</w:t>
      </w:r>
      <w:r>
        <w:t>оссии от 17 сентября 1997 г. N 44.</w:t>
      </w:r>
    </w:p>
    <w:p w:rsidR="00000000" w:rsidRDefault="00BC4DF0">
      <w:pPr>
        <w:ind w:firstLine="720"/>
        <w:jc w:val="both"/>
      </w:pPr>
      <w:bookmarkStart w:id="513" w:name="sub_1057"/>
      <w:bookmarkEnd w:id="512"/>
      <w:r>
        <w:t xml:space="preserve">57. </w:t>
      </w:r>
      <w:hyperlink r:id="rId173" w:history="1">
        <w:r>
          <w:rPr>
            <w:rStyle w:val="a4"/>
          </w:rPr>
          <w:t>ПОТ РМ-007-98</w:t>
        </w:r>
      </w:hyperlink>
      <w:r>
        <w:t xml:space="preserve">. Правила по охране труда при погрузочно-разгрузочных работах и размещении грузов. Утверждены </w:t>
      </w:r>
      <w:hyperlink r:id="rId174" w:history="1">
        <w:r>
          <w:rPr>
            <w:rStyle w:val="a4"/>
          </w:rPr>
          <w:t>постановлением</w:t>
        </w:r>
      </w:hyperlink>
      <w:r>
        <w:t xml:space="preserve"> Минтруда Р</w:t>
      </w:r>
      <w:r>
        <w:t>оссии 20 марта 1998 г. N 16.</w:t>
      </w:r>
    </w:p>
    <w:p w:rsidR="00000000" w:rsidRDefault="00BC4DF0">
      <w:pPr>
        <w:ind w:firstLine="720"/>
        <w:jc w:val="both"/>
      </w:pPr>
      <w:bookmarkStart w:id="514" w:name="sub_1058"/>
      <w:bookmarkEnd w:id="513"/>
      <w:r>
        <w:t xml:space="preserve">58. </w:t>
      </w:r>
      <w:hyperlink r:id="rId175" w:history="1">
        <w:r>
          <w:rPr>
            <w:rStyle w:val="a4"/>
          </w:rPr>
          <w:t>ПОТ РМ-008-99</w:t>
        </w:r>
      </w:hyperlink>
      <w:r>
        <w:t xml:space="preserve">. Межотраслевые правила по охране труда при эксплуатации промышленного транспорта (напольный безрельсовый колесный транспорт). Утверждены </w:t>
      </w:r>
      <w:hyperlink r:id="rId176" w:history="1">
        <w:r>
          <w:rPr>
            <w:rStyle w:val="a4"/>
          </w:rPr>
          <w:t>постановлением</w:t>
        </w:r>
      </w:hyperlink>
      <w:r>
        <w:t xml:space="preserve"> Минтруда России от 7 июля 1999 г. N 3 (Бюллетень Минтруда России, 2000, N 1). В государственной регистрации не нуждаются (письмо Минюста России от 30 декабря 1999 г.).</w:t>
      </w:r>
    </w:p>
    <w:p w:rsidR="00000000" w:rsidRDefault="00BC4DF0">
      <w:pPr>
        <w:ind w:firstLine="720"/>
        <w:jc w:val="both"/>
      </w:pPr>
      <w:bookmarkStart w:id="515" w:name="sub_1059"/>
      <w:bookmarkEnd w:id="514"/>
      <w:r>
        <w:t xml:space="preserve">59. </w:t>
      </w:r>
      <w:hyperlink r:id="rId177" w:history="1">
        <w:r>
          <w:rPr>
            <w:rStyle w:val="a4"/>
          </w:rPr>
          <w:t>Квалификацион</w:t>
        </w:r>
        <w:r>
          <w:rPr>
            <w:rStyle w:val="a4"/>
          </w:rPr>
          <w:t>ный справочник</w:t>
        </w:r>
      </w:hyperlink>
      <w:r>
        <w:t xml:space="preserve"> должностей руководителей, специалистов и других служащих. Утвержден </w:t>
      </w:r>
      <w:hyperlink r:id="rId178" w:history="1">
        <w:r>
          <w:rPr>
            <w:rStyle w:val="a4"/>
          </w:rPr>
          <w:t>постановлением</w:t>
        </w:r>
      </w:hyperlink>
      <w:r>
        <w:t xml:space="preserve"> Минтруда России от 21 августа 1998 г. N 37. В редакции постановлений Минтруда России </w:t>
      </w:r>
      <w:hyperlink r:id="rId179" w:history="1">
        <w:r>
          <w:rPr>
            <w:rStyle w:val="a4"/>
          </w:rPr>
          <w:t>от 20.</w:t>
        </w:r>
        <w:r>
          <w:rPr>
            <w:rStyle w:val="a4"/>
          </w:rPr>
          <w:t>06.2002 N 44</w:t>
        </w:r>
      </w:hyperlink>
      <w:r>
        <w:t xml:space="preserve">, </w:t>
      </w:r>
      <w:hyperlink r:id="rId180" w:history="1">
        <w:r>
          <w:rPr>
            <w:rStyle w:val="a4"/>
          </w:rPr>
          <w:t>от 31.05.2002 N 38</w:t>
        </w:r>
      </w:hyperlink>
      <w:r>
        <w:t xml:space="preserve">, </w:t>
      </w:r>
      <w:hyperlink r:id="rId181" w:history="1">
        <w:r>
          <w:rPr>
            <w:rStyle w:val="a4"/>
          </w:rPr>
          <w:t>от 20.04.2001 N 35</w:t>
        </w:r>
      </w:hyperlink>
      <w:r>
        <w:t xml:space="preserve">, </w:t>
      </w:r>
      <w:hyperlink r:id="rId182" w:history="1">
        <w:r>
          <w:rPr>
            <w:rStyle w:val="a4"/>
          </w:rPr>
          <w:t>от 04.08.2000 N 57</w:t>
        </w:r>
      </w:hyperlink>
      <w:r>
        <w:t>.</w:t>
      </w:r>
    </w:p>
    <w:p w:rsidR="00000000" w:rsidRDefault="00BC4DF0">
      <w:pPr>
        <w:ind w:firstLine="720"/>
        <w:jc w:val="both"/>
      </w:pPr>
      <w:bookmarkStart w:id="516" w:name="sub_1060"/>
      <w:bookmarkEnd w:id="515"/>
      <w:r>
        <w:t>60. О создании системы сертификации работ по охране труда в о</w:t>
      </w:r>
      <w:r>
        <w:t xml:space="preserve">рганизациях. </w:t>
      </w:r>
      <w:hyperlink r:id="rId183" w:history="1">
        <w:r>
          <w:rPr>
            <w:rStyle w:val="a4"/>
          </w:rPr>
          <w:t>Постановление</w:t>
        </w:r>
      </w:hyperlink>
      <w:r>
        <w:t xml:space="preserve"> Минтруда России от 24 апреля 2002 г. N 28. Зарегистрировано в Минюсте России 26 июля 2002 г. N 3622.</w:t>
      </w:r>
    </w:p>
    <w:p w:rsidR="00000000" w:rsidRDefault="00BC4DF0">
      <w:pPr>
        <w:ind w:firstLine="720"/>
        <w:jc w:val="both"/>
      </w:pPr>
      <w:bookmarkStart w:id="517" w:name="sub_1061"/>
      <w:bookmarkEnd w:id="516"/>
      <w:r>
        <w:lastRenderedPageBreak/>
        <w:t xml:space="preserve">61. </w:t>
      </w:r>
      <w:hyperlink r:id="rId184" w:history="1">
        <w:r>
          <w:rPr>
            <w:rStyle w:val="a4"/>
          </w:rPr>
          <w:t>ПОТ РМ-010-2000</w:t>
        </w:r>
      </w:hyperlink>
      <w:r>
        <w:t xml:space="preserve">. Межотраслевые правила по охране труда при производстве асбеста и асбестосодержащих материалов и изделий. Утверждены </w:t>
      </w:r>
      <w:hyperlink r:id="rId185" w:history="1">
        <w:r>
          <w:rPr>
            <w:rStyle w:val="a4"/>
          </w:rPr>
          <w:t>постановлением</w:t>
        </w:r>
      </w:hyperlink>
      <w:r>
        <w:t xml:space="preserve"> Минтруда России от 31 января 2000 г. N 10. В государственной регистрации не нуждаются (пис</w:t>
      </w:r>
      <w:r>
        <w:t>ьмо Минюста России от 22 марта 2000 г. N 32029-ЭР).</w:t>
      </w:r>
    </w:p>
    <w:bookmarkEnd w:id="517"/>
    <w:p w:rsidR="00000000" w:rsidRDefault="00BC4DF0">
      <w:pPr>
        <w:ind w:firstLine="720"/>
        <w:jc w:val="both"/>
      </w:pPr>
    </w:p>
    <w:p w:rsidR="00000000" w:rsidRDefault="00BC4DF0">
      <w:pPr>
        <w:pStyle w:val="1"/>
      </w:pPr>
      <w:bookmarkStart w:id="518" w:name="sub_1506"/>
      <w:r>
        <w:t>Строительные нормы и правила, своды правил по архитектуре и строительству и другие документы, утвержденные Госстроем России</w:t>
      </w:r>
    </w:p>
    <w:bookmarkEnd w:id="518"/>
    <w:p w:rsidR="00000000" w:rsidRDefault="00BC4DF0">
      <w:pPr>
        <w:ind w:firstLine="720"/>
        <w:jc w:val="both"/>
      </w:pPr>
    </w:p>
    <w:p w:rsidR="00000000" w:rsidRDefault="00BC4DF0">
      <w:pPr>
        <w:ind w:firstLine="720"/>
        <w:jc w:val="both"/>
      </w:pPr>
      <w:bookmarkStart w:id="519" w:name="sub_1062"/>
      <w:r>
        <w:t xml:space="preserve">62. </w:t>
      </w:r>
      <w:hyperlink r:id="rId186" w:history="1">
        <w:r>
          <w:rPr>
            <w:rStyle w:val="a4"/>
          </w:rPr>
          <w:t>Отраслевое тарифное соглашение</w:t>
        </w:r>
      </w:hyperlink>
      <w:r>
        <w:t xml:space="preserve"> по строительству и промышленности строительных материалов Российской Федерации между профсоюзом работников строительства и промышленности строительных материалов Российской Федерации, профсоюзом трудящихся военных и специа</w:t>
      </w:r>
      <w:r>
        <w:t>лизированных организаций Российской Федерации, Российским союзом малого строительного бизнеса, Госстроем Российской Федерации, Российским союзом строителей и Министерством труда и социального развития Российской Федерации на 2002-2004 годы. Соглашение прош</w:t>
      </w:r>
      <w:r>
        <w:t>ло уведомительную регистрацию в Минтруде России. Регистрационный N 1471-ВЯ.</w:t>
      </w:r>
    </w:p>
    <w:p w:rsidR="00000000" w:rsidRDefault="00BC4DF0">
      <w:pPr>
        <w:ind w:firstLine="720"/>
        <w:jc w:val="both"/>
      </w:pPr>
      <w:bookmarkStart w:id="520" w:name="sub_1063"/>
      <w:bookmarkEnd w:id="519"/>
      <w:r>
        <w:t xml:space="preserve">63. </w:t>
      </w:r>
      <w:hyperlink r:id="rId187" w:history="1">
        <w:r>
          <w:rPr>
            <w:rStyle w:val="a4"/>
          </w:rPr>
          <w:t>СНиП 12-03-2001</w:t>
        </w:r>
      </w:hyperlink>
      <w:r>
        <w:t xml:space="preserve">. Безопасность труда в строительстве. Часть 1. Общие требования. Приняты и введены в действие </w:t>
      </w:r>
      <w:hyperlink r:id="rId188" w:history="1">
        <w:r>
          <w:rPr>
            <w:rStyle w:val="a4"/>
          </w:rPr>
          <w:t>постановлением</w:t>
        </w:r>
      </w:hyperlink>
      <w:r>
        <w:t xml:space="preserve"> Госстроя России от 23 июля 2001 N 80. Зарегистрированы Минюстом России 9 августа 2001 г. N 2862.</w:t>
      </w:r>
    </w:p>
    <w:p w:rsidR="00000000" w:rsidRDefault="00BC4DF0">
      <w:pPr>
        <w:ind w:firstLine="720"/>
        <w:jc w:val="both"/>
      </w:pPr>
      <w:bookmarkStart w:id="521" w:name="sub_1064"/>
      <w:bookmarkEnd w:id="520"/>
      <w:r>
        <w:t xml:space="preserve">64. </w:t>
      </w:r>
      <w:hyperlink r:id="rId189" w:history="1">
        <w:r>
          <w:rPr>
            <w:rStyle w:val="a4"/>
          </w:rPr>
          <w:t>СНиП 12-04-2002</w:t>
        </w:r>
      </w:hyperlink>
      <w:r>
        <w:t>. Безопасность труда в строительстве. Часть 2.</w:t>
      </w:r>
      <w:r>
        <w:t xml:space="preserve"> Строительное производство. Приняты и введены в действие </w:t>
      </w:r>
      <w:hyperlink r:id="rId190" w:history="1">
        <w:r>
          <w:rPr>
            <w:rStyle w:val="a4"/>
          </w:rPr>
          <w:t>постановлением</w:t>
        </w:r>
      </w:hyperlink>
      <w:r>
        <w:t xml:space="preserve"> Госстроя России от 17.09.02 N 123. Зарегистрированы Минюстом России 18 октября 2002 N 3880.</w:t>
      </w:r>
    </w:p>
    <w:p w:rsidR="00000000" w:rsidRDefault="00BC4DF0">
      <w:pPr>
        <w:ind w:firstLine="720"/>
        <w:jc w:val="both"/>
      </w:pPr>
      <w:bookmarkStart w:id="522" w:name="sub_1065"/>
      <w:bookmarkEnd w:id="521"/>
      <w:r>
        <w:t xml:space="preserve">65. </w:t>
      </w:r>
      <w:hyperlink r:id="rId191" w:history="1">
        <w:r>
          <w:rPr>
            <w:rStyle w:val="a4"/>
          </w:rPr>
          <w:t>СНиП</w:t>
        </w:r>
        <w:r>
          <w:rPr>
            <w:rStyle w:val="a4"/>
          </w:rPr>
          <w:t xml:space="preserve"> 2.09.04-87*</w:t>
        </w:r>
      </w:hyperlink>
      <w:r>
        <w:t xml:space="preserve">. Административные и бытовые здания. Утверждены постановлением Госстроя СССР от 30 декабря 1987 г. N 313. С </w:t>
      </w:r>
      <w:hyperlink r:id="rId192" w:history="1">
        <w:r>
          <w:rPr>
            <w:rStyle w:val="a4"/>
          </w:rPr>
          <w:t>изм. N 1</w:t>
        </w:r>
      </w:hyperlink>
      <w:r>
        <w:t xml:space="preserve">, </w:t>
      </w:r>
      <w:hyperlink r:id="rId193" w:history="1">
        <w:r>
          <w:rPr>
            <w:rStyle w:val="a4"/>
          </w:rPr>
          <w:t>2</w:t>
        </w:r>
      </w:hyperlink>
      <w:r>
        <w:t xml:space="preserve">, </w:t>
      </w:r>
      <w:hyperlink r:id="rId194" w:history="1">
        <w:r>
          <w:rPr>
            <w:rStyle w:val="a4"/>
          </w:rPr>
          <w:t>3</w:t>
        </w:r>
      </w:hyperlink>
      <w:r>
        <w:t xml:space="preserve"> (от 31.03.94 </w:t>
      </w:r>
      <w:r>
        <w:t xml:space="preserve">N 18-23, 24.02.95 N 18-21, </w:t>
      </w:r>
      <w:hyperlink r:id="rId195" w:history="1">
        <w:r>
          <w:rPr>
            <w:rStyle w:val="a4"/>
          </w:rPr>
          <w:t>14.05.2001 N 48</w:t>
        </w:r>
      </w:hyperlink>
      <w:r>
        <w:t>).</w:t>
      </w:r>
    </w:p>
    <w:p w:rsidR="00000000" w:rsidRDefault="00BC4DF0">
      <w:pPr>
        <w:ind w:firstLine="720"/>
        <w:jc w:val="both"/>
      </w:pPr>
      <w:bookmarkStart w:id="523" w:name="sub_1066"/>
      <w:bookmarkEnd w:id="522"/>
      <w:r>
        <w:t xml:space="preserve">66. </w:t>
      </w:r>
      <w:hyperlink r:id="rId196" w:history="1">
        <w:r>
          <w:rPr>
            <w:rStyle w:val="a4"/>
          </w:rPr>
          <w:t>СНиП 23-05-95*</w:t>
        </w:r>
      </w:hyperlink>
      <w:r>
        <w:t xml:space="preserve">. Естественное и искусственное освещение. Приняты и введены в действие постановлением Минстроя России от 2 </w:t>
      </w:r>
      <w:r>
        <w:t xml:space="preserve">августа 1995 г. N 18-78. С </w:t>
      </w:r>
      <w:hyperlink r:id="rId197" w:history="1">
        <w:r>
          <w:rPr>
            <w:rStyle w:val="a4"/>
          </w:rPr>
          <w:t>изменением N 1</w:t>
        </w:r>
      </w:hyperlink>
      <w:r>
        <w:t xml:space="preserve"> от 29 мая 2003 г.</w:t>
      </w:r>
    </w:p>
    <w:p w:rsidR="00000000" w:rsidRDefault="00BC4DF0">
      <w:pPr>
        <w:ind w:firstLine="720"/>
        <w:jc w:val="both"/>
      </w:pPr>
      <w:bookmarkStart w:id="524" w:name="sub_1067"/>
      <w:bookmarkEnd w:id="523"/>
      <w:r>
        <w:t xml:space="preserve">67. </w:t>
      </w:r>
      <w:hyperlink r:id="rId198" w:history="1">
        <w:r>
          <w:rPr>
            <w:rStyle w:val="a4"/>
          </w:rPr>
          <w:t>СП 12-135-2003</w:t>
        </w:r>
      </w:hyperlink>
      <w:r>
        <w:t xml:space="preserve">. Безопасность труда в строительстве. Отраслевые инструкции по охране труда. Утвержден </w:t>
      </w:r>
      <w:hyperlink r:id="rId199" w:history="1">
        <w:r>
          <w:rPr>
            <w:rStyle w:val="a4"/>
          </w:rPr>
          <w:t>постановлением</w:t>
        </w:r>
      </w:hyperlink>
      <w:r>
        <w:t xml:space="preserve"> Госстроя России от 08.01.2003 N 2. Зарегистрирован Минюстом России 25.03.2003 N 4321.</w:t>
      </w:r>
    </w:p>
    <w:p w:rsidR="00000000" w:rsidRDefault="00BC4DF0">
      <w:pPr>
        <w:ind w:firstLine="720"/>
        <w:jc w:val="both"/>
      </w:pPr>
      <w:bookmarkStart w:id="525" w:name="sub_1068"/>
      <w:bookmarkEnd w:id="524"/>
      <w:r>
        <w:t xml:space="preserve">68. </w:t>
      </w:r>
      <w:hyperlink r:id="rId200" w:history="1">
        <w:r>
          <w:rPr>
            <w:rStyle w:val="a4"/>
          </w:rPr>
          <w:t>СП 12-136-2002</w:t>
        </w:r>
      </w:hyperlink>
      <w:r>
        <w:t xml:space="preserve">. Безопасность труда в строительстве. Решения </w:t>
      </w:r>
      <w:r>
        <w:t xml:space="preserve">по охране труда и промышленной безопасности в проектах организации строительства и проектах производства работ. Утвержден </w:t>
      </w:r>
      <w:hyperlink r:id="rId201" w:history="1">
        <w:r>
          <w:rPr>
            <w:rStyle w:val="a4"/>
          </w:rPr>
          <w:t>постановлением</w:t>
        </w:r>
      </w:hyperlink>
      <w:r>
        <w:t xml:space="preserve"> Госстроя России от 17.09.02 N 122. Зарегистрирован в Минюсте России 11 декабря 2002</w:t>
      </w:r>
      <w:r>
        <w:t xml:space="preserve"> г. N 4026.</w:t>
      </w:r>
    </w:p>
    <w:p w:rsidR="00000000" w:rsidRDefault="00BC4DF0">
      <w:pPr>
        <w:ind w:firstLine="720"/>
        <w:jc w:val="both"/>
      </w:pPr>
      <w:bookmarkStart w:id="526" w:name="sub_1069"/>
      <w:bookmarkEnd w:id="525"/>
      <w:r>
        <w:t xml:space="preserve">69. </w:t>
      </w:r>
      <w:hyperlink r:id="rId202" w:history="1">
        <w:r>
          <w:rPr>
            <w:rStyle w:val="a4"/>
          </w:rPr>
          <w:t>СП 12-133-2000</w:t>
        </w:r>
      </w:hyperlink>
      <w:r>
        <w:t>. Безопасность труда в строительстве. Положение о порядке аттестации рабочих мест по условиям труда в строительстве и жилищно-коммунальном хозяйстве. Принят и введен в действи</w:t>
      </w:r>
      <w:r>
        <w:t xml:space="preserve">е </w:t>
      </w:r>
      <w:hyperlink r:id="rId203" w:history="1">
        <w:r>
          <w:rPr>
            <w:rStyle w:val="a4"/>
          </w:rPr>
          <w:t>постановлением</w:t>
        </w:r>
      </w:hyperlink>
      <w:r>
        <w:t xml:space="preserve"> Госстроя России от 31.03.00 N 26.</w:t>
      </w:r>
    </w:p>
    <w:p w:rsidR="00000000" w:rsidRDefault="00BC4DF0">
      <w:pPr>
        <w:ind w:firstLine="720"/>
        <w:jc w:val="both"/>
      </w:pPr>
      <w:bookmarkStart w:id="527" w:name="sub_1070"/>
      <w:bookmarkEnd w:id="526"/>
      <w:r>
        <w:t xml:space="preserve">70. </w:t>
      </w:r>
      <w:hyperlink w:anchor="sub_0" w:history="1">
        <w:r>
          <w:rPr>
            <w:rStyle w:val="a4"/>
          </w:rPr>
          <w:t>Рекомендации</w:t>
        </w:r>
      </w:hyperlink>
      <w:r>
        <w:t xml:space="preserve"> по разработке локальных нормативных актов (стандартов предприятий), применяемых в системе управления охраной труда</w:t>
      </w:r>
      <w:r>
        <w:t xml:space="preserve"> строительной организации. МДС 12-16.2003. Введены в действие </w:t>
      </w:r>
      <w:hyperlink r:id="rId204" w:history="1">
        <w:r>
          <w:rPr>
            <w:rStyle w:val="a4"/>
          </w:rPr>
          <w:t>постановлением</w:t>
        </w:r>
      </w:hyperlink>
      <w:r>
        <w:t xml:space="preserve"> Госстроя России от 13.10.2003 г. N 183.</w:t>
      </w:r>
    </w:p>
    <w:p w:rsidR="00000000" w:rsidRDefault="00BC4DF0">
      <w:pPr>
        <w:ind w:firstLine="720"/>
        <w:jc w:val="both"/>
      </w:pPr>
      <w:bookmarkStart w:id="528" w:name="sub_1071"/>
      <w:bookmarkEnd w:id="527"/>
      <w:r>
        <w:t>71. Правила устройства и безопасной эксплуатации паровых котлов с давлением пара не боле</w:t>
      </w:r>
      <w:r>
        <w:t xml:space="preserve">е 0,07 МПа (0,7 </w:t>
      </w:r>
      <w:r w:rsidR="00AF3358">
        <w:rPr>
          <w:noProof/>
        </w:rPr>
        <w:lastRenderedPageBreak/>
        <w:drawing>
          <wp:inline distT="0" distB="0" distL="0" distR="0">
            <wp:extent cx="533400" cy="2476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5"/>
                    <a:srcRect/>
                    <a:stretch>
                      <a:fillRect/>
                    </a:stretch>
                  </pic:blipFill>
                  <pic:spPr bwMode="auto">
                    <a:xfrm>
                      <a:off x="0" y="0"/>
                      <a:ext cx="533400" cy="247650"/>
                    </a:xfrm>
                    <a:prstGeom prst="rect">
                      <a:avLst/>
                    </a:prstGeom>
                    <a:noFill/>
                    <a:ln w="9525">
                      <a:noFill/>
                      <a:miter lim="800000"/>
                      <a:headEnd/>
                      <a:tailEnd/>
                    </a:ln>
                  </pic:spPr>
                </pic:pic>
              </a:graphicData>
            </a:graphic>
          </wp:inline>
        </w:drawing>
      </w:r>
      <w:r>
        <w:t>), водогрейных котлов и водонагревателей с температурой нагрева воды не выше 388 К (115°С). Утверждены приказом Минстроя России от 28 августа 1992 г. N 205. С изм. N 1-3 от 1994 г.</w:t>
      </w:r>
    </w:p>
    <w:p w:rsidR="00000000" w:rsidRDefault="00BC4DF0">
      <w:pPr>
        <w:ind w:firstLine="720"/>
        <w:jc w:val="both"/>
      </w:pPr>
      <w:bookmarkStart w:id="529" w:name="sub_1072"/>
      <w:bookmarkEnd w:id="528"/>
      <w:r>
        <w:t xml:space="preserve">72. </w:t>
      </w:r>
      <w:hyperlink r:id="rId206" w:history="1">
        <w:r>
          <w:rPr>
            <w:rStyle w:val="a4"/>
          </w:rPr>
          <w:t>Положение</w:t>
        </w:r>
      </w:hyperlink>
      <w:r>
        <w:t xml:space="preserve"> о проведении планово-предупредительного ремонта производственных зданий и сооружений (МДС 13-14-200). Утверждены </w:t>
      </w:r>
      <w:hyperlink r:id="rId207" w:history="1">
        <w:r>
          <w:rPr>
            <w:rStyle w:val="a4"/>
          </w:rPr>
          <w:t>постановлением</w:t>
        </w:r>
      </w:hyperlink>
      <w:r>
        <w:t xml:space="preserve"> Госстроя СССР от 29 декабря 1973 г. N 279.</w:t>
      </w:r>
    </w:p>
    <w:p w:rsidR="00000000" w:rsidRDefault="00BC4DF0">
      <w:pPr>
        <w:ind w:firstLine="720"/>
        <w:jc w:val="both"/>
      </w:pPr>
      <w:bookmarkStart w:id="530" w:name="sub_1073"/>
      <w:bookmarkEnd w:id="529"/>
      <w:r>
        <w:t xml:space="preserve">73. </w:t>
      </w:r>
      <w:hyperlink r:id="rId208" w:history="1">
        <w:r>
          <w:rPr>
            <w:rStyle w:val="a4"/>
          </w:rPr>
          <w:t>Положение</w:t>
        </w:r>
      </w:hyperlink>
      <w:r>
        <w:t xml:space="preserve"> о проведении планово-предупредительного ремонта и технической эксплуатации производственных зданий и сооружений предприятий промышленности строительных материалов. Утверждено Минстройматериалов СССР </w:t>
      </w:r>
      <w:r>
        <w:t>5 ноября 1979 г.</w:t>
      </w:r>
    </w:p>
    <w:p w:rsidR="00000000" w:rsidRDefault="00BC4DF0">
      <w:pPr>
        <w:ind w:firstLine="720"/>
        <w:jc w:val="both"/>
      </w:pPr>
      <w:bookmarkStart w:id="531" w:name="sub_1074"/>
      <w:bookmarkEnd w:id="530"/>
      <w:r>
        <w:t>74. Правила техники безопасности и производственной санитарии в промышленности строительных материалов. Часть 2. Утверждены Минстройматериалов СССР в 1985 г. N 154.</w:t>
      </w:r>
    </w:p>
    <w:bookmarkEnd w:id="531"/>
    <w:p w:rsidR="00000000" w:rsidRDefault="00BC4DF0">
      <w:pPr>
        <w:ind w:firstLine="720"/>
        <w:jc w:val="both"/>
      </w:pPr>
    </w:p>
    <w:p w:rsidR="00000000" w:rsidRDefault="00BC4DF0">
      <w:pPr>
        <w:pStyle w:val="1"/>
      </w:pPr>
      <w:bookmarkStart w:id="532" w:name="sub_1507"/>
      <w:r>
        <w:t>Правила Госгортехнадзора России</w:t>
      </w:r>
    </w:p>
    <w:bookmarkEnd w:id="532"/>
    <w:p w:rsidR="00000000" w:rsidRDefault="00BC4DF0">
      <w:pPr>
        <w:ind w:firstLine="720"/>
        <w:jc w:val="both"/>
      </w:pPr>
    </w:p>
    <w:p w:rsidR="00000000" w:rsidRDefault="00BC4DF0">
      <w:pPr>
        <w:ind w:firstLine="720"/>
        <w:jc w:val="both"/>
      </w:pPr>
      <w:bookmarkStart w:id="533" w:name="sub_1075"/>
      <w:r>
        <w:t xml:space="preserve">75. </w:t>
      </w:r>
      <w:hyperlink r:id="rId209" w:history="1">
        <w:r>
          <w:rPr>
            <w:rStyle w:val="a4"/>
          </w:rPr>
          <w:t>ПБ 10-382-00</w:t>
        </w:r>
      </w:hyperlink>
      <w:r>
        <w:t>. Правила устройства и безопасной эксплуатации грузоподъемных кранов. Утверждены Госгортехнадзором России 31 декабря 1999 г. N 98. Не нуждаются в государственной регистрации (письмо Минюста России от</w:t>
      </w:r>
      <w:r>
        <w:t xml:space="preserve"> 17.08.2000 N 6884-ЭР).</w:t>
      </w:r>
    </w:p>
    <w:p w:rsidR="00000000" w:rsidRDefault="00BC4DF0">
      <w:pPr>
        <w:ind w:firstLine="720"/>
        <w:jc w:val="both"/>
      </w:pPr>
      <w:bookmarkStart w:id="534" w:name="sub_1076"/>
      <w:bookmarkEnd w:id="533"/>
      <w:r>
        <w:t xml:space="preserve">76. Правила устройства и безопасной эксплуатации паровых и водогрейных котлов. Утверждены постановлением Госгортехнадзора России 28 марта 1993 г. N 12. С изм. N 1 от 07.02.96 и изм. N 2 (ПБИ 10-370-00), утв. </w:t>
      </w:r>
      <w:hyperlink r:id="rId210" w:history="1">
        <w:r>
          <w:rPr>
            <w:rStyle w:val="a4"/>
          </w:rPr>
          <w:t>10.07.00</w:t>
        </w:r>
      </w:hyperlink>
      <w:r>
        <w:t>.</w:t>
      </w:r>
    </w:p>
    <w:bookmarkEnd w:id="534"/>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 xml:space="preserve">См. </w:t>
      </w:r>
      <w:hyperlink r:id="rId211" w:history="1">
        <w:r>
          <w:rPr>
            <w:rStyle w:val="a4"/>
          </w:rPr>
          <w:t>Правила</w:t>
        </w:r>
      </w:hyperlink>
      <w:r>
        <w:t xml:space="preserve"> устройства и безопасной эксплуатации паровых и водогрейных котлов, утвержденные </w:t>
      </w:r>
      <w:hyperlink r:id="rId212" w:history="1">
        <w:r>
          <w:rPr>
            <w:rStyle w:val="a4"/>
          </w:rPr>
          <w:t>постановлением</w:t>
        </w:r>
      </w:hyperlink>
      <w:r>
        <w:t xml:space="preserve"> Госгортехнадзора РФ от 11 июня 2003 г. N 88</w:t>
      </w:r>
    </w:p>
    <w:p w:rsidR="00000000" w:rsidRDefault="00BC4DF0">
      <w:pPr>
        <w:pStyle w:val="af7"/>
        <w:ind w:left="170"/>
      </w:pPr>
    </w:p>
    <w:p w:rsidR="00000000" w:rsidRDefault="00BC4DF0">
      <w:pPr>
        <w:ind w:firstLine="720"/>
        <w:jc w:val="both"/>
      </w:pPr>
      <w:bookmarkStart w:id="535" w:name="sub_1077"/>
      <w:r>
        <w:t>77. ПБ 10-115-96. Правила устройства и безопасной эксплуатации сосудов, работающих под давлением. Утверждены Госгортехнадзором России 18 апреля 1995 г. С изм. N 1 от 02.09.97 г.</w:t>
      </w:r>
    </w:p>
    <w:bookmarkEnd w:id="535"/>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 xml:space="preserve">См. </w:t>
      </w:r>
      <w:hyperlink r:id="rId213" w:history="1">
        <w:r>
          <w:rPr>
            <w:rStyle w:val="a4"/>
          </w:rPr>
          <w:t>Правила</w:t>
        </w:r>
      </w:hyperlink>
      <w:r>
        <w:t xml:space="preserve"> устройства и безопасной эксплуатации сосудов, работающих под давлением (ПБ 03-576-03), утвержденные </w:t>
      </w:r>
      <w:hyperlink r:id="rId214" w:history="1">
        <w:r>
          <w:rPr>
            <w:rStyle w:val="a4"/>
          </w:rPr>
          <w:t>постановлением</w:t>
        </w:r>
      </w:hyperlink>
      <w:r>
        <w:t xml:space="preserve"> Госгортехнадзора РФ от 11 июня 2003 г. N 91</w:t>
      </w:r>
    </w:p>
    <w:p w:rsidR="00000000" w:rsidRDefault="00BC4DF0">
      <w:pPr>
        <w:pStyle w:val="af7"/>
        <w:ind w:left="170"/>
      </w:pPr>
    </w:p>
    <w:p w:rsidR="00000000" w:rsidRDefault="00BC4DF0">
      <w:pPr>
        <w:ind w:firstLine="720"/>
        <w:jc w:val="both"/>
      </w:pPr>
      <w:bookmarkStart w:id="536" w:name="sub_1078"/>
      <w:r>
        <w:t>78. ПБ 10-256-9</w:t>
      </w:r>
      <w:r>
        <w:t>8. Правила устройства и безопасной эксплуатации подъемников (вышек). Утверждены постановлением Госгортехнадзора России от 24.11.98 г. N 67.</w:t>
      </w:r>
    </w:p>
    <w:bookmarkEnd w:id="536"/>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 xml:space="preserve">См. </w:t>
      </w:r>
      <w:hyperlink r:id="rId215" w:history="1">
        <w:r>
          <w:rPr>
            <w:rStyle w:val="a4"/>
          </w:rPr>
          <w:t>Правила</w:t>
        </w:r>
      </w:hyperlink>
      <w:r>
        <w:t xml:space="preserve"> устройства и безопасной эксплуатации подъемников (вышек), утвержденные </w:t>
      </w:r>
      <w:hyperlink r:id="rId216" w:history="1">
        <w:r>
          <w:rPr>
            <w:rStyle w:val="a4"/>
          </w:rPr>
          <w:t>постановлением</w:t>
        </w:r>
      </w:hyperlink>
      <w:r>
        <w:t xml:space="preserve"> Госгортехнадзора РФ от 11 июня 2003 г. N 87</w:t>
      </w:r>
    </w:p>
    <w:p w:rsidR="00000000" w:rsidRDefault="00BC4DF0">
      <w:pPr>
        <w:pStyle w:val="af7"/>
        <w:ind w:left="170"/>
      </w:pPr>
    </w:p>
    <w:p w:rsidR="00000000" w:rsidRDefault="00BC4DF0">
      <w:pPr>
        <w:ind w:firstLine="720"/>
        <w:jc w:val="both"/>
      </w:pPr>
      <w:bookmarkStart w:id="537" w:name="sub_1079"/>
      <w:r>
        <w:lastRenderedPageBreak/>
        <w:t xml:space="preserve">79. </w:t>
      </w:r>
      <w:hyperlink r:id="rId217" w:history="1">
        <w:r>
          <w:rPr>
            <w:rStyle w:val="a4"/>
          </w:rPr>
          <w:t>ПБ 13-407-01</w:t>
        </w:r>
      </w:hyperlink>
      <w:r>
        <w:t>. Единые правила безопасности</w:t>
      </w:r>
      <w:r>
        <w:t xml:space="preserve"> при взрывных работах. Утверждены </w:t>
      </w:r>
      <w:hyperlink r:id="rId218" w:history="1">
        <w:r>
          <w:rPr>
            <w:rStyle w:val="a4"/>
          </w:rPr>
          <w:t>постановлением</w:t>
        </w:r>
      </w:hyperlink>
      <w:r>
        <w:t xml:space="preserve"> Госгортехнадзора России от 30 января 2001 г. N 3. Зарегистрированы в Минюсте России 7 июня 2001 г. N 2743.</w:t>
      </w:r>
    </w:p>
    <w:p w:rsidR="00000000" w:rsidRDefault="00BC4DF0">
      <w:pPr>
        <w:ind w:firstLine="720"/>
        <w:jc w:val="both"/>
      </w:pPr>
      <w:bookmarkStart w:id="538" w:name="sub_1080"/>
      <w:bookmarkEnd w:id="537"/>
      <w:r>
        <w:t xml:space="preserve">80. </w:t>
      </w:r>
      <w:hyperlink r:id="rId219" w:history="1">
        <w:r>
          <w:rPr>
            <w:rStyle w:val="a4"/>
          </w:rPr>
          <w:t>ПБ 03-428-02</w:t>
        </w:r>
      </w:hyperlink>
      <w:r>
        <w:t xml:space="preserve">. Правила безопасности при строительстве подземных сооружений. Утверждены </w:t>
      </w:r>
      <w:hyperlink r:id="rId220" w:history="1">
        <w:r>
          <w:rPr>
            <w:rStyle w:val="a4"/>
          </w:rPr>
          <w:t>постановлением</w:t>
        </w:r>
      </w:hyperlink>
      <w:r>
        <w:t xml:space="preserve"> Госгортехнадзора России от 01.11.01 N 49. В государственной регистрации не нуждаются (письмо Минюста России от 24.12.2001 N 12467Ю</w:t>
      </w:r>
      <w:r>
        <w:t>Д).</w:t>
      </w:r>
    </w:p>
    <w:bookmarkEnd w:id="538"/>
    <w:p w:rsidR="00000000" w:rsidRDefault="00BC4DF0">
      <w:pPr>
        <w:ind w:firstLine="720"/>
        <w:jc w:val="both"/>
      </w:pPr>
    </w:p>
    <w:p w:rsidR="00000000" w:rsidRDefault="00BC4DF0">
      <w:pPr>
        <w:pStyle w:val="1"/>
      </w:pPr>
      <w:bookmarkStart w:id="539" w:name="sub_1508"/>
      <w:r>
        <w:t>Правила Госэнергонадзора России</w:t>
      </w:r>
    </w:p>
    <w:bookmarkEnd w:id="539"/>
    <w:p w:rsidR="00000000" w:rsidRDefault="00BC4DF0">
      <w:pPr>
        <w:ind w:firstLine="720"/>
        <w:jc w:val="both"/>
      </w:pPr>
    </w:p>
    <w:p w:rsidR="00000000" w:rsidRDefault="00BC4DF0">
      <w:pPr>
        <w:ind w:firstLine="720"/>
        <w:jc w:val="both"/>
      </w:pPr>
      <w:bookmarkStart w:id="540" w:name="sub_1081"/>
      <w:r>
        <w:t xml:space="preserve">81. </w:t>
      </w:r>
      <w:hyperlink r:id="rId221" w:history="1">
        <w:r>
          <w:rPr>
            <w:rStyle w:val="a4"/>
          </w:rPr>
          <w:t>Правила</w:t>
        </w:r>
      </w:hyperlink>
      <w:r>
        <w:t xml:space="preserve"> устройства электроустановок. Утверждены Главгосэнергонадзором России в 1985 г. с изменениями и дополнениями в период с 31 августа 1985 г. п</w:t>
      </w:r>
      <w:r>
        <w:t>о 30 декабря 1997 г. (6-е изд.).</w:t>
      </w:r>
    </w:p>
    <w:p w:rsidR="00000000" w:rsidRDefault="00BC4DF0">
      <w:pPr>
        <w:ind w:firstLine="720"/>
        <w:jc w:val="both"/>
      </w:pPr>
      <w:bookmarkStart w:id="541" w:name="sub_1082"/>
      <w:bookmarkEnd w:id="540"/>
      <w:r>
        <w:t xml:space="preserve">82. </w:t>
      </w:r>
      <w:hyperlink r:id="rId222" w:history="1">
        <w:r>
          <w:rPr>
            <w:rStyle w:val="a4"/>
          </w:rPr>
          <w:t>ПОТ РМ-016-2001/ РД 153-34.0-03.150-00</w:t>
        </w:r>
      </w:hyperlink>
      <w:r>
        <w:t xml:space="preserve">. Межотраслевые правила по охране труда (правила безопасности) при эксплуатации электроустановок. Утверждены </w:t>
      </w:r>
      <w:hyperlink r:id="rId223" w:history="1">
        <w:r>
          <w:rPr>
            <w:rStyle w:val="a4"/>
          </w:rPr>
          <w:t>приказом</w:t>
        </w:r>
      </w:hyperlink>
      <w:r>
        <w:t xml:space="preserve"> Министерства энергетики России 27 декабря 2000 г. N 163 и </w:t>
      </w:r>
      <w:hyperlink r:id="rId224" w:history="1">
        <w:r>
          <w:rPr>
            <w:rStyle w:val="a4"/>
          </w:rPr>
          <w:t>постановлением</w:t>
        </w:r>
      </w:hyperlink>
      <w:r>
        <w:t xml:space="preserve"> Минтруда России от 5 января 2001 г. N 3.</w:t>
      </w:r>
    </w:p>
    <w:p w:rsidR="00000000" w:rsidRDefault="00BC4DF0">
      <w:pPr>
        <w:ind w:firstLine="720"/>
        <w:jc w:val="both"/>
      </w:pPr>
      <w:bookmarkStart w:id="542" w:name="sub_1083"/>
      <w:bookmarkEnd w:id="541"/>
      <w:r>
        <w:t xml:space="preserve">83. </w:t>
      </w:r>
      <w:hyperlink r:id="rId225" w:history="1">
        <w:r>
          <w:rPr>
            <w:rStyle w:val="a4"/>
          </w:rPr>
          <w:t>Правила</w:t>
        </w:r>
      </w:hyperlink>
      <w:r>
        <w:t xml:space="preserve"> эксплуатации электроустан</w:t>
      </w:r>
      <w:r>
        <w:t>овок потребителей (ПЭЭП). Утверждены Главгосэнергонадзором России 31 марта 1992 г. с изменениями и дополнениями от 30 сентября 1993 г. N 42-6/8-ЭТ и от 14 ноября 1994 г. N 42-6/34-ЭТ, 5-е изд.</w:t>
      </w:r>
    </w:p>
    <w:bookmarkEnd w:id="542"/>
    <w:p w:rsidR="00000000" w:rsidRDefault="00BC4DF0">
      <w:pPr>
        <w:ind w:firstLine="720"/>
        <w:jc w:val="both"/>
      </w:pPr>
    </w:p>
    <w:p w:rsidR="00000000" w:rsidRDefault="00BC4DF0">
      <w:pPr>
        <w:pStyle w:val="1"/>
      </w:pPr>
      <w:bookmarkStart w:id="543" w:name="sub_1509"/>
      <w:r>
        <w:t>Правила Минздрава России</w:t>
      </w:r>
    </w:p>
    <w:bookmarkEnd w:id="543"/>
    <w:p w:rsidR="00000000" w:rsidRDefault="00BC4DF0">
      <w:pPr>
        <w:ind w:firstLine="720"/>
        <w:jc w:val="both"/>
      </w:pPr>
    </w:p>
    <w:p w:rsidR="00000000" w:rsidRDefault="00BC4DF0">
      <w:pPr>
        <w:ind w:firstLine="720"/>
        <w:jc w:val="both"/>
      </w:pPr>
      <w:bookmarkStart w:id="544" w:name="sub_1084"/>
      <w:r>
        <w:t xml:space="preserve">84. </w:t>
      </w:r>
      <w:r>
        <w:t xml:space="preserve">О проведении предварительных и периодических медицинских осмотров работников. </w:t>
      </w:r>
      <w:hyperlink r:id="rId226" w:history="1">
        <w:r>
          <w:rPr>
            <w:rStyle w:val="a4"/>
          </w:rPr>
          <w:t>Приказ</w:t>
        </w:r>
      </w:hyperlink>
      <w:r>
        <w:t xml:space="preserve"> Минздрава России от 10 декабря 1996 г. N 405. Зарегистрировано в Минюсте России 31 декабря 1996 г. N 1224 (Бюллетень нормативных актов фед</w:t>
      </w:r>
      <w:r>
        <w:t>еральных органов исполнительной власти Российской Федерации, 1997, N 2).</w:t>
      </w:r>
    </w:p>
    <w:p w:rsidR="00000000" w:rsidRDefault="00BC4DF0">
      <w:pPr>
        <w:ind w:firstLine="720"/>
        <w:jc w:val="both"/>
      </w:pPr>
      <w:bookmarkStart w:id="545" w:name="sub_1085"/>
      <w:bookmarkEnd w:id="544"/>
      <w:r>
        <w:t xml:space="preserve">85. О порядке проведения предварительных и периодических медицинских осмотров работников и медицинских регламентах допуска к профессии. </w:t>
      </w:r>
      <w:hyperlink r:id="rId227" w:history="1">
        <w:r>
          <w:rPr>
            <w:rStyle w:val="a4"/>
          </w:rPr>
          <w:t>Пр</w:t>
        </w:r>
        <w:r>
          <w:rPr>
            <w:rStyle w:val="a4"/>
          </w:rPr>
          <w:t>иказ</w:t>
        </w:r>
      </w:hyperlink>
      <w:r>
        <w:t xml:space="preserve"> Минздрава России от 14 марта 1996 г. N 90.</w:t>
      </w:r>
    </w:p>
    <w:p w:rsidR="00000000" w:rsidRDefault="00BC4DF0">
      <w:pPr>
        <w:ind w:firstLine="720"/>
        <w:jc w:val="both"/>
      </w:pPr>
      <w:bookmarkStart w:id="546" w:name="sub_1086"/>
      <w:bookmarkEnd w:id="545"/>
      <w:r>
        <w:t>86. Санитарные нормы и правила при работе с инструментами, механизмами и оборудованием, создающими локальную вибрацию, передаваемую на руки работающих. Утверждены Минздравом СССР от 13.06.8</w:t>
      </w:r>
      <w:r>
        <w:t>4 г., N 3041-84.</w:t>
      </w:r>
    </w:p>
    <w:p w:rsidR="00000000" w:rsidRDefault="00BC4DF0">
      <w:pPr>
        <w:ind w:firstLine="720"/>
        <w:jc w:val="both"/>
      </w:pPr>
      <w:bookmarkStart w:id="547" w:name="sub_1087"/>
      <w:bookmarkEnd w:id="546"/>
      <w:r>
        <w:t xml:space="preserve">87. О совершенствовании системы расследования и учета профессиональных заболеваний в Российской Федерации. </w:t>
      </w:r>
      <w:hyperlink r:id="rId228" w:history="1">
        <w:r>
          <w:rPr>
            <w:rStyle w:val="a4"/>
          </w:rPr>
          <w:t>Приказ</w:t>
        </w:r>
      </w:hyperlink>
      <w:r>
        <w:t xml:space="preserve"> Минздрава России от 28 мая 2001 г. N 176. Зарегистрировано в Минюсте Росси</w:t>
      </w:r>
      <w:r>
        <w:t>и 27 июля 2001 г. N 2828.</w:t>
      </w:r>
    </w:p>
    <w:p w:rsidR="00000000" w:rsidRDefault="00BC4DF0">
      <w:pPr>
        <w:ind w:firstLine="720"/>
        <w:jc w:val="both"/>
      </w:pPr>
      <w:bookmarkStart w:id="548" w:name="sub_1088"/>
      <w:bookmarkEnd w:id="547"/>
      <w:r>
        <w:t xml:space="preserve">88. </w:t>
      </w:r>
      <w:hyperlink r:id="rId229" w:history="1">
        <w:r>
          <w:rPr>
            <w:rStyle w:val="a4"/>
          </w:rPr>
          <w:t>Схема</w:t>
        </w:r>
      </w:hyperlink>
      <w:r>
        <w:t xml:space="preserve"> определения тяжести несчастных случаев на производстве. Утверждена </w:t>
      </w:r>
      <w:hyperlink r:id="rId230" w:history="1">
        <w:r>
          <w:rPr>
            <w:rStyle w:val="a4"/>
          </w:rPr>
          <w:t>Приказом</w:t>
        </w:r>
      </w:hyperlink>
      <w:r>
        <w:t xml:space="preserve"> Минздрава России от 17 августа 1999 г. N 322, согласо</w:t>
      </w:r>
      <w:r>
        <w:t>вана письмом Минтруда России от 31 мая 1999 г. N 3585-ВЯ.</w:t>
      </w:r>
    </w:p>
    <w:p w:rsidR="00000000" w:rsidRDefault="00BC4DF0">
      <w:pPr>
        <w:ind w:firstLine="720"/>
        <w:jc w:val="both"/>
      </w:pPr>
      <w:bookmarkStart w:id="549" w:name="sub_1089"/>
      <w:bookmarkEnd w:id="548"/>
      <w:r>
        <w:t xml:space="preserve">89. </w:t>
      </w:r>
      <w:hyperlink r:id="rId231" w:history="1">
        <w:r>
          <w:rPr>
            <w:rStyle w:val="a4"/>
          </w:rPr>
          <w:t>СанПиН 2.2.3.757-99</w:t>
        </w:r>
      </w:hyperlink>
      <w:r>
        <w:t>. Работа с асбестом и асбестосодержащими материалами. Утверждены постановлением Главного санитарного врача Российской Федер</w:t>
      </w:r>
      <w:r>
        <w:t>ации от 28 июня 1999 г. В государственной регистрации не нуждаются (письмо Минюста России от 25.10.99 г. N 8737-ЭР).</w:t>
      </w:r>
    </w:p>
    <w:p w:rsidR="00000000" w:rsidRDefault="00BC4DF0">
      <w:pPr>
        <w:ind w:firstLine="720"/>
        <w:jc w:val="both"/>
      </w:pPr>
      <w:bookmarkStart w:id="550" w:name="sub_1090"/>
      <w:bookmarkEnd w:id="549"/>
      <w:r>
        <w:lastRenderedPageBreak/>
        <w:t xml:space="preserve">90. </w:t>
      </w:r>
      <w:hyperlink r:id="rId232" w:history="1">
        <w:r>
          <w:rPr>
            <w:rStyle w:val="a4"/>
          </w:rPr>
          <w:t>СанПиН 2.2.4.548-96</w:t>
        </w:r>
      </w:hyperlink>
      <w:r>
        <w:t>. Гигиенические требования к микроклимату производственных помеще</w:t>
      </w:r>
      <w:r>
        <w:t>ний. Утверждены постановлением Госкомсанэпиднадзора России от 1 октября 1996 г. N 21.</w:t>
      </w:r>
    </w:p>
    <w:p w:rsidR="00000000" w:rsidRDefault="00BC4DF0">
      <w:pPr>
        <w:ind w:firstLine="720"/>
        <w:jc w:val="both"/>
      </w:pPr>
      <w:bookmarkStart w:id="551" w:name="sub_1091"/>
      <w:bookmarkEnd w:id="550"/>
      <w:r>
        <w:t xml:space="preserve">91. </w:t>
      </w:r>
      <w:hyperlink r:id="rId233" w:history="1">
        <w:r>
          <w:rPr>
            <w:rStyle w:val="a4"/>
          </w:rPr>
          <w:t>СанПиН 2.4.6.664-97</w:t>
        </w:r>
      </w:hyperlink>
      <w:r>
        <w:t>. Гигиенические критерии допустимых условий и видов работ для профессионального обучения и труда</w:t>
      </w:r>
      <w:r>
        <w:t xml:space="preserve"> подростков. Минздрав России. Утверждены постановлением Главного санитарного врача Российской Федерации от 4 апреля 1997 г. N 5.</w:t>
      </w:r>
    </w:p>
    <w:bookmarkEnd w:id="551"/>
    <w:p w:rsidR="00000000" w:rsidRDefault="00BC4DF0">
      <w:pPr>
        <w:ind w:firstLine="720"/>
        <w:jc w:val="both"/>
      </w:pPr>
    </w:p>
    <w:p w:rsidR="00000000" w:rsidRDefault="00BC4DF0">
      <w:pPr>
        <w:pStyle w:val="1"/>
      </w:pPr>
      <w:bookmarkStart w:id="552" w:name="sub_1510"/>
      <w:r>
        <w:t>Правила МЧС России</w:t>
      </w:r>
    </w:p>
    <w:bookmarkEnd w:id="552"/>
    <w:p w:rsidR="00000000" w:rsidRDefault="00BC4DF0">
      <w:pPr>
        <w:ind w:firstLine="720"/>
        <w:jc w:val="both"/>
      </w:pPr>
    </w:p>
    <w:p w:rsidR="00000000" w:rsidRDefault="00BC4DF0">
      <w:pPr>
        <w:ind w:firstLine="720"/>
        <w:jc w:val="both"/>
      </w:pPr>
      <w:bookmarkStart w:id="553" w:name="sub_1092"/>
      <w:r>
        <w:t xml:space="preserve">92. </w:t>
      </w:r>
      <w:hyperlink r:id="rId234" w:history="1">
        <w:r>
          <w:rPr>
            <w:rStyle w:val="a4"/>
          </w:rPr>
          <w:t>ППБ 01-03</w:t>
        </w:r>
      </w:hyperlink>
      <w:r>
        <w:t>. Правила пожарной без</w:t>
      </w:r>
      <w:r>
        <w:t xml:space="preserve">опасности в Российской Федерации. Утверждены </w:t>
      </w:r>
      <w:hyperlink r:id="rId235" w:history="1">
        <w:r>
          <w:rPr>
            <w:rStyle w:val="a4"/>
          </w:rPr>
          <w:t>приказом</w:t>
        </w:r>
      </w:hyperlink>
      <w:r>
        <w:t xml:space="preserve"> МВД России 14 декабря 1993 г. N 536. С изм. N 1-3 и доп. (от 1993, 1995, 1997, 1999 гг.). Зарегистрированы Минюстом России 27.12.93 N 445.</w:t>
      </w:r>
    </w:p>
    <w:bookmarkEnd w:id="553"/>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По-видимому</w:t>
      </w:r>
      <w:r>
        <w:t xml:space="preserve">, в тексте предыдущего абзаца допущена опечатка. Номер </w:t>
      </w:r>
      <w:hyperlink r:id="rId236" w:history="1">
        <w:r>
          <w:rPr>
            <w:rStyle w:val="a4"/>
          </w:rPr>
          <w:t>Правил</w:t>
        </w:r>
      </w:hyperlink>
      <w:r>
        <w:t xml:space="preserve"> пожарной безопасности в Российской Федерации, утв. </w:t>
      </w:r>
      <w:hyperlink r:id="rId237" w:history="1">
        <w:r>
          <w:rPr>
            <w:rStyle w:val="a4"/>
          </w:rPr>
          <w:t>приказом</w:t>
        </w:r>
      </w:hyperlink>
      <w:r>
        <w:t xml:space="preserve"> МВД России от 14 декабря 1993 г. N 536 следует читать "ППБ </w:t>
      </w:r>
      <w:r>
        <w:t>01-93"</w:t>
      </w:r>
    </w:p>
    <w:p w:rsidR="00000000" w:rsidRDefault="00BC4DF0">
      <w:pPr>
        <w:pStyle w:val="af7"/>
        <w:ind w:left="170"/>
      </w:pPr>
      <w:r>
        <w:t xml:space="preserve">См. </w:t>
      </w:r>
      <w:hyperlink r:id="rId238" w:history="1">
        <w:r>
          <w:rPr>
            <w:rStyle w:val="a4"/>
          </w:rPr>
          <w:t>Правила</w:t>
        </w:r>
      </w:hyperlink>
      <w:r>
        <w:t xml:space="preserve"> пожарной безопасности в Российской Федерации (ППБ 01-03), утвержденные </w:t>
      </w:r>
      <w:hyperlink r:id="rId239" w:history="1">
        <w:r>
          <w:rPr>
            <w:rStyle w:val="a4"/>
          </w:rPr>
          <w:t>приказом</w:t>
        </w:r>
      </w:hyperlink>
      <w:r>
        <w:t xml:space="preserve"> МЧС РФ от 18 июня 2003 г. N 313</w:t>
      </w:r>
    </w:p>
    <w:p w:rsidR="00000000" w:rsidRDefault="00BC4DF0">
      <w:pPr>
        <w:pStyle w:val="af7"/>
        <w:ind w:left="170"/>
      </w:pPr>
    </w:p>
    <w:p w:rsidR="00000000" w:rsidRDefault="00BC4DF0">
      <w:pPr>
        <w:pStyle w:val="1"/>
      </w:pPr>
      <w:bookmarkStart w:id="554" w:name="sub_1511"/>
      <w:r>
        <w:t>Правила МВД России</w:t>
      </w:r>
    </w:p>
    <w:bookmarkEnd w:id="554"/>
    <w:p w:rsidR="00000000" w:rsidRDefault="00BC4DF0">
      <w:pPr>
        <w:ind w:firstLine="720"/>
        <w:jc w:val="both"/>
      </w:pPr>
    </w:p>
    <w:p w:rsidR="00000000" w:rsidRDefault="00BC4DF0">
      <w:pPr>
        <w:ind w:firstLine="720"/>
        <w:jc w:val="both"/>
      </w:pPr>
      <w:bookmarkStart w:id="555" w:name="sub_1093"/>
      <w:r>
        <w:t xml:space="preserve">93. </w:t>
      </w:r>
      <w:hyperlink r:id="rId240" w:history="1">
        <w:r>
          <w:rPr>
            <w:rStyle w:val="a4"/>
          </w:rPr>
          <w:t>Правила</w:t>
        </w:r>
      </w:hyperlink>
      <w:r>
        <w:t xml:space="preserve"> проведения государственного технического осмотра транспортных средств Государственной инспекцией безопасности дорожного движения МВД России. Утверждены </w:t>
      </w:r>
      <w:hyperlink r:id="rId241" w:history="1">
        <w:r>
          <w:rPr>
            <w:rStyle w:val="a4"/>
          </w:rPr>
          <w:t>приказом</w:t>
        </w:r>
      </w:hyperlink>
      <w:r>
        <w:t xml:space="preserve"> МВД России 15 марта 1999 г. N 190 (Бюллетень нормативных актов федеральных органов исполнительной власти, 1999, N 18-19). Зарегистрированы Минюстом России 22.04.99 N 1763.</w:t>
      </w:r>
    </w:p>
    <w:bookmarkEnd w:id="555"/>
    <w:p w:rsidR="00000000" w:rsidRDefault="00BC4DF0">
      <w:pPr>
        <w:ind w:firstLine="720"/>
        <w:jc w:val="both"/>
      </w:pPr>
    </w:p>
    <w:p w:rsidR="00000000" w:rsidRDefault="00BC4DF0">
      <w:pPr>
        <w:pStyle w:val="1"/>
      </w:pPr>
      <w:bookmarkStart w:id="556" w:name="sub_1512"/>
      <w:r>
        <w:t>Правила Минтранса России</w:t>
      </w:r>
    </w:p>
    <w:bookmarkEnd w:id="556"/>
    <w:p w:rsidR="00000000" w:rsidRDefault="00BC4DF0">
      <w:pPr>
        <w:ind w:firstLine="720"/>
        <w:jc w:val="both"/>
      </w:pPr>
    </w:p>
    <w:p w:rsidR="00000000" w:rsidRDefault="00BC4DF0">
      <w:pPr>
        <w:ind w:firstLine="720"/>
        <w:jc w:val="both"/>
      </w:pPr>
      <w:bookmarkStart w:id="557" w:name="sub_1094"/>
      <w:r>
        <w:t xml:space="preserve">94. </w:t>
      </w:r>
      <w:hyperlink r:id="rId242" w:history="1">
        <w:r>
          <w:rPr>
            <w:rStyle w:val="a4"/>
          </w:rPr>
          <w:t>Правила</w:t>
        </w:r>
      </w:hyperlink>
      <w:r>
        <w:t xml:space="preserve"> перевозки опасных грузов автомобильным транспортом. Утверждены </w:t>
      </w:r>
      <w:hyperlink r:id="rId243" w:history="1">
        <w:r>
          <w:rPr>
            <w:rStyle w:val="a4"/>
          </w:rPr>
          <w:t>приказом</w:t>
        </w:r>
      </w:hyperlink>
      <w:r>
        <w:t xml:space="preserve"> Минтранса России от 8 августа 1995 г. N 73 по согласованию с МЧС и МВД, зарегистрированы Минюстом России 18.12 95 N 997.</w:t>
      </w:r>
    </w:p>
    <w:p w:rsidR="00000000" w:rsidRDefault="00BC4DF0">
      <w:pPr>
        <w:ind w:firstLine="720"/>
        <w:jc w:val="both"/>
      </w:pPr>
      <w:bookmarkStart w:id="558" w:name="sub_1095"/>
      <w:bookmarkEnd w:id="557"/>
      <w:r>
        <w:t xml:space="preserve">95. </w:t>
      </w:r>
      <w:hyperlink r:id="rId244" w:history="1">
        <w:r>
          <w:rPr>
            <w:rStyle w:val="a4"/>
          </w:rPr>
          <w:t>Инструкция</w:t>
        </w:r>
      </w:hyperlink>
      <w:r>
        <w:t xml:space="preserve"> по перевозке крупногабаритных и тяжеловесных грузов автомобильным транспортом по дорогам Российской Федерации. Утверждена Минтрансом России по согласованию с МВД России и ФАДС России 27 мая 1996 г.</w:t>
      </w:r>
      <w:r>
        <w:t xml:space="preserve"> (Бюллетень нормативных актов федеральных органов исполнительной власти Российской Федерации, 1996, N 6). Зарегистрирована в Минюсте России 8.08.96 N 1146.</w:t>
      </w:r>
    </w:p>
    <w:p w:rsidR="00000000" w:rsidRDefault="00BC4DF0">
      <w:pPr>
        <w:ind w:firstLine="720"/>
        <w:jc w:val="both"/>
      </w:pPr>
      <w:bookmarkStart w:id="559" w:name="sub_1096"/>
      <w:bookmarkEnd w:id="558"/>
      <w:r>
        <w:t xml:space="preserve">96. </w:t>
      </w:r>
      <w:hyperlink r:id="rId245" w:history="1">
        <w:r>
          <w:rPr>
            <w:rStyle w:val="a4"/>
          </w:rPr>
          <w:t>ПОТ РО-200-01-95</w:t>
        </w:r>
      </w:hyperlink>
      <w:r>
        <w:t>. Правила по охране труда на</w:t>
      </w:r>
      <w:r>
        <w:t xml:space="preserve"> автомобильном транспорте. Утверждены приказом </w:t>
      </w:r>
      <w:r>
        <w:lastRenderedPageBreak/>
        <w:t>Министерства транспорта России 13 декабря 1995 г. N 106.</w:t>
      </w:r>
    </w:p>
    <w:bookmarkEnd w:id="559"/>
    <w:p w:rsidR="00000000" w:rsidRDefault="00BC4DF0">
      <w:pPr>
        <w:ind w:firstLine="720"/>
        <w:jc w:val="both"/>
      </w:pPr>
    </w:p>
    <w:p w:rsidR="00000000" w:rsidRDefault="00BC4DF0">
      <w:pPr>
        <w:pStyle w:val="1"/>
      </w:pPr>
      <w:bookmarkStart w:id="560" w:name="sub_1513"/>
      <w:r>
        <w:t>Государственные стандарты</w:t>
      </w:r>
    </w:p>
    <w:bookmarkEnd w:id="560"/>
    <w:p w:rsidR="00000000" w:rsidRDefault="00BC4DF0">
      <w:pPr>
        <w:ind w:firstLine="720"/>
        <w:jc w:val="both"/>
      </w:pPr>
    </w:p>
    <w:p w:rsidR="00000000" w:rsidRDefault="00BC4DF0">
      <w:pPr>
        <w:ind w:firstLine="720"/>
        <w:jc w:val="both"/>
      </w:pPr>
      <w:bookmarkStart w:id="561" w:name="sub_10961"/>
      <w:r>
        <w:t xml:space="preserve">96а. </w:t>
      </w:r>
      <w:hyperlink r:id="rId246" w:history="1">
        <w:r>
          <w:rPr>
            <w:rStyle w:val="a4"/>
          </w:rPr>
          <w:t>ГОСТ 1.5-2001</w:t>
        </w:r>
      </w:hyperlink>
      <w:r>
        <w:t>. Межгосударственная система стандарт</w:t>
      </w:r>
      <w:r>
        <w:t>изации. Стандарты межгосударственные, правила и рекомендации по межгосударственной стандартизации. Общие требования к построению, изложению, оформлению, содержанию и обозначению.</w:t>
      </w:r>
    </w:p>
    <w:p w:rsidR="00000000" w:rsidRDefault="00BC4DF0">
      <w:pPr>
        <w:ind w:firstLine="720"/>
        <w:jc w:val="both"/>
      </w:pPr>
      <w:bookmarkStart w:id="562" w:name="sub_1097"/>
      <w:bookmarkEnd w:id="561"/>
      <w:r>
        <w:t xml:space="preserve">97. </w:t>
      </w:r>
      <w:hyperlink r:id="rId247" w:history="1">
        <w:r>
          <w:rPr>
            <w:rStyle w:val="a4"/>
          </w:rPr>
          <w:t>ГОСТ Р 12.0.006-2002</w:t>
        </w:r>
      </w:hyperlink>
      <w:r>
        <w:t xml:space="preserve"> </w:t>
      </w:r>
      <w:r>
        <w:t>ССБТ. Общие требования к управлению охраной труда.</w:t>
      </w:r>
    </w:p>
    <w:p w:rsidR="00000000" w:rsidRDefault="00BC4DF0">
      <w:pPr>
        <w:ind w:firstLine="720"/>
        <w:jc w:val="both"/>
      </w:pPr>
      <w:bookmarkStart w:id="563" w:name="sub_1098"/>
      <w:bookmarkEnd w:id="562"/>
      <w:r>
        <w:t xml:space="preserve">98. </w:t>
      </w:r>
      <w:hyperlink r:id="rId248" w:history="1">
        <w:r>
          <w:rPr>
            <w:rStyle w:val="a4"/>
          </w:rPr>
          <w:t>ГОСТ 12.1.003-83</w:t>
        </w:r>
      </w:hyperlink>
      <w:r>
        <w:t xml:space="preserve">. ССБТ. Шум. Общие требования безопасности. С </w:t>
      </w:r>
      <w:hyperlink r:id="rId249" w:history="1">
        <w:r>
          <w:rPr>
            <w:rStyle w:val="a4"/>
          </w:rPr>
          <w:t>изм. N 1</w:t>
        </w:r>
      </w:hyperlink>
      <w:r>
        <w:t xml:space="preserve"> от марта 1989 г.</w:t>
      </w:r>
    </w:p>
    <w:p w:rsidR="00000000" w:rsidRDefault="00BC4DF0">
      <w:pPr>
        <w:ind w:firstLine="720"/>
        <w:jc w:val="both"/>
      </w:pPr>
      <w:bookmarkStart w:id="564" w:name="sub_1099"/>
      <w:bookmarkEnd w:id="563"/>
      <w:r>
        <w:t xml:space="preserve">99. </w:t>
      </w:r>
      <w:hyperlink r:id="rId250" w:history="1">
        <w:r>
          <w:rPr>
            <w:rStyle w:val="a4"/>
          </w:rPr>
          <w:t>ГОСТ 12.1.005-88</w:t>
        </w:r>
      </w:hyperlink>
      <w:r>
        <w:t>. ССБТ. Общие санитарно-гигиенические требования к воздуху рабочей зоны.</w:t>
      </w:r>
    </w:p>
    <w:p w:rsidR="00000000" w:rsidRDefault="00BC4DF0">
      <w:pPr>
        <w:ind w:firstLine="720"/>
        <w:jc w:val="both"/>
      </w:pPr>
      <w:bookmarkStart w:id="565" w:name="sub_1100"/>
      <w:bookmarkEnd w:id="564"/>
      <w:r>
        <w:t xml:space="preserve">100. </w:t>
      </w:r>
      <w:hyperlink r:id="rId251" w:history="1">
        <w:r>
          <w:rPr>
            <w:rStyle w:val="a4"/>
          </w:rPr>
          <w:t>ГОСТ 12.1.007-76</w:t>
        </w:r>
      </w:hyperlink>
      <w:r>
        <w:t xml:space="preserve">. ССБТ. Вредные вещества. Классификация. С изм. N 1, 2 от 12.1981, </w:t>
      </w:r>
      <w:r>
        <w:t>06.1990.</w:t>
      </w:r>
    </w:p>
    <w:p w:rsidR="00000000" w:rsidRDefault="00BC4DF0">
      <w:pPr>
        <w:ind w:firstLine="720"/>
        <w:jc w:val="both"/>
      </w:pPr>
      <w:bookmarkStart w:id="566" w:name="sub_1101"/>
      <w:bookmarkEnd w:id="565"/>
      <w:r>
        <w:t xml:space="preserve">101. </w:t>
      </w:r>
      <w:hyperlink r:id="rId252" w:history="1">
        <w:r>
          <w:rPr>
            <w:rStyle w:val="a4"/>
          </w:rPr>
          <w:t>ГОСТ 12.1.012-90</w:t>
        </w:r>
      </w:hyperlink>
      <w:r>
        <w:t>. ССБТ. Вибрационная безопасность. Общие требования.</w:t>
      </w:r>
    </w:p>
    <w:p w:rsidR="00000000" w:rsidRDefault="00BC4DF0">
      <w:pPr>
        <w:ind w:firstLine="720"/>
        <w:jc w:val="both"/>
      </w:pPr>
      <w:bookmarkStart w:id="567" w:name="sub_1102"/>
      <w:bookmarkEnd w:id="566"/>
      <w:r>
        <w:t xml:space="preserve">102. </w:t>
      </w:r>
      <w:hyperlink r:id="rId253" w:history="1">
        <w:r>
          <w:rPr>
            <w:rStyle w:val="a4"/>
          </w:rPr>
          <w:t>ГОСТ 12.1.019-79</w:t>
        </w:r>
      </w:hyperlink>
      <w:r>
        <w:t>. ССБТ. Электробезопасность. Общие требования и но</w:t>
      </w:r>
      <w:r>
        <w:t>менклатура видов защиты. С изм. N 1 от 01.1986.</w:t>
      </w:r>
    </w:p>
    <w:p w:rsidR="00000000" w:rsidRDefault="00BC4DF0">
      <w:pPr>
        <w:ind w:firstLine="720"/>
        <w:jc w:val="both"/>
      </w:pPr>
      <w:bookmarkStart w:id="568" w:name="sub_1103"/>
      <w:bookmarkEnd w:id="567"/>
      <w:r>
        <w:t xml:space="preserve">103. </w:t>
      </w:r>
      <w:hyperlink r:id="rId254" w:history="1">
        <w:r>
          <w:rPr>
            <w:rStyle w:val="a4"/>
          </w:rPr>
          <w:t>ГОСТ 12.1.030-81</w:t>
        </w:r>
      </w:hyperlink>
      <w:r>
        <w:t>. ССБТ. Электробезопасность. Защитное заземление, зануление. С изм. N 1 от 03.1987 г.</w:t>
      </w:r>
    </w:p>
    <w:p w:rsidR="00000000" w:rsidRDefault="00BC4DF0">
      <w:pPr>
        <w:ind w:firstLine="720"/>
        <w:jc w:val="both"/>
      </w:pPr>
      <w:bookmarkStart w:id="569" w:name="sub_1104"/>
      <w:bookmarkEnd w:id="568"/>
      <w:r>
        <w:t xml:space="preserve">104. </w:t>
      </w:r>
      <w:hyperlink r:id="rId255" w:history="1">
        <w:r>
          <w:rPr>
            <w:rStyle w:val="a4"/>
          </w:rPr>
          <w:t>ГОСТ 12.1.046-85</w:t>
        </w:r>
      </w:hyperlink>
      <w:r>
        <w:t>. ССБТ. Строительство. Нормы освещения строительных площадок.</w:t>
      </w:r>
    </w:p>
    <w:p w:rsidR="00000000" w:rsidRDefault="00BC4DF0">
      <w:pPr>
        <w:ind w:firstLine="720"/>
        <w:jc w:val="both"/>
      </w:pPr>
      <w:bookmarkStart w:id="570" w:name="sub_1105"/>
      <w:bookmarkEnd w:id="569"/>
      <w:r>
        <w:t xml:space="preserve">105. </w:t>
      </w:r>
      <w:hyperlink r:id="rId256" w:history="1">
        <w:r>
          <w:rPr>
            <w:rStyle w:val="a4"/>
          </w:rPr>
          <w:t>ГОСТ 12.1.051-90</w:t>
        </w:r>
      </w:hyperlink>
      <w:r>
        <w:t xml:space="preserve"> (СТ.СЭВ 6862-89). ССБТ. Электробезопасность. Расстояния безопасности в охранной зоне линий электроп</w:t>
      </w:r>
      <w:r>
        <w:t>ередачи напряжением свыше 1000 В.</w:t>
      </w:r>
    </w:p>
    <w:p w:rsidR="00000000" w:rsidRDefault="00BC4DF0">
      <w:pPr>
        <w:ind w:firstLine="720"/>
        <w:jc w:val="both"/>
      </w:pPr>
      <w:bookmarkStart w:id="571" w:name="sub_1106"/>
      <w:bookmarkEnd w:id="570"/>
      <w:r>
        <w:t xml:space="preserve">106. </w:t>
      </w:r>
      <w:hyperlink r:id="rId257" w:history="1">
        <w:r>
          <w:rPr>
            <w:rStyle w:val="a4"/>
          </w:rPr>
          <w:t>ГОСТ 12.2.022-80</w:t>
        </w:r>
      </w:hyperlink>
      <w:r>
        <w:t>. ССБТ. Конвейеры. Общие требования безопасности. С изм. N 1, 2 (от 09.1986, 06.1990).</w:t>
      </w:r>
    </w:p>
    <w:p w:rsidR="00000000" w:rsidRDefault="00BC4DF0">
      <w:pPr>
        <w:ind w:firstLine="720"/>
        <w:jc w:val="both"/>
      </w:pPr>
      <w:bookmarkStart w:id="572" w:name="sub_1107"/>
      <w:bookmarkEnd w:id="571"/>
      <w:r>
        <w:t>107. ГОСТ 12.2.007.0-75. ССБТ. Изделия электрот</w:t>
      </w:r>
      <w:r>
        <w:t>ехнические. Общие требования безопасности. С изм. N 1-4 (от 08.1978, 08.1981, 01.1984, 09.1988).</w:t>
      </w:r>
    </w:p>
    <w:p w:rsidR="00000000" w:rsidRDefault="00BC4DF0">
      <w:pPr>
        <w:ind w:firstLine="720"/>
        <w:jc w:val="both"/>
      </w:pPr>
      <w:bookmarkStart w:id="573" w:name="sub_1108"/>
      <w:bookmarkEnd w:id="572"/>
      <w:r>
        <w:t xml:space="preserve">108. </w:t>
      </w:r>
      <w:hyperlink r:id="rId258" w:history="1">
        <w:r>
          <w:rPr>
            <w:rStyle w:val="a4"/>
          </w:rPr>
          <w:t>ГОСТ 12.2.010-75</w:t>
        </w:r>
      </w:hyperlink>
      <w:r>
        <w:t xml:space="preserve">. Машины ручные пневматические. Общие требования безопасности. С изменениями N 1-3 (от </w:t>
      </w:r>
      <w:r>
        <w:t>05.82, 02.87, 05.92).</w:t>
      </w:r>
    </w:p>
    <w:p w:rsidR="00000000" w:rsidRDefault="00BC4DF0">
      <w:pPr>
        <w:ind w:firstLine="720"/>
        <w:jc w:val="both"/>
      </w:pPr>
      <w:bookmarkStart w:id="574" w:name="sub_1109"/>
      <w:bookmarkEnd w:id="573"/>
      <w:r>
        <w:t xml:space="preserve">109. </w:t>
      </w:r>
      <w:hyperlink r:id="rId259" w:history="1">
        <w:r>
          <w:rPr>
            <w:rStyle w:val="a4"/>
          </w:rPr>
          <w:t>ГОСТ 12.2.013.0-91</w:t>
        </w:r>
      </w:hyperlink>
      <w:r>
        <w:t>. Машины ручные электрические. Общие требования безопасности и методы испытаний.</w:t>
      </w:r>
    </w:p>
    <w:p w:rsidR="00000000" w:rsidRDefault="00BC4DF0">
      <w:pPr>
        <w:ind w:firstLine="720"/>
        <w:jc w:val="both"/>
      </w:pPr>
      <w:bookmarkStart w:id="575" w:name="sub_1110"/>
      <w:bookmarkEnd w:id="574"/>
      <w:r>
        <w:t xml:space="preserve">110. </w:t>
      </w:r>
      <w:hyperlink r:id="rId260" w:history="1">
        <w:r>
          <w:rPr>
            <w:rStyle w:val="a4"/>
          </w:rPr>
          <w:t>ГОСТ 12.3.002-75</w:t>
        </w:r>
      </w:hyperlink>
      <w:r>
        <w:t xml:space="preserve">. ССБТ. Процессы производственные. Общие требования безопасности. С </w:t>
      </w:r>
      <w:hyperlink r:id="rId261" w:history="1">
        <w:r>
          <w:rPr>
            <w:rStyle w:val="a4"/>
          </w:rPr>
          <w:t>изм. N 1-2</w:t>
        </w:r>
      </w:hyperlink>
      <w:r>
        <w:t xml:space="preserve"> (от 05.1980, 02.1991).</w:t>
      </w:r>
    </w:p>
    <w:p w:rsidR="00000000" w:rsidRDefault="00BC4DF0">
      <w:pPr>
        <w:ind w:firstLine="720"/>
        <w:jc w:val="both"/>
      </w:pPr>
      <w:bookmarkStart w:id="576" w:name="sub_2"/>
      <w:bookmarkEnd w:id="575"/>
      <w:r>
        <w:t xml:space="preserve">111. </w:t>
      </w:r>
      <w:hyperlink r:id="rId262" w:history="1">
        <w:r>
          <w:rPr>
            <w:rStyle w:val="a4"/>
          </w:rPr>
          <w:t>ГОСТ 12.3.009-76</w:t>
        </w:r>
      </w:hyperlink>
      <w:r>
        <w:t xml:space="preserve"> (СТ СЭВ 3518-81). ССБТ. Работы погрузочно-разгруз</w:t>
      </w:r>
      <w:r>
        <w:t>очные. Общие требования безопасности. С изм. N 1 от ноября 1982 г.</w:t>
      </w:r>
    </w:p>
    <w:p w:rsidR="00000000" w:rsidRDefault="00BC4DF0">
      <w:pPr>
        <w:ind w:firstLine="720"/>
        <w:jc w:val="both"/>
      </w:pPr>
      <w:bookmarkStart w:id="577" w:name="sub_1112"/>
      <w:bookmarkEnd w:id="576"/>
      <w:r>
        <w:t xml:space="preserve">112. </w:t>
      </w:r>
      <w:hyperlink r:id="rId263" w:history="1">
        <w:r>
          <w:rPr>
            <w:rStyle w:val="a4"/>
          </w:rPr>
          <w:t>ГОСТ 12.3.003-86</w:t>
        </w:r>
      </w:hyperlink>
      <w:r>
        <w:t xml:space="preserve">. ССБТ. Работы электросварочные. Требования безопасности. С </w:t>
      </w:r>
      <w:hyperlink r:id="rId264" w:history="1">
        <w:r>
          <w:rPr>
            <w:rStyle w:val="a4"/>
          </w:rPr>
          <w:t>изм. N 1</w:t>
        </w:r>
      </w:hyperlink>
      <w:r>
        <w:t xml:space="preserve"> от августа 1989 </w:t>
      </w:r>
      <w:r>
        <w:t>г.</w:t>
      </w:r>
    </w:p>
    <w:p w:rsidR="00000000" w:rsidRDefault="00BC4DF0">
      <w:pPr>
        <w:ind w:firstLine="720"/>
        <w:jc w:val="both"/>
      </w:pPr>
      <w:bookmarkStart w:id="578" w:name="sub_1113"/>
      <w:bookmarkEnd w:id="577"/>
      <w:r>
        <w:t xml:space="preserve">113. </w:t>
      </w:r>
      <w:hyperlink r:id="rId265" w:history="1">
        <w:r>
          <w:rPr>
            <w:rStyle w:val="a4"/>
          </w:rPr>
          <w:t>ГОСТ 12.3.010-82</w:t>
        </w:r>
      </w:hyperlink>
      <w:r>
        <w:t>. ССБТ. Тара производственная. Требования безопасности при эксплуатации.</w:t>
      </w:r>
    </w:p>
    <w:p w:rsidR="00000000" w:rsidRDefault="00BC4DF0">
      <w:pPr>
        <w:ind w:firstLine="720"/>
        <w:jc w:val="both"/>
      </w:pPr>
      <w:bookmarkStart w:id="579" w:name="sub_1114"/>
      <w:bookmarkEnd w:id="578"/>
      <w:r>
        <w:t xml:space="preserve">114. </w:t>
      </w:r>
      <w:hyperlink r:id="rId266" w:history="1">
        <w:r>
          <w:rPr>
            <w:rStyle w:val="a4"/>
          </w:rPr>
          <w:t>ГОСТ 12.3.016-87</w:t>
        </w:r>
      </w:hyperlink>
      <w:r>
        <w:t>. ССБТ. Строительство. Работы антико</w:t>
      </w:r>
      <w:r>
        <w:t>ррозионые. Требования безопасности.</w:t>
      </w:r>
    </w:p>
    <w:p w:rsidR="00000000" w:rsidRDefault="00BC4DF0">
      <w:pPr>
        <w:ind w:firstLine="720"/>
        <w:jc w:val="both"/>
      </w:pPr>
      <w:bookmarkStart w:id="580" w:name="sub_1115"/>
      <w:bookmarkEnd w:id="579"/>
      <w:r>
        <w:t xml:space="preserve">115. </w:t>
      </w:r>
      <w:hyperlink r:id="rId267" w:history="1">
        <w:r>
          <w:rPr>
            <w:rStyle w:val="a4"/>
          </w:rPr>
          <w:t>ГОСТ 12.3.020-80</w:t>
        </w:r>
      </w:hyperlink>
      <w:r>
        <w:t>. ССБТ. Процессы перемещения грузов на предприятиях. Общие требования безопасности. С изм. N 1 от июля 1988 г.</w:t>
      </w:r>
    </w:p>
    <w:p w:rsidR="00000000" w:rsidRDefault="00BC4DF0">
      <w:pPr>
        <w:ind w:firstLine="720"/>
        <w:jc w:val="both"/>
      </w:pPr>
      <w:bookmarkStart w:id="581" w:name="sub_1116"/>
      <w:bookmarkEnd w:id="580"/>
      <w:r>
        <w:t xml:space="preserve">116. </w:t>
      </w:r>
      <w:hyperlink r:id="rId268" w:history="1">
        <w:r>
          <w:rPr>
            <w:rStyle w:val="a4"/>
          </w:rPr>
          <w:t>ГОСТ 12.3.033-84</w:t>
        </w:r>
      </w:hyperlink>
      <w:r>
        <w:t>. ССБТ. Строительные машины. Требования безопасности при эксплуатации.</w:t>
      </w:r>
    </w:p>
    <w:p w:rsidR="00000000" w:rsidRDefault="00BC4DF0">
      <w:pPr>
        <w:ind w:firstLine="720"/>
        <w:jc w:val="both"/>
      </w:pPr>
      <w:bookmarkStart w:id="582" w:name="sub_1117"/>
      <w:bookmarkEnd w:id="581"/>
      <w:r>
        <w:t xml:space="preserve">117. </w:t>
      </w:r>
      <w:hyperlink r:id="rId269" w:history="1">
        <w:r>
          <w:rPr>
            <w:rStyle w:val="a4"/>
          </w:rPr>
          <w:t>ГОСТ 12.3.036-84</w:t>
        </w:r>
      </w:hyperlink>
      <w:r>
        <w:t xml:space="preserve">. ССБТ. Газопламенная обработка металлов. Требования безопасности. С изм. N 1 </w:t>
      </w:r>
      <w:r>
        <w:t xml:space="preserve">от августа </w:t>
      </w:r>
      <w:r>
        <w:lastRenderedPageBreak/>
        <w:t>1990 г.</w:t>
      </w:r>
    </w:p>
    <w:p w:rsidR="00000000" w:rsidRDefault="00BC4DF0">
      <w:pPr>
        <w:ind w:firstLine="720"/>
        <w:jc w:val="both"/>
      </w:pPr>
      <w:bookmarkStart w:id="583" w:name="sub_1118"/>
      <w:bookmarkEnd w:id="582"/>
      <w:r>
        <w:t xml:space="preserve">118. </w:t>
      </w:r>
      <w:hyperlink r:id="rId270" w:history="1">
        <w:r>
          <w:rPr>
            <w:rStyle w:val="a4"/>
          </w:rPr>
          <w:t>ГОСТ Р 12.3.048-2002</w:t>
        </w:r>
      </w:hyperlink>
      <w:r>
        <w:t>. ССБТ. Производство земляных работ способом гидромеханизации. Требования безопасности.</w:t>
      </w:r>
    </w:p>
    <w:p w:rsidR="00000000" w:rsidRDefault="00BC4DF0">
      <w:pPr>
        <w:ind w:firstLine="720"/>
        <w:jc w:val="both"/>
      </w:pPr>
      <w:bookmarkStart w:id="584" w:name="sub_1119"/>
      <w:bookmarkEnd w:id="583"/>
      <w:r>
        <w:t xml:space="preserve">119. </w:t>
      </w:r>
      <w:hyperlink r:id="rId271" w:history="1">
        <w:r>
          <w:rPr>
            <w:rStyle w:val="a4"/>
          </w:rPr>
          <w:t>ГОСТ 12.4.002-97</w:t>
        </w:r>
      </w:hyperlink>
      <w:r>
        <w:t>.</w:t>
      </w:r>
      <w:r>
        <w:t xml:space="preserve"> ССБТ. Средства защиты рук от вибрации. Технические требования и методы испытаний.</w:t>
      </w:r>
    </w:p>
    <w:p w:rsidR="00000000" w:rsidRDefault="00BC4DF0">
      <w:pPr>
        <w:ind w:firstLine="720"/>
        <w:jc w:val="both"/>
      </w:pPr>
      <w:bookmarkStart w:id="585" w:name="sub_1120"/>
      <w:bookmarkEnd w:id="584"/>
      <w:r>
        <w:t xml:space="preserve">120. </w:t>
      </w:r>
      <w:hyperlink r:id="rId272" w:history="1">
        <w:r>
          <w:rPr>
            <w:rStyle w:val="a4"/>
          </w:rPr>
          <w:t>ГОСТ 12.4.004-74</w:t>
        </w:r>
      </w:hyperlink>
      <w:r>
        <w:t>. ССБТ. Респираторы фильтрующие противогазовые РПГ-67. Технические условия. С изменениями, утвержденн</w:t>
      </w:r>
      <w:r>
        <w:t>ыми Госстандартом СССР в 1980 г.</w:t>
      </w:r>
    </w:p>
    <w:p w:rsidR="00000000" w:rsidRDefault="00BC4DF0">
      <w:pPr>
        <w:ind w:firstLine="720"/>
        <w:jc w:val="both"/>
      </w:pPr>
      <w:bookmarkStart w:id="586" w:name="sub_1121"/>
      <w:bookmarkEnd w:id="585"/>
      <w:r>
        <w:t xml:space="preserve">121. </w:t>
      </w:r>
      <w:hyperlink r:id="rId273" w:history="1">
        <w:r>
          <w:rPr>
            <w:rStyle w:val="a4"/>
          </w:rPr>
          <w:t>ГОСТ 12.4.010-75</w:t>
        </w:r>
      </w:hyperlink>
      <w:r>
        <w:t>. ССБТ. Средства индивидуальной защиты. Рукавицы специальные. С изменениями, утвержденными Госстандартом СССР в 1985 г. N 4882.</w:t>
      </w:r>
    </w:p>
    <w:p w:rsidR="00000000" w:rsidRDefault="00BC4DF0">
      <w:pPr>
        <w:ind w:firstLine="720"/>
        <w:jc w:val="both"/>
      </w:pPr>
      <w:bookmarkStart w:id="587" w:name="sub_1122"/>
      <w:bookmarkEnd w:id="586"/>
      <w:r>
        <w:t xml:space="preserve">122. </w:t>
      </w:r>
      <w:hyperlink r:id="rId274" w:history="1">
        <w:r>
          <w:rPr>
            <w:rStyle w:val="a4"/>
          </w:rPr>
          <w:t>ГОСТ 12.4.011-89</w:t>
        </w:r>
      </w:hyperlink>
      <w:r>
        <w:t>. ССБТ. Средства защиты работающих. Общие требования и квалификация. Утвержден Госстандартом СССР 27.10.89 N 3222.</w:t>
      </w:r>
    </w:p>
    <w:p w:rsidR="00000000" w:rsidRDefault="00BC4DF0">
      <w:pPr>
        <w:ind w:firstLine="720"/>
        <w:jc w:val="both"/>
      </w:pPr>
      <w:bookmarkStart w:id="588" w:name="sub_1123"/>
      <w:bookmarkEnd w:id="587"/>
      <w:r>
        <w:t>123. ГОСТ 12.4.013-85 Е. ССБТ. Очки защитные. Общие технические условия.</w:t>
      </w:r>
    </w:p>
    <w:bookmarkEnd w:id="588"/>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 xml:space="preserve">См. </w:t>
      </w:r>
      <w:hyperlink r:id="rId275" w:history="1">
        <w:r>
          <w:rPr>
            <w:rStyle w:val="a4"/>
          </w:rPr>
          <w:t>ГОСТ Р 12.4.013-97</w:t>
        </w:r>
      </w:hyperlink>
      <w:r>
        <w:t xml:space="preserve"> "Система стандартов безопасности труда. Очки защитные. Общие технические условия", утвержденный постановлением Госстандарта РФ от 28 апреля 1997 г. N 198</w:t>
      </w:r>
    </w:p>
    <w:p w:rsidR="00000000" w:rsidRDefault="00BC4DF0">
      <w:pPr>
        <w:pStyle w:val="af7"/>
        <w:ind w:left="170"/>
      </w:pPr>
    </w:p>
    <w:p w:rsidR="00000000" w:rsidRDefault="00BC4DF0">
      <w:pPr>
        <w:ind w:firstLine="720"/>
        <w:jc w:val="both"/>
      </w:pPr>
      <w:bookmarkStart w:id="589" w:name="sub_1124"/>
      <w:r>
        <w:t xml:space="preserve">124. </w:t>
      </w:r>
      <w:hyperlink r:id="rId276" w:history="1">
        <w:r>
          <w:rPr>
            <w:rStyle w:val="a4"/>
          </w:rPr>
          <w:t>ГОСТ 12.4.026-2001</w:t>
        </w:r>
      </w:hyperlink>
      <w:r>
        <w:t>. ССБТ. Цвета сигнальные, знаки безопасности и разметка сигнальная. Назначение и правила применения. Общие технические требования и характеристика. Методы испытаний.</w:t>
      </w:r>
    </w:p>
    <w:p w:rsidR="00000000" w:rsidRDefault="00BC4DF0">
      <w:pPr>
        <w:ind w:firstLine="720"/>
        <w:jc w:val="both"/>
      </w:pPr>
      <w:bookmarkStart w:id="590" w:name="sub_1125"/>
      <w:bookmarkEnd w:id="589"/>
      <w:r>
        <w:t xml:space="preserve">125. </w:t>
      </w:r>
      <w:hyperlink r:id="rId277" w:history="1">
        <w:r>
          <w:rPr>
            <w:rStyle w:val="a4"/>
          </w:rPr>
          <w:t>ГОСТ 12.4.028-76</w:t>
        </w:r>
      </w:hyperlink>
      <w:r>
        <w:t>. ССБТ. Респираторы ЩБ-1 "Лепесток". Технические условия. С изменениями, утвержденными Госстандартом СССР в 1989 г.</w:t>
      </w:r>
    </w:p>
    <w:p w:rsidR="00000000" w:rsidRDefault="00BC4DF0">
      <w:pPr>
        <w:ind w:firstLine="720"/>
        <w:jc w:val="both"/>
      </w:pPr>
      <w:bookmarkStart w:id="591" w:name="sub_1126"/>
      <w:bookmarkEnd w:id="590"/>
      <w:r>
        <w:t xml:space="preserve">126. </w:t>
      </w:r>
      <w:hyperlink r:id="rId278" w:history="1">
        <w:r>
          <w:rPr>
            <w:rStyle w:val="a4"/>
          </w:rPr>
          <w:t>ГОСТ 12.4.059-89</w:t>
        </w:r>
      </w:hyperlink>
      <w:r>
        <w:t>. ССБТ. Строительство. Ограждения предохранител</w:t>
      </w:r>
      <w:r>
        <w:t>ьные инвентарные. Общие технические условия.</w:t>
      </w:r>
    </w:p>
    <w:p w:rsidR="00000000" w:rsidRDefault="00BC4DF0">
      <w:pPr>
        <w:ind w:firstLine="720"/>
        <w:jc w:val="both"/>
      </w:pPr>
      <w:bookmarkStart w:id="592" w:name="sub_1127"/>
      <w:bookmarkEnd w:id="591"/>
      <w:r>
        <w:t xml:space="preserve">127. </w:t>
      </w:r>
      <w:hyperlink r:id="rId279" w:history="1">
        <w:r>
          <w:rPr>
            <w:rStyle w:val="a4"/>
          </w:rPr>
          <w:t>ГОСТ 12.4.087-84</w:t>
        </w:r>
      </w:hyperlink>
      <w:r>
        <w:t>. ССБТ. Строительство. Каски строительные. Технические условия.</w:t>
      </w:r>
    </w:p>
    <w:p w:rsidR="00000000" w:rsidRDefault="00BC4DF0">
      <w:pPr>
        <w:ind w:firstLine="720"/>
        <w:jc w:val="both"/>
      </w:pPr>
      <w:bookmarkStart w:id="593" w:name="sub_1128"/>
      <w:bookmarkEnd w:id="592"/>
      <w:r>
        <w:t xml:space="preserve">128. </w:t>
      </w:r>
      <w:hyperlink r:id="rId280" w:history="1">
        <w:r>
          <w:rPr>
            <w:rStyle w:val="a4"/>
          </w:rPr>
          <w:t>ГОСТ 12.4.107-82</w:t>
        </w:r>
      </w:hyperlink>
      <w:r>
        <w:t>. С</w:t>
      </w:r>
      <w:r>
        <w:t>СБТ. Строительство. Канаты страховочные. Общие технические условия.</w:t>
      </w:r>
    </w:p>
    <w:p w:rsidR="00000000" w:rsidRDefault="00BC4DF0">
      <w:pPr>
        <w:ind w:firstLine="720"/>
        <w:jc w:val="both"/>
      </w:pPr>
      <w:bookmarkStart w:id="594" w:name="sub_1129"/>
      <w:bookmarkEnd w:id="593"/>
      <w:r>
        <w:t xml:space="preserve">129. </w:t>
      </w:r>
      <w:hyperlink r:id="rId281" w:history="1">
        <w:r>
          <w:rPr>
            <w:rStyle w:val="a4"/>
          </w:rPr>
          <w:t>ГОСТ 12.4.115-82</w:t>
        </w:r>
      </w:hyperlink>
      <w:r>
        <w:t>. ССБТ Средства индивидуальной защиты работающих. Общие требования к маркировке.</w:t>
      </w:r>
    </w:p>
    <w:p w:rsidR="00000000" w:rsidRDefault="00BC4DF0">
      <w:pPr>
        <w:ind w:firstLine="720"/>
        <w:jc w:val="both"/>
      </w:pPr>
      <w:bookmarkStart w:id="595" w:name="sub_1130"/>
      <w:bookmarkEnd w:id="594"/>
      <w:r>
        <w:t xml:space="preserve">130. </w:t>
      </w:r>
      <w:hyperlink r:id="rId282" w:history="1">
        <w:r>
          <w:rPr>
            <w:rStyle w:val="a4"/>
          </w:rPr>
          <w:t>ГОСТ 12.4.169-85</w:t>
        </w:r>
      </w:hyperlink>
      <w:r>
        <w:t>. ССБТ. Общие требования к процессу химической чистки средств индивидуальной защиты.</w:t>
      </w:r>
    </w:p>
    <w:p w:rsidR="00000000" w:rsidRDefault="00BC4DF0">
      <w:pPr>
        <w:ind w:firstLine="720"/>
        <w:jc w:val="both"/>
      </w:pPr>
      <w:bookmarkStart w:id="596" w:name="sub_1131"/>
      <w:bookmarkEnd w:id="595"/>
      <w:r>
        <w:t xml:space="preserve">131. </w:t>
      </w:r>
      <w:hyperlink r:id="rId283" w:history="1">
        <w:r>
          <w:rPr>
            <w:rStyle w:val="a4"/>
          </w:rPr>
          <w:t>ГОСТ 12.4.183-91</w:t>
        </w:r>
      </w:hyperlink>
      <w:r>
        <w:t>. ССБТ. Материалы для средств защиты рук. Технические требован</w:t>
      </w:r>
      <w:r>
        <w:t>ия.</w:t>
      </w:r>
    </w:p>
    <w:p w:rsidR="00000000" w:rsidRDefault="00BC4DF0">
      <w:pPr>
        <w:ind w:firstLine="720"/>
        <w:jc w:val="both"/>
      </w:pPr>
      <w:bookmarkStart w:id="597" w:name="sub_1132"/>
      <w:bookmarkEnd w:id="596"/>
      <w:r>
        <w:t xml:space="preserve">132. </w:t>
      </w:r>
      <w:hyperlink r:id="rId284" w:history="1">
        <w:r>
          <w:rPr>
            <w:rStyle w:val="a4"/>
          </w:rPr>
          <w:t>ГОСТ 14254-96</w:t>
        </w:r>
      </w:hyperlink>
      <w:r>
        <w:t>. Степени защиты, обеспечиваемые оболочками. Межгосударственный стандарт (Код JP).</w:t>
      </w:r>
    </w:p>
    <w:p w:rsidR="00000000" w:rsidRDefault="00BC4DF0">
      <w:pPr>
        <w:ind w:firstLine="720"/>
        <w:jc w:val="both"/>
      </w:pPr>
      <w:bookmarkStart w:id="598" w:name="sub_1133"/>
      <w:bookmarkEnd w:id="597"/>
      <w:r>
        <w:t xml:space="preserve">133. ГОСТ 1943-88. Грузы опасные. Классификация и маркировка. С изм. N 1 от декабря </w:t>
      </w:r>
      <w:r>
        <w:t>1992 г.</w:t>
      </w:r>
    </w:p>
    <w:p w:rsidR="00000000" w:rsidRDefault="00BC4DF0">
      <w:pPr>
        <w:ind w:firstLine="720"/>
        <w:jc w:val="both"/>
      </w:pPr>
      <w:bookmarkStart w:id="599" w:name="sub_1134"/>
      <w:bookmarkEnd w:id="598"/>
      <w:r>
        <w:t xml:space="preserve">134. </w:t>
      </w:r>
      <w:hyperlink r:id="rId285" w:history="1">
        <w:r>
          <w:rPr>
            <w:rStyle w:val="a4"/>
          </w:rPr>
          <w:t>ГОСТ 23407-78</w:t>
        </w:r>
      </w:hyperlink>
      <w:r>
        <w:t>. Ограждения инвентарные строительных площадок и участков производства строительно-монтажных работ. Технические условия.</w:t>
      </w:r>
    </w:p>
    <w:p w:rsidR="00000000" w:rsidRDefault="00BC4DF0">
      <w:pPr>
        <w:ind w:firstLine="720"/>
        <w:jc w:val="both"/>
      </w:pPr>
      <w:bookmarkStart w:id="600" w:name="sub_1135"/>
      <w:bookmarkEnd w:id="599"/>
      <w:r>
        <w:t xml:space="preserve">135. </w:t>
      </w:r>
      <w:hyperlink r:id="rId286" w:history="1">
        <w:r>
          <w:rPr>
            <w:rStyle w:val="a4"/>
          </w:rPr>
          <w:t>ГОСТ 24258-88</w:t>
        </w:r>
      </w:hyperlink>
      <w:r>
        <w:t>. Средства подмащивания. Общие технические условия.</w:t>
      </w:r>
    </w:p>
    <w:p w:rsidR="00000000" w:rsidRDefault="00BC4DF0">
      <w:pPr>
        <w:ind w:firstLine="720"/>
        <w:jc w:val="both"/>
      </w:pPr>
      <w:bookmarkStart w:id="601" w:name="sub_1136"/>
      <w:bookmarkEnd w:id="600"/>
      <w:r>
        <w:t xml:space="preserve">136. </w:t>
      </w:r>
      <w:hyperlink r:id="rId287" w:history="1">
        <w:r>
          <w:rPr>
            <w:rStyle w:val="a4"/>
          </w:rPr>
          <w:t>ГОСТ 24259-80</w:t>
        </w:r>
      </w:hyperlink>
      <w:r>
        <w:t>. Оснастка монтажная для временного закрепления и выверки конструкций зданий. Классификация и общие технические требова</w:t>
      </w:r>
      <w:r>
        <w:t>ния.</w:t>
      </w:r>
    </w:p>
    <w:p w:rsidR="00000000" w:rsidRDefault="00BC4DF0">
      <w:pPr>
        <w:ind w:firstLine="720"/>
        <w:jc w:val="both"/>
      </w:pPr>
      <w:bookmarkStart w:id="602" w:name="sub_1137"/>
      <w:bookmarkEnd w:id="601"/>
      <w:r>
        <w:t xml:space="preserve">137. </w:t>
      </w:r>
      <w:hyperlink r:id="rId288" w:history="1">
        <w:r>
          <w:rPr>
            <w:rStyle w:val="a4"/>
          </w:rPr>
          <w:t>ГОСТ 26887-86</w:t>
        </w:r>
      </w:hyperlink>
      <w:r>
        <w:t>. Площадки и лестницы для строительно-монтажных работ. Общие технические условия. Утвержден Госстроем СССР, 1986 г.</w:t>
      </w:r>
    </w:p>
    <w:p w:rsidR="00000000" w:rsidRDefault="00BC4DF0">
      <w:pPr>
        <w:ind w:firstLine="720"/>
        <w:jc w:val="both"/>
      </w:pPr>
      <w:bookmarkStart w:id="603" w:name="sub_1138"/>
      <w:bookmarkEnd w:id="602"/>
      <w:r>
        <w:lastRenderedPageBreak/>
        <w:t xml:space="preserve">138. </w:t>
      </w:r>
      <w:hyperlink r:id="rId289" w:history="1">
        <w:r>
          <w:rPr>
            <w:rStyle w:val="a4"/>
          </w:rPr>
          <w:t>ГОСТ 27321-87</w:t>
        </w:r>
      </w:hyperlink>
      <w:r>
        <w:t>. Леса стоечные приставные для строительно-монтажных работ. Технические условия.</w:t>
      </w:r>
    </w:p>
    <w:p w:rsidR="00000000" w:rsidRDefault="00BC4DF0">
      <w:pPr>
        <w:ind w:firstLine="720"/>
        <w:jc w:val="both"/>
      </w:pPr>
      <w:bookmarkStart w:id="604" w:name="sub_1139"/>
      <w:bookmarkEnd w:id="603"/>
      <w:r>
        <w:t xml:space="preserve">139. </w:t>
      </w:r>
      <w:hyperlink r:id="rId290" w:history="1">
        <w:r>
          <w:rPr>
            <w:rStyle w:val="a4"/>
          </w:rPr>
          <w:t>ГОСТ 27372-87</w:t>
        </w:r>
      </w:hyperlink>
      <w:r>
        <w:t>. Люльки для строительно-монтажных работ. Технические условия.</w:t>
      </w:r>
    </w:p>
    <w:p w:rsidR="00000000" w:rsidRDefault="00BC4DF0">
      <w:pPr>
        <w:ind w:firstLine="720"/>
        <w:jc w:val="both"/>
      </w:pPr>
      <w:bookmarkStart w:id="605" w:name="sub_1140"/>
      <w:bookmarkEnd w:id="604"/>
      <w:r>
        <w:t xml:space="preserve">140. </w:t>
      </w:r>
      <w:hyperlink r:id="rId291" w:history="1">
        <w:r>
          <w:rPr>
            <w:rStyle w:val="a4"/>
          </w:rPr>
          <w:t>ГОСТ 28012-89</w:t>
        </w:r>
      </w:hyperlink>
      <w:r>
        <w:t>. Подмости передвижные сборно-разборные. Технические условия.</w:t>
      </w:r>
    </w:p>
    <w:p w:rsidR="00000000" w:rsidRDefault="00BC4DF0">
      <w:pPr>
        <w:ind w:firstLine="720"/>
        <w:jc w:val="both"/>
      </w:pPr>
      <w:bookmarkStart w:id="606" w:name="sub_1141"/>
      <w:bookmarkEnd w:id="605"/>
      <w:r>
        <w:t xml:space="preserve">141. </w:t>
      </w:r>
      <w:hyperlink r:id="rId292" w:history="1">
        <w:r>
          <w:rPr>
            <w:rStyle w:val="a4"/>
          </w:rPr>
          <w:t>ГОСТ Р 50849-96</w:t>
        </w:r>
      </w:hyperlink>
      <w:r>
        <w:t xml:space="preserve">. Пояса предохранительные строительные. Общие технические условия. Методы испытания. С </w:t>
      </w:r>
      <w:hyperlink r:id="rId293" w:history="1">
        <w:r>
          <w:rPr>
            <w:rStyle w:val="a4"/>
          </w:rPr>
          <w:t>изм. N 1</w:t>
        </w:r>
      </w:hyperlink>
      <w:r>
        <w:t>, утвержденным постановлением Госстроя России от 18.01.2000 г. N 2.</w:t>
      </w:r>
    </w:p>
    <w:p w:rsidR="00000000" w:rsidRDefault="00BC4DF0">
      <w:pPr>
        <w:ind w:firstLine="720"/>
        <w:jc w:val="both"/>
      </w:pPr>
      <w:bookmarkStart w:id="607" w:name="sub_1142"/>
      <w:bookmarkEnd w:id="606"/>
      <w:r>
        <w:t xml:space="preserve">142. </w:t>
      </w:r>
      <w:hyperlink r:id="rId294" w:history="1">
        <w:r>
          <w:rPr>
            <w:rStyle w:val="a4"/>
          </w:rPr>
          <w:t>ГОСТ Р 51248-99</w:t>
        </w:r>
      </w:hyperlink>
      <w:r>
        <w:t>. Наземные рельсовые крановые пути. Общие технические требования.</w:t>
      </w:r>
    </w:p>
    <w:bookmarkEnd w:id="607"/>
    <w:p w:rsidR="00000000" w:rsidRDefault="00BC4DF0">
      <w:pPr>
        <w:ind w:firstLine="720"/>
        <w:jc w:val="both"/>
      </w:pPr>
    </w:p>
    <w:p w:rsidR="00000000" w:rsidRDefault="00BC4DF0">
      <w:pPr>
        <w:ind w:firstLine="698"/>
        <w:jc w:val="right"/>
      </w:pPr>
      <w:bookmarkStart w:id="608" w:name="sub_2000"/>
      <w:r>
        <w:rPr>
          <w:rStyle w:val="a3"/>
        </w:rPr>
        <w:t>Приложение Б</w:t>
      </w:r>
    </w:p>
    <w:bookmarkEnd w:id="608"/>
    <w:p w:rsidR="00000000" w:rsidRDefault="00BC4DF0">
      <w:pPr>
        <w:ind w:firstLine="720"/>
        <w:jc w:val="both"/>
      </w:pPr>
    </w:p>
    <w:p w:rsidR="00000000" w:rsidRDefault="00BC4DF0">
      <w:pPr>
        <w:pStyle w:val="1"/>
      </w:pPr>
      <w:r>
        <w:t>Структура</w:t>
      </w:r>
      <w:r>
        <w:br/>
        <w:t>комплекта изданий Госстроя России по охране труда</w:t>
      </w:r>
    </w:p>
    <w:p w:rsidR="00000000" w:rsidRDefault="00BC4DF0">
      <w:pPr>
        <w:ind w:firstLine="720"/>
        <w:jc w:val="both"/>
      </w:pPr>
    </w:p>
    <w:p w:rsidR="00000000" w:rsidRDefault="00BC4DF0">
      <w:pPr>
        <w:pStyle w:val="aff5"/>
      </w:pPr>
      <w:r>
        <w:t>┌─────────────────────────┬─────────────────────────────────────────────┐</w:t>
      </w:r>
    </w:p>
    <w:p w:rsidR="00000000" w:rsidRDefault="00BC4DF0">
      <w:pPr>
        <w:pStyle w:val="aff5"/>
      </w:pPr>
      <w:r>
        <w:t>│   Форма и вид издания   │            Наименование издания             │</w:t>
      </w:r>
    </w:p>
    <w:p w:rsidR="00000000" w:rsidRDefault="00BC4DF0">
      <w:pPr>
        <w:pStyle w:val="aff5"/>
      </w:pPr>
      <w:r>
        <w:t>├──────────────────────</w:t>
      </w:r>
      <w:r>
        <w:t>───┼─────────────────────────────────────────────┤</w:t>
      </w:r>
    </w:p>
    <w:p w:rsidR="00000000" w:rsidRDefault="00BC4DF0">
      <w:pPr>
        <w:pStyle w:val="aff5"/>
      </w:pPr>
      <w:r>
        <w:t>│Отраслевые    нормативные│</w:t>
      </w:r>
      <w:hyperlink r:id="rId295" w:history="1">
        <w:r>
          <w:rPr>
            <w:rStyle w:val="a4"/>
          </w:rPr>
          <w:t>СНиП   12-03-2001</w:t>
        </w:r>
      </w:hyperlink>
      <w:r>
        <w:t xml:space="preserve">   "Безопасность     труда в│</w:t>
      </w:r>
    </w:p>
    <w:p w:rsidR="00000000" w:rsidRDefault="00BC4DF0">
      <w:pPr>
        <w:pStyle w:val="aff5"/>
      </w:pPr>
      <w:r>
        <w:t>│правовые   акты   (СНиПы,│строительстве. Часть 1. Общие требования"    │</w:t>
      </w:r>
    </w:p>
    <w:p w:rsidR="00000000" w:rsidRDefault="00BC4DF0">
      <w:pPr>
        <w:pStyle w:val="aff5"/>
      </w:pPr>
      <w:r>
        <w:t xml:space="preserve">│СП), введенные в </w:t>
      </w:r>
      <w:r>
        <w:t>действие│</w:t>
      </w:r>
      <w:hyperlink r:id="rId296" w:history="1">
        <w:r>
          <w:rPr>
            <w:rStyle w:val="a4"/>
          </w:rPr>
          <w:t>СНиП   12-04-2002</w:t>
        </w:r>
      </w:hyperlink>
      <w:r>
        <w:t xml:space="preserve">   "Безопасность     труда в│</w:t>
      </w:r>
    </w:p>
    <w:p w:rsidR="00000000" w:rsidRDefault="00BC4DF0">
      <w:pPr>
        <w:pStyle w:val="aff5"/>
      </w:pPr>
      <w:r>
        <w:t>│постановлениями  Госстроя│строительстве.    Часть    2.    Строительное│</w:t>
      </w:r>
    </w:p>
    <w:p w:rsidR="00000000" w:rsidRDefault="00BC4DF0">
      <w:pPr>
        <w:pStyle w:val="aff5"/>
      </w:pPr>
      <w:r>
        <w:t>│России по согласованию  с│производство"                                │</w:t>
      </w:r>
    </w:p>
    <w:p w:rsidR="00000000" w:rsidRDefault="00BC4DF0">
      <w:pPr>
        <w:pStyle w:val="aff5"/>
      </w:pPr>
      <w:r>
        <w:t>│Минтруда Рос</w:t>
      </w:r>
      <w:r>
        <w:t>сии  и  ФНПР,│СНиП  "Безопасность  труда  в  строительстве.│</w:t>
      </w:r>
    </w:p>
    <w:p w:rsidR="00000000" w:rsidRDefault="00BC4DF0">
      <w:pPr>
        <w:pStyle w:val="aff5"/>
      </w:pPr>
      <w:r>
        <w:t>│зарегистрированные      в│Часть    3.    Промышленность    строительных│</w:t>
      </w:r>
    </w:p>
    <w:p w:rsidR="00000000" w:rsidRDefault="00BC4DF0">
      <w:pPr>
        <w:pStyle w:val="aff5"/>
      </w:pPr>
      <w:r>
        <w:t>│Минюсте России.          │материалов и строительная индустрия"         │</w:t>
      </w:r>
    </w:p>
    <w:p w:rsidR="00000000" w:rsidRDefault="00BC4DF0">
      <w:pPr>
        <w:pStyle w:val="aff5"/>
      </w:pPr>
      <w:r>
        <w:t>│Издаются     в      форме│</w:t>
      </w:r>
      <w:hyperlink r:id="rId297" w:history="1">
        <w:r>
          <w:rPr>
            <w:rStyle w:val="a4"/>
          </w:rPr>
          <w:t>СП   12-135-2002</w:t>
        </w:r>
      </w:hyperlink>
      <w:r>
        <w:t xml:space="preserve">   "Безопасность      труда в│</w:t>
      </w:r>
    </w:p>
    <w:p w:rsidR="00000000" w:rsidRDefault="00BC4DF0">
      <w:pPr>
        <w:pStyle w:val="aff5"/>
      </w:pPr>
      <w:r>
        <w:t>│официальных изданий      │строительстве. Отраслевые типовые  инструкции│</w:t>
      </w:r>
    </w:p>
    <w:p w:rsidR="00000000" w:rsidRDefault="00BC4DF0">
      <w:pPr>
        <w:pStyle w:val="aff5"/>
      </w:pPr>
      <w:r>
        <w:t>│                         │по охране труда"                             │</w:t>
      </w:r>
    </w:p>
    <w:p w:rsidR="00000000" w:rsidRDefault="00BC4DF0">
      <w:pPr>
        <w:pStyle w:val="aff5"/>
      </w:pPr>
      <w:r>
        <w:t>│                         │</w:t>
      </w:r>
      <w:hyperlink r:id="rId298" w:history="1">
        <w:r>
          <w:rPr>
            <w:rStyle w:val="a4"/>
          </w:rPr>
          <w:t>СП   12-136-2002</w:t>
        </w:r>
      </w:hyperlink>
      <w:r>
        <w:t xml:space="preserve">   "Безопасность      труда в│</w:t>
      </w:r>
    </w:p>
    <w:p w:rsidR="00000000" w:rsidRDefault="00BC4DF0">
      <w:pPr>
        <w:pStyle w:val="aff5"/>
      </w:pPr>
      <w:r>
        <w:t>│                         │строительстве.  Решения  по  охране   труда и│</w:t>
      </w:r>
    </w:p>
    <w:p w:rsidR="00000000" w:rsidRDefault="00BC4DF0">
      <w:pPr>
        <w:pStyle w:val="aff5"/>
      </w:pPr>
      <w:r>
        <w:t>│                         │промышленной безопасности в ПОС и ППР"       │</w:t>
      </w:r>
    </w:p>
    <w:p w:rsidR="00000000" w:rsidRDefault="00BC4DF0">
      <w:pPr>
        <w:pStyle w:val="aff5"/>
      </w:pPr>
      <w:r>
        <w:t>├─────────────────────</w:t>
      </w:r>
      <w:r>
        <w:t>────┼─────────────────────────────────────────────┤</w:t>
      </w:r>
    </w:p>
    <w:p w:rsidR="00000000" w:rsidRDefault="00BC4DF0">
      <w:pPr>
        <w:pStyle w:val="aff5"/>
      </w:pPr>
      <w:r>
        <w:t>│Отраслевые    нормативные│</w:t>
      </w:r>
      <w:hyperlink r:id="rId299" w:history="1">
        <w:r>
          <w:rPr>
            <w:rStyle w:val="a4"/>
          </w:rPr>
          <w:t>СП   12-133-2000</w:t>
        </w:r>
      </w:hyperlink>
      <w:r>
        <w:t xml:space="preserve">   "Безопасность      труда в│</w:t>
      </w:r>
    </w:p>
    <w:p w:rsidR="00000000" w:rsidRDefault="00BC4DF0">
      <w:pPr>
        <w:pStyle w:val="aff5"/>
      </w:pPr>
      <w:r>
        <w:t>│документы   (СП,   ГОСТы,│строительстве. Положение о порядке аттестации│</w:t>
      </w:r>
    </w:p>
    <w:p w:rsidR="00000000" w:rsidRDefault="00BC4DF0">
      <w:pPr>
        <w:pStyle w:val="aff5"/>
      </w:pPr>
      <w:r>
        <w:t>│Рекомендации),  введ</w:t>
      </w:r>
      <w:r>
        <w:t>енные│рабочих   мест   по    условиям    труда    в│</w:t>
      </w:r>
    </w:p>
    <w:p w:rsidR="00000000" w:rsidRDefault="00BC4DF0">
      <w:pPr>
        <w:pStyle w:val="aff5"/>
      </w:pPr>
      <w:r>
        <w:t>│в                действие│строительстве     и      жилищно-коммунальном│</w:t>
      </w:r>
    </w:p>
    <w:p w:rsidR="00000000" w:rsidRDefault="00BC4DF0">
      <w:pPr>
        <w:pStyle w:val="aff5"/>
      </w:pPr>
      <w:r>
        <w:t>│постановлениями  Госстроя│хозяйстве"                                   │</w:t>
      </w:r>
    </w:p>
    <w:p w:rsidR="00000000" w:rsidRDefault="00BC4DF0">
      <w:pPr>
        <w:pStyle w:val="aff5"/>
      </w:pPr>
      <w:r>
        <w:lastRenderedPageBreak/>
        <w:t>│России.                  │</w:t>
      </w:r>
      <w:hyperlink r:id="rId300" w:history="1">
        <w:r>
          <w:rPr>
            <w:rStyle w:val="a4"/>
          </w:rPr>
          <w:t>ГОСТ  Р  50849-96</w:t>
        </w:r>
      </w:hyperlink>
      <w:r>
        <w:t xml:space="preserve">  "Пояса   предохранительные│</w:t>
      </w:r>
    </w:p>
    <w:p w:rsidR="00000000" w:rsidRDefault="00BC4DF0">
      <w:pPr>
        <w:pStyle w:val="aff5"/>
      </w:pPr>
      <w:r>
        <w:t>│Издаются     в      форме│строительные.  Общие   технические   условия.│</w:t>
      </w:r>
    </w:p>
    <w:p w:rsidR="00000000" w:rsidRDefault="00BC4DF0">
      <w:pPr>
        <w:pStyle w:val="aff5"/>
      </w:pPr>
      <w:r>
        <w:t>│официальных изданий      │Методы испытаний"                            │</w:t>
      </w:r>
    </w:p>
    <w:p w:rsidR="00000000" w:rsidRDefault="00BC4DF0">
      <w:pPr>
        <w:pStyle w:val="aff5"/>
      </w:pPr>
      <w:r>
        <w:t>│                         │</w:t>
      </w:r>
      <w:hyperlink r:id="rId301" w:history="1">
        <w:r>
          <w:rPr>
            <w:rStyle w:val="a4"/>
          </w:rPr>
          <w:t>ГОСТ Р  12.3.048-2002</w:t>
        </w:r>
      </w:hyperlink>
      <w:r>
        <w:t xml:space="preserve">  "ССБТ.  Строительство.│</w:t>
      </w:r>
    </w:p>
    <w:p w:rsidR="00000000" w:rsidRDefault="00BC4DF0">
      <w:pPr>
        <w:pStyle w:val="aff5"/>
      </w:pPr>
      <w:r>
        <w:t>│                         │Производство    земляных    работ    способом│</w:t>
      </w:r>
    </w:p>
    <w:p w:rsidR="00000000" w:rsidRDefault="00BC4DF0">
      <w:pPr>
        <w:pStyle w:val="aff5"/>
      </w:pPr>
      <w:r>
        <w:t>│                         │гидромеханизации.  Требования   безопасности"│</w:t>
      </w:r>
    </w:p>
    <w:p w:rsidR="00000000" w:rsidRDefault="00BC4DF0">
      <w:pPr>
        <w:pStyle w:val="aff5"/>
      </w:pPr>
      <w:r>
        <w:t>│                         │Рекомендации    по    разр</w:t>
      </w:r>
      <w:r>
        <w:t>аботке    локальных│</w:t>
      </w:r>
    </w:p>
    <w:p w:rsidR="00000000" w:rsidRDefault="00BC4DF0">
      <w:pPr>
        <w:pStyle w:val="aff5"/>
      </w:pPr>
      <w:r>
        <w:t>│                         │нормативных  актов  (стандартов  предприятия)│</w:t>
      </w:r>
    </w:p>
    <w:p w:rsidR="00000000" w:rsidRDefault="00BC4DF0">
      <w:pPr>
        <w:pStyle w:val="aff5"/>
      </w:pPr>
      <w:r>
        <w:t>│                         │системы управления охраной труда строительной│</w:t>
      </w:r>
    </w:p>
    <w:p w:rsidR="00000000" w:rsidRDefault="00BC4DF0">
      <w:pPr>
        <w:pStyle w:val="aff5"/>
      </w:pPr>
      <w:r>
        <w:t>│                         │организации                                  │</w:t>
      </w:r>
    </w:p>
    <w:p w:rsidR="00000000" w:rsidRDefault="00BC4DF0">
      <w:pPr>
        <w:pStyle w:val="aff5"/>
      </w:pPr>
      <w:r>
        <w:t>├────────────</w:t>
      </w:r>
      <w:r>
        <w:t>─────────────┼─────────────────────────────────────────────┤</w:t>
      </w:r>
    </w:p>
    <w:p w:rsidR="00000000" w:rsidRDefault="00BC4DF0">
      <w:pPr>
        <w:pStyle w:val="aff5"/>
      </w:pPr>
      <w:r>
        <w:t>│Документы,               │</w:t>
      </w:r>
      <w:hyperlink r:id="rId302" w:history="1">
        <w:r>
          <w:rPr>
            <w:rStyle w:val="a4"/>
          </w:rPr>
          <w:t>МДС 12-11.2002</w:t>
        </w:r>
      </w:hyperlink>
      <w:r>
        <w:t xml:space="preserve"> "Методическое пособие  к  СНиП│</w:t>
      </w:r>
    </w:p>
    <w:p w:rsidR="00000000" w:rsidRDefault="00BC4DF0">
      <w:pPr>
        <w:pStyle w:val="aff5"/>
      </w:pPr>
      <w:r>
        <w:t>│разрабатываемые       для│12-03-2001 для проведения обучения и проверки│</w:t>
      </w:r>
    </w:p>
    <w:p w:rsidR="00000000" w:rsidRDefault="00BC4DF0">
      <w:pPr>
        <w:pStyle w:val="aff5"/>
      </w:pPr>
      <w:r>
        <w:t xml:space="preserve">│оказания   </w:t>
      </w:r>
      <w:r>
        <w:t xml:space="preserve">     помощи по│знаний по охране труда руководящих работников│</w:t>
      </w:r>
    </w:p>
    <w:p w:rsidR="00000000" w:rsidRDefault="00BC4DF0">
      <w:pPr>
        <w:pStyle w:val="aff5"/>
      </w:pPr>
      <w:r>
        <w:t>│реализации     требований│и специалистов в строительстве"              │</w:t>
      </w:r>
    </w:p>
    <w:p w:rsidR="00000000" w:rsidRDefault="00BC4DF0">
      <w:pPr>
        <w:pStyle w:val="aff5"/>
      </w:pPr>
      <w:r>
        <w:t>│отраслевых    нормативных│</w:t>
      </w:r>
      <w:hyperlink r:id="rId303" w:history="1">
        <w:r>
          <w:rPr>
            <w:rStyle w:val="a4"/>
          </w:rPr>
          <w:t>МДС 12-14.2003</w:t>
        </w:r>
      </w:hyperlink>
      <w:r>
        <w:t xml:space="preserve"> "Методическое пособие  к  СНиП│</w:t>
      </w:r>
    </w:p>
    <w:p w:rsidR="00000000" w:rsidRDefault="00BC4DF0">
      <w:pPr>
        <w:pStyle w:val="aff5"/>
      </w:pPr>
      <w:r>
        <w:t>│правовых а</w:t>
      </w:r>
      <w:r>
        <w:t>ктов.          │12-04-2002 для проведения обучения и проверки│</w:t>
      </w:r>
    </w:p>
    <w:p w:rsidR="00000000" w:rsidRDefault="00BC4DF0">
      <w:pPr>
        <w:pStyle w:val="aff5"/>
      </w:pPr>
      <w:r>
        <w:t>│Издаются     в      форме│знаний по охране труда руководящих работников│</w:t>
      </w:r>
    </w:p>
    <w:p w:rsidR="00000000" w:rsidRDefault="00BC4DF0">
      <w:pPr>
        <w:pStyle w:val="aff5"/>
      </w:pPr>
      <w:r>
        <w:t>│методических документов в│и специалистов в строительстве"              │</w:t>
      </w:r>
    </w:p>
    <w:p w:rsidR="00000000" w:rsidRDefault="00BC4DF0">
      <w:pPr>
        <w:pStyle w:val="aff5"/>
      </w:pPr>
      <w:r>
        <w:t>│строительстве            │МДС 12 "Методическ</w:t>
      </w:r>
      <w:r>
        <w:t>ое  пособие  по  проведению│</w:t>
      </w:r>
    </w:p>
    <w:p w:rsidR="00000000" w:rsidRDefault="00BC4DF0">
      <w:pPr>
        <w:pStyle w:val="aff5"/>
      </w:pPr>
      <w:r>
        <w:t>│                         │аттестации рабочих мест в строительстве"     │</w:t>
      </w:r>
    </w:p>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 xml:space="preserve">Взамен </w:t>
      </w:r>
      <w:hyperlink r:id="rId304" w:history="1">
        <w:r>
          <w:rPr>
            <w:rStyle w:val="a4"/>
          </w:rPr>
          <w:t>МДС 12-11.2002</w:t>
        </w:r>
      </w:hyperlink>
      <w:r>
        <w:t xml:space="preserve"> с </w:t>
      </w:r>
      <w:hyperlink r:id="rId305" w:history="1">
        <w:r>
          <w:rPr>
            <w:rStyle w:val="a4"/>
          </w:rPr>
          <w:t>приложением Б</w:t>
        </w:r>
      </w:hyperlink>
      <w:r>
        <w:t xml:space="preserve"> и </w:t>
      </w:r>
      <w:hyperlink r:id="rId306" w:history="1">
        <w:r>
          <w:rPr>
            <w:rStyle w:val="a4"/>
          </w:rPr>
          <w:t>МДС 12-14.2003</w:t>
        </w:r>
      </w:hyperlink>
      <w:r>
        <w:t xml:space="preserve"> введена </w:t>
      </w:r>
      <w:hyperlink r:id="rId307" w:history="1">
        <w:r>
          <w:rPr>
            <w:rStyle w:val="a4"/>
          </w:rPr>
          <w:t>МДС 12-26.2006</w:t>
        </w:r>
      </w:hyperlink>
      <w:r>
        <w:t xml:space="preserve"> "Методическое пособие по проведению проверки знаний требований охраны труда руководящих работников и специалистов строительных организаций"</w:t>
      </w:r>
    </w:p>
    <w:p w:rsidR="00000000" w:rsidRDefault="00BC4DF0">
      <w:pPr>
        <w:pStyle w:val="af7"/>
        <w:ind w:left="170"/>
      </w:pPr>
    </w:p>
    <w:p w:rsidR="00000000" w:rsidRDefault="00BC4DF0">
      <w:pPr>
        <w:pStyle w:val="aff5"/>
      </w:pPr>
      <w:r>
        <w:t>├─────────────────────────┼────────────</w:t>
      </w:r>
      <w:r>
        <w:t>─────────────────────────────────┤</w:t>
      </w:r>
    </w:p>
    <w:p w:rsidR="00000000" w:rsidRDefault="00BC4DF0">
      <w:pPr>
        <w:pStyle w:val="aff5"/>
      </w:pPr>
      <w:r>
        <w:t xml:space="preserve">│Сборники      </w:t>
      </w:r>
      <w:hyperlink w:anchor="sub_3002" w:history="1">
        <w:r>
          <w:rPr>
            <w:rStyle w:val="a4"/>
          </w:rPr>
          <w:t>официальных</w:t>
        </w:r>
      </w:hyperlink>
      <w:r>
        <w:t>│ИД  25.2001  "Постатейные  материалы  к  СНиП│</w:t>
      </w:r>
    </w:p>
    <w:p w:rsidR="00000000" w:rsidRDefault="00BC4DF0">
      <w:pPr>
        <w:pStyle w:val="aff5"/>
      </w:pPr>
      <w:r>
        <w:t>│</w:t>
      </w:r>
      <w:r>
        <w:rPr>
          <w:rStyle w:val="afff0"/>
          <w:color w:val="008000"/>
        </w:rPr>
        <w:t>документов</w:t>
      </w:r>
      <w:r>
        <w:t xml:space="preserve">   по    охране│12-03-2001"                                  │</w:t>
      </w:r>
    </w:p>
    <w:p w:rsidR="00000000" w:rsidRDefault="00BC4DF0">
      <w:pPr>
        <w:pStyle w:val="aff5"/>
      </w:pPr>
      <w:r>
        <w:t>│труда, взаимосвязанных  с│ИД 26.2001  "Правовы</w:t>
      </w:r>
      <w:r>
        <w:t>е  основы  охраны  труда.│</w:t>
      </w:r>
    </w:p>
    <w:p w:rsidR="00000000" w:rsidRDefault="00BC4DF0">
      <w:pPr>
        <w:pStyle w:val="aff5"/>
      </w:pPr>
      <w:r>
        <w:t>│отраслевыми  нормативными│Государственное управление в  области  охраны│</w:t>
      </w:r>
    </w:p>
    <w:p w:rsidR="00000000" w:rsidRDefault="00BC4DF0">
      <w:pPr>
        <w:pStyle w:val="aff5"/>
      </w:pPr>
      <w:r>
        <w:t>│правовыми актами.        │труда"                                       │</w:t>
      </w:r>
    </w:p>
    <w:p w:rsidR="00000000" w:rsidRDefault="00BC4DF0">
      <w:pPr>
        <w:pStyle w:val="aff5"/>
      </w:pPr>
      <w:r>
        <w:t>│Издаются     в      форме│ИД  2003  "Применение   в     строительстве и│</w:t>
      </w:r>
    </w:p>
    <w:p w:rsidR="00000000" w:rsidRDefault="00BC4DF0">
      <w:pPr>
        <w:pStyle w:val="aff5"/>
      </w:pPr>
      <w:r>
        <w:t>│информ</w:t>
      </w:r>
      <w:r>
        <w:t>ационных документов│промышленности    строительных    спецодежды,│</w:t>
      </w:r>
    </w:p>
    <w:p w:rsidR="00000000" w:rsidRDefault="00BC4DF0">
      <w:pPr>
        <w:pStyle w:val="aff5"/>
      </w:pPr>
      <w:r>
        <w:t>│                         │спецобуви, средств индивидуальной защиты"    │</w:t>
      </w:r>
    </w:p>
    <w:p w:rsidR="00000000" w:rsidRDefault="00BC4DF0">
      <w:pPr>
        <w:pStyle w:val="aff5"/>
      </w:pPr>
      <w:r>
        <w:t>├─────────────────────────┴─────────────────────────────────────────────┤</w:t>
      </w:r>
    </w:p>
    <w:p w:rsidR="00000000" w:rsidRDefault="00BC4DF0">
      <w:pPr>
        <w:pStyle w:val="aff5"/>
      </w:pPr>
      <w:r>
        <w:lastRenderedPageBreak/>
        <w:t>│</w:t>
      </w:r>
      <w:r>
        <w:rPr>
          <w:rStyle w:val="a3"/>
        </w:rPr>
        <w:t>Примечание.</w:t>
      </w:r>
      <w:r>
        <w:t xml:space="preserve"> Информация о разработке и пр</w:t>
      </w:r>
      <w:r>
        <w:t>именении  документов  Комплекта│</w:t>
      </w:r>
    </w:p>
    <w:p w:rsidR="00000000" w:rsidRDefault="00BC4DF0">
      <w:pPr>
        <w:pStyle w:val="aff5"/>
      </w:pPr>
      <w:r>
        <w:t>│приводится в Интернете www:</w:t>
      </w:r>
      <w:hyperlink r:id="rId308" w:history="1">
        <w:r>
          <w:rPr>
            <w:rStyle w:val="a4"/>
          </w:rPr>
          <w:t>http://www.Kotc/ru</w:t>
        </w:r>
      </w:hyperlink>
      <w:r>
        <w:t>.                         │</w:t>
      </w:r>
    </w:p>
    <w:p w:rsidR="00000000" w:rsidRDefault="00BC4DF0">
      <w:pPr>
        <w:pStyle w:val="aff5"/>
      </w:pPr>
      <w:r>
        <w:t>└───────────────────────────────────────────────────────────────────────┘</w:t>
      </w:r>
    </w:p>
    <w:p w:rsidR="00000000" w:rsidRDefault="00BC4DF0">
      <w:pPr>
        <w:ind w:firstLine="720"/>
        <w:jc w:val="both"/>
      </w:pPr>
    </w:p>
    <w:p w:rsidR="00000000" w:rsidRDefault="00BC4DF0">
      <w:pPr>
        <w:ind w:firstLine="698"/>
        <w:jc w:val="right"/>
      </w:pPr>
      <w:bookmarkStart w:id="609" w:name="sub_3000"/>
      <w:r>
        <w:rPr>
          <w:rStyle w:val="a3"/>
        </w:rPr>
        <w:t>Приложение В</w:t>
      </w:r>
    </w:p>
    <w:bookmarkEnd w:id="609"/>
    <w:p w:rsidR="00000000" w:rsidRDefault="00BC4DF0">
      <w:pPr>
        <w:ind w:firstLine="720"/>
        <w:jc w:val="both"/>
      </w:pPr>
    </w:p>
    <w:p w:rsidR="00000000" w:rsidRDefault="00BC4DF0">
      <w:pPr>
        <w:pStyle w:val="1"/>
      </w:pPr>
      <w:r>
        <w:t>Термин</w:t>
      </w:r>
      <w:r>
        <w:t>ы и их определения</w:t>
      </w:r>
    </w:p>
    <w:p w:rsidR="00000000" w:rsidRDefault="00BC4DF0">
      <w:pPr>
        <w:ind w:firstLine="720"/>
        <w:jc w:val="both"/>
      </w:pPr>
    </w:p>
    <w:p w:rsidR="00000000" w:rsidRDefault="00BC4DF0">
      <w:pPr>
        <w:pStyle w:val="aff5"/>
      </w:pPr>
      <w:r>
        <w:t>┌───────────────┬─────────────────────────────┬─────────────────────────┐</w:t>
      </w:r>
    </w:p>
    <w:p w:rsidR="00000000" w:rsidRDefault="00BC4DF0">
      <w:pPr>
        <w:pStyle w:val="aff5"/>
      </w:pPr>
      <w:r>
        <w:t>│    Термин     │         Определение         │   Нормативный акт, на   │</w:t>
      </w:r>
    </w:p>
    <w:p w:rsidR="00000000" w:rsidRDefault="00BC4DF0">
      <w:pPr>
        <w:pStyle w:val="aff5"/>
      </w:pPr>
      <w:r>
        <w:t>│               │                             │  основе которого дано   │</w:t>
      </w:r>
    </w:p>
    <w:p w:rsidR="00000000" w:rsidRDefault="00BC4DF0">
      <w:pPr>
        <w:pStyle w:val="aff5"/>
      </w:pPr>
      <w:r>
        <w:t xml:space="preserve">│             </w:t>
      </w:r>
      <w:r>
        <w:t xml:space="preserve">  │                             │       определение       │</w:t>
      </w:r>
    </w:p>
    <w:p w:rsidR="00000000" w:rsidRDefault="00BC4DF0">
      <w:pPr>
        <w:pStyle w:val="aff5"/>
      </w:pPr>
      <w:r>
        <w:t>├───────────────┼─────────────────────────────┼─────────────────────────┤</w:t>
      </w:r>
    </w:p>
    <w:p w:rsidR="00000000" w:rsidRDefault="00BC4DF0">
      <w:pPr>
        <w:pStyle w:val="aff5"/>
      </w:pPr>
      <w:r>
        <w:t>│       1       │              2              │            3            │</w:t>
      </w:r>
    </w:p>
    <w:p w:rsidR="00000000" w:rsidRDefault="00BC4DF0">
      <w:pPr>
        <w:pStyle w:val="aff5"/>
      </w:pPr>
      <w:r>
        <w:t>├───────────────┼─────────────────────────────┼─</w:t>
      </w:r>
      <w:r>
        <w:t>────────────────────────┤</w:t>
      </w:r>
    </w:p>
    <w:p w:rsidR="00000000" w:rsidRDefault="00BC4DF0">
      <w:pPr>
        <w:pStyle w:val="aff5"/>
      </w:pPr>
      <w:bookmarkStart w:id="610" w:name="sub_3001"/>
      <w:r>
        <w:t xml:space="preserve">│1.  </w:t>
      </w:r>
      <w:r>
        <w:rPr>
          <w:rStyle w:val="a3"/>
        </w:rPr>
        <w:t>Нормативный</w:t>
      </w:r>
      <w:r>
        <w:t>│Письменный        официальный│</w:t>
      </w:r>
      <w:hyperlink r:id="rId309" w:history="1">
        <w:r>
          <w:rPr>
            <w:rStyle w:val="a4"/>
          </w:rPr>
          <w:t>Постановление</w:t>
        </w:r>
      </w:hyperlink>
      <w:r>
        <w:t xml:space="preserve">            │</w:t>
      </w:r>
    </w:p>
    <w:bookmarkEnd w:id="610"/>
    <w:p w:rsidR="00000000" w:rsidRDefault="00BC4DF0">
      <w:pPr>
        <w:pStyle w:val="aff5"/>
      </w:pPr>
      <w:r>
        <w:t>│</w:t>
      </w:r>
      <w:r>
        <w:rPr>
          <w:rStyle w:val="a3"/>
        </w:rPr>
        <w:t>правовой акт</w:t>
      </w:r>
      <w:r>
        <w:t xml:space="preserve">   │документ, принятый (изданный)│Государственной  Думы  от│</w:t>
      </w:r>
    </w:p>
    <w:p w:rsidR="00000000" w:rsidRDefault="00BC4DF0">
      <w:pPr>
        <w:pStyle w:val="aff5"/>
      </w:pPr>
      <w:r>
        <w:t>│               │в     определенн</w:t>
      </w:r>
      <w:r>
        <w:t>ой      форме│11.11.96 N  781-11ГД  "Об│</w:t>
      </w:r>
    </w:p>
    <w:p w:rsidR="00000000" w:rsidRDefault="00BC4DF0">
      <w:pPr>
        <w:pStyle w:val="aff5"/>
      </w:pPr>
      <w:r>
        <w:t>│               │правотворческим     органом в│обращении               в│</w:t>
      </w:r>
    </w:p>
    <w:p w:rsidR="00000000" w:rsidRDefault="00BC4DF0">
      <w:pPr>
        <w:pStyle w:val="aff5"/>
      </w:pPr>
      <w:r>
        <w:t>│               │пределах  его   компетенции и│Конституционный       Суд│</w:t>
      </w:r>
    </w:p>
    <w:p w:rsidR="00000000" w:rsidRDefault="00BC4DF0">
      <w:pPr>
        <w:pStyle w:val="aff5"/>
      </w:pPr>
      <w:r>
        <w:t>│               │направленный на установление,│Российской Федерации</w:t>
      </w:r>
      <w:r>
        <w:t>"    │</w:t>
      </w:r>
    </w:p>
    <w:p w:rsidR="00000000" w:rsidRDefault="00BC4DF0">
      <w:pPr>
        <w:pStyle w:val="aff5"/>
      </w:pPr>
      <w:r>
        <w:t>│               │изменение или отмену правовых│                         │</w:t>
      </w:r>
    </w:p>
    <w:p w:rsidR="00000000" w:rsidRDefault="00BC4DF0">
      <w:pPr>
        <w:pStyle w:val="aff5"/>
      </w:pPr>
      <w:r>
        <w:t>│               │норм                         │                         │</w:t>
      </w:r>
    </w:p>
    <w:p w:rsidR="00000000" w:rsidRDefault="00BC4DF0">
      <w:pPr>
        <w:pStyle w:val="aff5"/>
      </w:pPr>
      <w:r>
        <w:t>├───────────────┼─────────────────────────────┼─────────────────────────┤</w:t>
      </w:r>
    </w:p>
    <w:p w:rsidR="00000000" w:rsidRDefault="00BC4DF0">
      <w:pPr>
        <w:pStyle w:val="aff5"/>
      </w:pPr>
      <w:bookmarkStart w:id="611" w:name="sub_3002"/>
      <w:r>
        <w:t xml:space="preserve">│2. </w:t>
      </w:r>
      <w:r>
        <w:rPr>
          <w:rStyle w:val="a3"/>
        </w:rPr>
        <w:t xml:space="preserve"> Официальный</w:t>
      </w:r>
      <w:r>
        <w:t>│Пр</w:t>
      </w:r>
      <w:r>
        <w:t>оизведения          печати,│</w:t>
      </w:r>
      <w:hyperlink r:id="rId310" w:history="1">
        <w:r>
          <w:rPr>
            <w:rStyle w:val="a4"/>
          </w:rPr>
          <w:t>Федеральный закон</w:t>
        </w:r>
      </w:hyperlink>
      <w:r>
        <w:t xml:space="preserve"> РФ  "Об│</w:t>
      </w:r>
    </w:p>
    <w:bookmarkEnd w:id="611"/>
    <w:p w:rsidR="00000000" w:rsidRDefault="00BC4DF0">
      <w:pPr>
        <w:pStyle w:val="aff5"/>
      </w:pPr>
      <w:r>
        <w:t>│</w:t>
      </w:r>
      <w:r>
        <w:rPr>
          <w:rStyle w:val="a3"/>
        </w:rPr>
        <w:t>документ</w:t>
      </w:r>
      <w:r>
        <w:t xml:space="preserve">       │публикуемые от имени  органов│обязательном   экземпляре│</w:t>
      </w:r>
    </w:p>
    <w:p w:rsidR="00000000" w:rsidRDefault="00BC4DF0">
      <w:pPr>
        <w:pStyle w:val="aff5"/>
      </w:pPr>
      <w:r>
        <w:t>│               │законодательной,             │документов" от 19 декабря│</w:t>
      </w:r>
    </w:p>
    <w:p w:rsidR="00000000" w:rsidRDefault="00BC4DF0">
      <w:pPr>
        <w:pStyle w:val="aff5"/>
      </w:pPr>
      <w:r>
        <w:t xml:space="preserve">│            </w:t>
      </w:r>
      <w:r>
        <w:t xml:space="preserve">   │исполнительной  или  судебной│1994 г. N 65             │</w:t>
      </w:r>
    </w:p>
    <w:p w:rsidR="00000000" w:rsidRDefault="00BC4DF0">
      <w:pPr>
        <w:pStyle w:val="aff5"/>
      </w:pPr>
      <w:r>
        <w:t>│               │власти,               носящие│                         │</w:t>
      </w:r>
    </w:p>
    <w:p w:rsidR="00000000" w:rsidRDefault="00BC4DF0">
      <w:pPr>
        <w:pStyle w:val="aff5"/>
      </w:pPr>
      <w:r>
        <w:t>│               │законодательный, нормативный,│                         │</w:t>
      </w:r>
    </w:p>
    <w:p w:rsidR="00000000" w:rsidRDefault="00BC4DF0">
      <w:pPr>
        <w:pStyle w:val="aff5"/>
      </w:pPr>
      <w:r>
        <w:t>│               │директивный               или│</w:t>
      </w:r>
      <w:r>
        <w:t xml:space="preserve">                         │</w:t>
      </w:r>
    </w:p>
    <w:p w:rsidR="00000000" w:rsidRDefault="00BC4DF0">
      <w:pPr>
        <w:pStyle w:val="aff5"/>
      </w:pPr>
      <w:r>
        <w:t>│               │информационный характер      │                         │</w:t>
      </w:r>
    </w:p>
    <w:p w:rsidR="00000000" w:rsidRDefault="00BC4DF0">
      <w:pPr>
        <w:pStyle w:val="aff5"/>
      </w:pPr>
      <w:r>
        <w:t>├───────────────┼─────────────────────────────┼─────────────────────────┤</w:t>
      </w:r>
    </w:p>
    <w:p w:rsidR="00000000" w:rsidRDefault="00BC4DF0">
      <w:pPr>
        <w:pStyle w:val="aff5"/>
      </w:pPr>
      <w:bookmarkStart w:id="612" w:name="sub_3003"/>
      <w:r>
        <w:t xml:space="preserve">│3.  </w:t>
      </w:r>
      <w:r>
        <w:rPr>
          <w:rStyle w:val="a3"/>
        </w:rPr>
        <w:t>Официальное</w:t>
      </w:r>
      <w:r>
        <w:t xml:space="preserve">│Публикация        официальных│В редакции  </w:t>
      </w:r>
      <w:hyperlink r:id="rId311" w:history="1">
        <w:r>
          <w:rPr>
            <w:rStyle w:val="a4"/>
          </w:rPr>
          <w:t>Постановления</w:t>
        </w:r>
      </w:hyperlink>
      <w:r>
        <w:t>│</w:t>
      </w:r>
    </w:p>
    <w:bookmarkEnd w:id="612"/>
    <w:p w:rsidR="00000000" w:rsidRDefault="00BC4DF0">
      <w:pPr>
        <w:pStyle w:val="aff5"/>
      </w:pPr>
      <w:r>
        <w:t>│</w:t>
      </w:r>
      <w:r>
        <w:rPr>
          <w:rStyle w:val="a3"/>
        </w:rPr>
        <w:t>издание</w:t>
      </w:r>
      <w:r>
        <w:t xml:space="preserve">        │документов,  выполненная   по│Правительства  Российской│</w:t>
      </w:r>
    </w:p>
    <w:p w:rsidR="00000000" w:rsidRDefault="00BC4DF0">
      <w:pPr>
        <w:pStyle w:val="aff5"/>
      </w:pPr>
      <w:r>
        <w:lastRenderedPageBreak/>
        <w:t>│</w:t>
      </w:r>
      <w:r>
        <w:rPr>
          <w:rStyle w:val="a3"/>
        </w:rPr>
        <w:t>Госстроя России</w:t>
      </w:r>
      <w:r>
        <w:t>│заказу и  от  имени  Госстроя│Федерации от  12.02.94  N│</w:t>
      </w:r>
    </w:p>
    <w:p w:rsidR="00000000" w:rsidRDefault="00BC4DF0">
      <w:pPr>
        <w:pStyle w:val="aff5"/>
      </w:pPr>
      <w:r>
        <w:t xml:space="preserve">│               │России                       │100                 </w:t>
      </w:r>
      <w:r>
        <w:t xml:space="preserve">     │</w:t>
      </w:r>
    </w:p>
    <w:p w:rsidR="00000000" w:rsidRDefault="00BC4DF0">
      <w:pPr>
        <w:pStyle w:val="aff5"/>
      </w:pPr>
      <w:r>
        <w:t>├───────────────┼─────────────────────────────┼─────────────────────────┤</w:t>
      </w:r>
    </w:p>
    <w:p w:rsidR="00000000" w:rsidRDefault="00BC4DF0">
      <w:pPr>
        <w:pStyle w:val="aff5"/>
      </w:pPr>
      <w:bookmarkStart w:id="613" w:name="sub_3004"/>
      <w:r>
        <w:t xml:space="preserve">│4.             │Требования   охраны    труда,│Согласно   </w:t>
      </w:r>
      <w:hyperlink r:id="rId312" w:history="1">
        <w:r>
          <w:rPr>
            <w:rStyle w:val="a4"/>
          </w:rPr>
          <w:t>ФЗ</w:t>
        </w:r>
      </w:hyperlink>
      <w:r>
        <w:t xml:space="preserve">      РФ "Об│</w:t>
      </w:r>
    </w:p>
    <w:bookmarkEnd w:id="613"/>
    <w:p w:rsidR="00000000" w:rsidRDefault="00BC4DF0">
      <w:pPr>
        <w:pStyle w:val="aff5"/>
      </w:pPr>
      <w:r>
        <w:t>│</w:t>
      </w:r>
      <w:r>
        <w:rPr>
          <w:rStyle w:val="a3"/>
        </w:rPr>
        <w:t>Государственные</w:t>
      </w:r>
      <w:r>
        <w:t>│содержащиеся  в   федеральных│основ</w:t>
      </w:r>
      <w:r>
        <w:t>ах  охраны   труда в│</w:t>
      </w:r>
    </w:p>
    <w:p w:rsidR="00000000" w:rsidRDefault="00BC4DF0">
      <w:pPr>
        <w:pStyle w:val="aff5"/>
      </w:pPr>
      <w:r>
        <w:t>│</w:t>
      </w:r>
      <w:r>
        <w:rPr>
          <w:rStyle w:val="a3"/>
        </w:rPr>
        <w:t>нормативные</w:t>
      </w:r>
      <w:r>
        <w:t xml:space="preserve">    │законах  и  иных  нормативных│Российской Федерации"  от│</w:t>
      </w:r>
    </w:p>
    <w:p w:rsidR="00000000" w:rsidRDefault="00BC4DF0">
      <w:pPr>
        <w:pStyle w:val="aff5"/>
      </w:pPr>
      <w:r>
        <w:t>│</w:t>
      </w:r>
      <w:r>
        <w:rPr>
          <w:rStyle w:val="a3"/>
        </w:rPr>
        <w:t>требования</w:t>
      </w:r>
      <w:r>
        <w:t xml:space="preserve">     │правовых   актах   Российской│17.07.99 N 181-ФЗ        │</w:t>
      </w:r>
    </w:p>
    <w:p w:rsidR="00000000" w:rsidRDefault="00BC4DF0">
      <w:pPr>
        <w:pStyle w:val="aff5"/>
      </w:pPr>
      <w:r>
        <w:t>│</w:t>
      </w:r>
      <w:r>
        <w:rPr>
          <w:rStyle w:val="a3"/>
        </w:rPr>
        <w:t>охраны труда</w:t>
      </w:r>
      <w:r>
        <w:t xml:space="preserve">   │Федерации,    устанавливающие│                         │</w:t>
      </w:r>
    </w:p>
    <w:p w:rsidR="00000000" w:rsidRDefault="00BC4DF0">
      <w:pPr>
        <w:pStyle w:val="aff5"/>
      </w:pPr>
      <w:r>
        <w:t xml:space="preserve">│           </w:t>
      </w:r>
      <w:r>
        <w:t xml:space="preserve">    │правила,          процедуры и│                         │</w:t>
      </w:r>
    </w:p>
    <w:p w:rsidR="00000000" w:rsidRDefault="00BC4DF0">
      <w:pPr>
        <w:pStyle w:val="aff5"/>
      </w:pPr>
      <w:r>
        <w:t>│               │критерии,   направленные   на│                         │</w:t>
      </w:r>
    </w:p>
    <w:p w:rsidR="00000000" w:rsidRDefault="00BC4DF0">
      <w:pPr>
        <w:pStyle w:val="aff5"/>
      </w:pPr>
      <w:r>
        <w:t>│               │сохранение жизни  и  здоровья│                         │</w:t>
      </w:r>
    </w:p>
    <w:p w:rsidR="00000000" w:rsidRDefault="00BC4DF0">
      <w:pPr>
        <w:pStyle w:val="aff5"/>
      </w:pPr>
      <w:r>
        <w:t>│               │работников     в     процессе</w:t>
      </w:r>
      <w:r>
        <w:t>│                         │</w:t>
      </w:r>
    </w:p>
    <w:p w:rsidR="00000000" w:rsidRDefault="00BC4DF0">
      <w:pPr>
        <w:pStyle w:val="aff5"/>
      </w:pPr>
      <w:r>
        <w:t>│               │трудовой деятельности        │                         │</w:t>
      </w:r>
    </w:p>
    <w:p w:rsidR="00000000" w:rsidRDefault="00BC4DF0">
      <w:pPr>
        <w:pStyle w:val="aff5"/>
      </w:pPr>
      <w:r>
        <w:t>├───────────────┼─────────────────────────────┼─────────────────────────┤</w:t>
      </w:r>
    </w:p>
    <w:p w:rsidR="00000000" w:rsidRDefault="00BC4DF0">
      <w:pPr>
        <w:pStyle w:val="aff5"/>
      </w:pPr>
      <w:bookmarkStart w:id="614" w:name="sub_3005"/>
      <w:r>
        <w:t xml:space="preserve">│5.   </w:t>
      </w:r>
      <w:r>
        <w:rPr>
          <w:rStyle w:val="a3"/>
        </w:rPr>
        <w:t>Безопасные</w:t>
      </w:r>
      <w:r>
        <w:t xml:space="preserve">│Условия  труда,  при  которых│          То же          </w:t>
      </w:r>
      <w:r>
        <w:t>│</w:t>
      </w:r>
    </w:p>
    <w:bookmarkEnd w:id="614"/>
    <w:p w:rsidR="00000000" w:rsidRDefault="00BC4DF0">
      <w:pPr>
        <w:pStyle w:val="aff5"/>
      </w:pPr>
      <w:r>
        <w:t>│</w:t>
      </w:r>
      <w:r>
        <w:rPr>
          <w:rStyle w:val="a3"/>
        </w:rPr>
        <w:t>условия труда</w:t>
      </w:r>
      <w:r>
        <w:t xml:space="preserve">  │воздействие   на   работающих│                         │</w:t>
      </w:r>
    </w:p>
    <w:p w:rsidR="00000000" w:rsidRDefault="00BC4DF0">
      <w:pPr>
        <w:pStyle w:val="aff5"/>
      </w:pPr>
      <w:r>
        <w:t>│               │опасных      или      вредных│                         │</w:t>
      </w:r>
    </w:p>
    <w:p w:rsidR="00000000" w:rsidRDefault="00BC4DF0">
      <w:pPr>
        <w:pStyle w:val="aff5"/>
      </w:pPr>
      <w:r>
        <w:t>│               │производственных     факторов│                         │</w:t>
      </w:r>
    </w:p>
    <w:p w:rsidR="00000000" w:rsidRDefault="00BC4DF0">
      <w:pPr>
        <w:pStyle w:val="aff5"/>
      </w:pPr>
      <w:r>
        <w:t>│               │исключе</w:t>
      </w:r>
      <w:r>
        <w:t>но  либо     уровни их│                         │</w:t>
      </w:r>
    </w:p>
    <w:p w:rsidR="00000000" w:rsidRDefault="00BC4DF0">
      <w:pPr>
        <w:pStyle w:val="aff5"/>
      </w:pPr>
      <w:r>
        <w:t>│               │воздействия   не    превышают│                         │</w:t>
      </w:r>
    </w:p>
    <w:p w:rsidR="00000000" w:rsidRDefault="00BC4DF0">
      <w:pPr>
        <w:pStyle w:val="aff5"/>
      </w:pPr>
      <w:r>
        <w:t>│               │установленные нормативы      │                         │</w:t>
      </w:r>
    </w:p>
    <w:p w:rsidR="00000000" w:rsidRDefault="00BC4DF0">
      <w:pPr>
        <w:pStyle w:val="aff5"/>
      </w:pPr>
      <w:r>
        <w:t>├───────────────┼─────────────────────────────┼───────────</w:t>
      </w:r>
      <w:r>
        <w:t>──────────────┤</w:t>
      </w:r>
    </w:p>
    <w:p w:rsidR="00000000" w:rsidRDefault="00BC4DF0">
      <w:pPr>
        <w:pStyle w:val="aff5"/>
      </w:pPr>
      <w:bookmarkStart w:id="615" w:name="sub_3006"/>
      <w:r>
        <w:t xml:space="preserve">│6.      </w:t>
      </w:r>
      <w:r>
        <w:rPr>
          <w:rStyle w:val="a3"/>
        </w:rPr>
        <w:t>Опасный</w:t>
      </w:r>
      <w:r>
        <w:t>│Производственный      фактор,│            "            │</w:t>
      </w:r>
    </w:p>
    <w:bookmarkEnd w:id="615"/>
    <w:p w:rsidR="00000000" w:rsidRDefault="00BC4DF0">
      <w:pPr>
        <w:pStyle w:val="aff5"/>
      </w:pPr>
      <w:r>
        <w:t>│</w:t>
      </w:r>
      <w:r>
        <w:rPr>
          <w:rStyle w:val="a3"/>
        </w:rPr>
        <w:t>производствен-</w:t>
      </w:r>
      <w:r>
        <w:t xml:space="preserve"> │воздействие       которого на│                         │</w:t>
      </w:r>
    </w:p>
    <w:p w:rsidR="00000000" w:rsidRDefault="00BC4DF0">
      <w:pPr>
        <w:pStyle w:val="aff5"/>
      </w:pPr>
      <w:r>
        <w:t>│</w:t>
      </w:r>
      <w:r>
        <w:rPr>
          <w:rStyle w:val="a3"/>
        </w:rPr>
        <w:t>ный фактор</w:t>
      </w:r>
      <w:r>
        <w:t xml:space="preserve">     │работника  может   привести к│                         │</w:t>
      </w:r>
    </w:p>
    <w:p w:rsidR="00000000" w:rsidRDefault="00BC4DF0">
      <w:pPr>
        <w:pStyle w:val="aff5"/>
      </w:pPr>
      <w:r>
        <w:t xml:space="preserve">│ </w:t>
      </w:r>
      <w:r>
        <w:t xml:space="preserve">              │травме                       │                         │</w:t>
      </w:r>
    </w:p>
    <w:p w:rsidR="00000000" w:rsidRDefault="00BC4DF0">
      <w:pPr>
        <w:pStyle w:val="aff5"/>
      </w:pPr>
      <w:r>
        <w:t>├───────────────┼─────────────────────────────┼─────────────────────────┤</w:t>
      </w:r>
    </w:p>
    <w:p w:rsidR="00000000" w:rsidRDefault="00BC4DF0">
      <w:pPr>
        <w:pStyle w:val="aff5"/>
      </w:pPr>
      <w:bookmarkStart w:id="616" w:name="sub_3007"/>
      <w:r>
        <w:t xml:space="preserve">│7. </w:t>
      </w:r>
      <w:r>
        <w:rPr>
          <w:rStyle w:val="a3"/>
        </w:rPr>
        <w:t>Охрана труда</w:t>
      </w:r>
      <w:r>
        <w:t>│Система  сохранения   жизни и│            "            │</w:t>
      </w:r>
    </w:p>
    <w:bookmarkEnd w:id="616"/>
    <w:p w:rsidR="00000000" w:rsidRDefault="00BC4DF0">
      <w:pPr>
        <w:pStyle w:val="aff5"/>
      </w:pPr>
      <w:r>
        <w:t>│               │здо</w:t>
      </w:r>
      <w:r>
        <w:t>ровья         работников в│                         │</w:t>
      </w:r>
    </w:p>
    <w:p w:rsidR="00000000" w:rsidRDefault="00BC4DF0">
      <w:pPr>
        <w:pStyle w:val="aff5"/>
      </w:pPr>
      <w:r>
        <w:t>│               │процессе             трудовой│                         │</w:t>
      </w:r>
    </w:p>
    <w:p w:rsidR="00000000" w:rsidRDefault="00BC4DF0">
      <w:pPr>
        <w:pStyle w:val="aff5"/>
      </w:pPr>
      <w:r>
        <w:t>│               │деятельности,  включающая   в│                         │</w:t>
      </w:r>
    </w:p>
    <w:p w:rsidR="00000000" w:rsidRDefault="00BC4DF0">
      <w:pPr>
        <w:pStyle w:val="aff5"/>
      </w:pPr>
      <w:r>
        <w:t xml:space="preserve">│               │себя                правовые,│       </w:t>
      </w:r>
      <w:r>
        <w:t xml:space="preserve">                  │</w:t>
      </w:r>
    </w:p>
    <w:p w:rsidR="00000000" w:rsidRDefault="00BC4DF0">
      <w:pPr>
        <w:pStyle w:val="aff5"/>
      </w:pPr>
      <w:r>
        <w:t>│               │социально-экономические,     │                         │</w:t>
      </w:r>
    </w:p>
    <w:p w:rsidR="00000000" w:rsidRDefault="00BC4DF0">
      <w:pPr>
        <w:pStyle w:val="aff5"/>
      </w:pPr>
      <w:r>
        <w:t>│               │организационно-технические,  │                         │</w:t>
      </w:r>
    </w:p>
    <w:p w:rsidR="00000000" w:rsidRDefault="00BC4DF0">
      <w:pPr>
        <w:pStyle w:val="aff5"/>
      </w:pPr>
      <w:r>
        <w:t>│               │санитарно-гигиенические,     │                         │</w:t>
      </w:r>
    </w:p>
    <w:p w:rsidR="00000000" w:rsidRDefault="00BC4DF0">
      <w:pPr>
        <w:pStyle w:val="aff5"/>
      </w:pPr>
      <w:r>
        <w:t xml:space="preserve">│             </w:t>
      </w:r>
      <w:r>
        <w:t xml:space="preserve">  │лечебно-профилактические,    │                         │</w:t>
      </w:r>
    </w:p>
    <w:p w:rsidR="00000000" w:rsidRDefault="00BC4DF0">
      <w:pPr>
        <w:pStyle w:val="aff5"/>
      </w:pPr>
      <w:r>
        <w:lastRenderedPageBreak/>
        <w:t>│               │реабилитационные    и    иные│                         │</w:t>
      </w:r>
    </w:p>
    <w:p w:rsidR="00000000" w:rsidRDefault="00BC4DF0">
      <w:pPr>
        <w:pStyle w:val="aff5"/>
      </w:pPr>
      <w:r>
        <w:t>│               │мероприятия                  │                         │</w:t>
      </w:r>
    </w:p>
    <w:p w:rsidR="00000000" w:rsidRDefault="00BC4DF0">
      <w:pPr>
        <w:pStyle w:val="aff5"/>
      </w:pPr>
      <w:r>
        <w:t>├───────────────┼─────────────────────────────┼─</w:t>
      </w:r>
      <w:r>
        <w:t>────────────────────────┤</w:t>
      </w:r>
    </w:p>
    <w:p w:rsidR="00000000" w:rsidRDefault="00BC4DF0">
      <w:pPr>
        <w:pStyle w:val="aff5"/>
      </w:pPr>
      <w:bookmarkStart w:id="617" w:name="sub_3008"/>
      <w:r>
        <w:t xml:space="preserve">│8.   </w:t>
      </w:r>
      <w:r>
        <w:rPr>
          <w:rStyle w:val="a3"/>
        </w:rPr>
        <w:t>Несчастный</w:t>
      </w:r>
      <w:r>
        <w:t>│Событие,     в     результате│</w:t>
      </w:r>
      <w:hyperlink r:id="rId313" w:history="1">
        <w:r>
          <w:rPr>
            <w:rStyle w:val="a4"/>
          </w:rPr>
          <w:t>ФЗ</w:t>
        </w:r>
      </w:hyperlink>
      <w:r>
        <w:t xml:space="preserve">    "Об    обязательном│</w:t>
      </w:r>
    </w:p>
    <w:bookmarkEnd w:id="617"/>
    <w:p w:rsidR="00000000" w:rsidRDefault="00BC4DF0">
      <w:pPr>
        <w:pStyle w:val="aff5"/>
      </w:pPr>
      <w:r>
        <w:t>│</w:t>
      </w:r>
      <w:r>
        <w:rPr>
          <w:rStyle w:val="a3"/>
        </w:rPr>
        <w:t>случай       на</w:t>
      </w:r>
      <w:r>
        <w:t>│которого       застрахованный│страховании от несчастных│</w:t>
      </w:r>
    </w:p>
    <w:p w:rsidR="00000000" w:rsidRDefault="00BC4DF0">
      <w:pPr>
        <w:pStyle w:val="aff5"/>
      </w:pPr>
      <w:r>
        <w:t>│</w:t>
      </w:r>
      <w:r>
        <w:rPr>
          <w:rStyle w:val="a3"/>
        </w:rPr>
        <w:t>производстве</w:t>
      </w:r>
      <w:r>
        <w:t xml:space="preserve">   │получил   уве</w:t>
      </w:r>
      <w:r>
        <w:t>чье   или   иные│случаев на производстве и│</w:t>
      </w:r>
    </w:p>
    <w:p w:rsidR="00000000" w:rsidRDefault="00BC4DF0">
      <w:pPr>
        <w:pStyle w:val="aff5"/>
      </w:pPr>
      <w:r>
        <w:t>│               │повреждения   здоровья    при│профессиональных         │</w:t>
      </w:r>
    </w:p>
    <w:p w:rsidR="00000000" w:rsidRDefault="00BC4DF0">
      <w:pPr>
        <w:pStyle w:val="aff5"/>
      </w:pPr>
      <w:r>
        <w:t>│               │исполнении им обязанностей по│заболеваний" от  24.07.98│</w:t>
      </w:r>
    </w:p>
    <w:p w:rsidR="00000000" w:rsidRDefault="00BC4DF0">
      <w:pPr>
        <w:pStyle w:val="aff5"/>
      </w:pPr>
      <w:r>
        <w:t xml:space="preserve">│               │трудовому            договору│N 125-ФЗ         </w:t>
      </w:r>
      <w:r>
        <w:t xml:space="preserve">        │</w:t>
      </w:r>
    </w:p>
    <w:p w:rsidR="00000000" w:rsidRDefault="00BC4DF0">
      <w:pPr>
        <w:pStyle w:val="aff5"/>
      </w:pPr>
      <w:r>
        <w:t>│               │(контракту)     или      иным│                         │</w:t>
      </w:r>
    </w:p>
    <w:p w:rsidR="00000000" w:rsidRDefault="00BC4DF0">
      <w:pPr>
        <w:pStyle w:val="aff5"/>
      </w:pPr>
      <w:r>
        <w:t>│               │условиям,   в   установленных│                         │</w:t>
      </w:r>
    </w:p>
    <w:p w:rsidR="00000000" w:rsidRDefault="00BC4DF0">
      <w:pPr>
        <w:pStyle w:val="aff5"/>
      </w:pPr>
      <w:r>
        <w:t>│               │настоящим ФЗ случаях         │                         │</w:t>
      </w:r>
    </w:p>
    <w:p w:rsidR="00000000" w:rsidRDefault="00BC4DF0">
      <w:pPr>
        <w:pStyle w:val="aff5"/>
      </w:pPr>
      <w:r>
        <w:t>├───────────────┼───────</w:t>
      </w:r>
      <w:r>
        <w:t>──────────────────────┼─────────────────────────┤</w:t>
      </w:r>
    </w:p>
    <w:p w:rsidR="00000000" w:rsidRDefault="00BC4DF0">
      <w:pPr>
        <w:pStyle w:val="af7"/>
        <w:ind w:left="170"/>
        <w:rPr>
          <w:color w:val="000000"/>
          <w:sz w:val="16"/>
          <w:szCs w:val="16"/>
        </w:rPr>
      </w:pPr>
      <w:r>
        <w:rPr>
          <w:color w:val="000000"/>
          <w:sz w:val="16"/>
          <w:szCs w:val="16"/>
        </w:rPr>
        <w:t>ГАРАНТ:</w:t>
      </w:r>
    </w:p>
    <w:p w:rsidR="00000000" w:rsidRDefault="00BC4DF0">
      <w:pPr>
        <w:pStyle w:val="af7"/>
        <w:ind w:left="170"/>
      </w:pPr>
      <w:r>
        <w:t>Нумерация пунктов приводится в соответствии с источником</w:t>
      </w:r>
    </w:p>
    <w:p w:rsidR="00000000" w:rsidRDefault="00BC4DF0">
      <w:pPr>
        <w:pStyle w:val="af7"/>
        <w:ind w:left="170"/>
      </w:pPr>
    </w:p>
    <w:p w:rsidR="00000000" w:rsidRDefault="00BC4DF0">
      <w:pPr>
        <w:pStyle w:val="aff5"/>
      </w:pPr>
      <w:bookmarkStart w:id="618" w:name="sub_3010"/>
      <w:r>
        <w:t>│10.            │Вероятность       повреждения│          То же          │</w:t>
      </w:r>
    </w:p>
    <w:bookmarkEnd w:id="618"/>
    <w:p w:rsidR="00000000" w:rsidRDefault="00BC4DF0">
      <w:pPr>
        <w:pStyle w:val="aff5"/>
      </w:pPr>
      <w:r>
        <w:t>│</w:t>
      </w:r>
      <w:r>
        <w:rPr>
          <w:rStyle w:val="a3"/>
        </w:rPr>
        <w:t>Профессиональ-</w:t>
      </w:r>
      <w:r>
        <w:t xml:space="preserve"> │(утраты) здоровья или  смерти│   </w:t>
      </w:r>
      <w:r>
        <w:t xml:space="preserve">                      │</w:t>
      </w:r>
    </w:p>
    <w:p w:rsidR="00000000" w:rsidRDefault="00BC4DF0">
      <w:pPr>
        <w:pStyle w:val="aff5"/>
      </w:pPr>
      <w:r>
        <w:t>│</w:t>
      </w:r>
      <w:r>
        <w:rPr>
          <w:rStyle w:val="a3"/>
        </w:rPr>
        <w:t>ный риск</w:t>
      </w:r>
      <w:r>
        <w:t xml:space="preserve">       │застрахованного, связанная  с│                         │</w:t>
      </w:r>
    </w:p>
    <w:p w:rsidR="00000000" w:rsidRDefault="00BC4DF0">
      <w:pPr>
        <w:pStyle w:val="aff5"/>
      </w:pPr>
      <w:r>
        <w:t>│               │исполнением  им  обязанностей│                         │</w:t>
      </w:r>
    </w:p>
    <w:p w:rsidR="00000000" w:rsidRDefault="00BC4DF0">
      <w:pPr>
        <w:pStyle w:val="aff5"/>
      </w:pPr>
      <w:r>
        <w:t>│               │по     трудовому     договору│                         │</w:t>
      </w:r>
    </w:p>
    <w:p w:rsidR="00000000" w:rsidRDefault="00BC4DF0">
      <w:pPr>
        <w:pStyle w:val="aff5"/>
      </w:pPr>
      <w:r>
        <w:t xml:space="preserve">│         </w:t>
      </w:r>
      <w:r>
        <w:t xml:space="preserve">      │(контракту)    и       в иных│                         │</w:t>
      </w:r>
    </w:p>
    <w:p w:rsidR="00000000" w:rsidRDefault="00BC4DF0">
      <w:pPr>
        <w:pStyle w:val="aff5"/>
      </w:pPr>
      <w:r>
        <w:t>│               │условиях,     установленных в│                         │</w:t>
      </w:r>
    </w:p>
    <w:p w:rsidR="00000000" w:rsidRDefault="00BC4DF0">
      <w:pPr>
        <w:pStyle w:val="aff5"/>
      </w:pPr>
      <w:r>
        <w:t>│               │настоящем ФЗ случаях         │                         │</w:t>
      </w:r>
    </w:p>
    <w:p w:rsidR="00000000" w:rsidRDefault="00BC4DF0">
      <w:pPr>
        <w:pStyle w:val="aff5"/>
      </w:pPr>
      <w:r>
        <w:t>├───────────────┼───────────────────────────</w:t>
      </w:r>
      <w:r>
        <w:t>──┼─────────────────────────┤</w:t>
      </w:r>
    </w:p>
    <w:p w:rsidR="00000000" w:rsidRDefault="00BC4DF0">
      <w:pPr>
        <w:pStyle w:val="aff5"/>
      </w:pPr>
      <w:bookmarkStart w:id="619" w:name="sub_3011"/>
      <w:r>
        <w:t xml:space="preserve">│11. </w:t>
      </w:r>
      <w:r>
        <w:rPr>
          <w:rStyle w:val="a3"/>
        </w:rPr>
        <w:t>Риск</w:t>
      </w:r>
      <w:r>
        <w:t xml:space="preserve">       │Вероятность причинения  вреда│</w:t>
      </w:r>
      <w:hyperlink r:id="rId314" w:history="1">
        <w:r>
          <w:rPr>
            <w:rStyle w:val="a4"/>
          </w:rPr>
          <w:t>ФЗ</w:t>
        </w:r>
      </w:hyperlink>
      <w:r>
        <w:t xml:space="preserve">     "О     техническом│</w:t>
      </w:r>
    </w:p>
    <w:bookmarkEnd w:id="619"/>
    <w:p w:rsidR="00000000" w:rsidRDefault="00BC4DF0">
      <w:pPr>
        <w:pStyle w:val="aff5"/>
      </w:pPr>
      <w:r>
        <w:t>│               │жизни или  здоровья  граждан,│регулировании"         от│</w:t>
      </w:r>
    </w:p>
    <w:p w:rsidR="00000000" w:rsidRDefault="00BC4DF0">
      <w:pPr>
        <w:pStyle w:val="aff5"/>
      </w:pPr>
      <w:r>
        <w:t>│               │имуществу</w:t>
      </w:r>
      <w:r>
        <w:t xml:space="preserve">   физических    или│27.12.02 N 184-ФЗ        │</w:t>
      </w:r>
    </w:p>
    <w:p w:rsidR="00000000" w:rsidRDefault="00BC4DF0">
      <w:pPr>
        <w:pStyle w:val="aff5"/>
      </w:pPr>
      <w:r>
        <w:t>│               │юридических лиц              │                         │</w:t>
      </w:r>
    </w:p>
    <w:p w:rsidR="00000000" w:rsidRDefault="00BC4DF0">
      <w:pPr>
        <w:pStyle w:val="aff5"/>
      </w:pPr>
      <w:r>
        <w:t>├───────────────┼─────────────────────────────┼─────────────────────────┤</w:t>
      </w:r>
    </w:p>
    <w:p w:rsidR="00000000" w:rsidRDefault="00BC4DF0">
      <w:pPr>
        <w:pStyle w:val="aff5"/>
      </w:pPr>
      <w:bookmarkStart w:id="620" w:name="sub_3012"/>
      <w:r>
        <w:t xml:space="preserve">│12.            │Состояние,    при     котором│     </w:t>
      </w:r>
      <w:r>
        <w:t xml:space="preserve">     То же          │</w:t>
      </w:r>
    </w:p>
    <w:bookmarkEnd w:id="620"/>
    <w:p w:rsidR="00000000" w:rsidRDefault="00BC4DF0">
      <w:pPr>
        <w:pStyle w:val="aff5"/>
      </w:pPr>
      <w:r>
        <w:t>│</w:t>
      </w:r>
      <w:r>
        <w:rPr>
          <w:rStyle w:val="a3"/>
        </w:rPr>
        <w:t>Безопасность</w:t>
      </w:r>
      <w:r>
        <w:t xml:space="preserve">   │отсутствует      недопустимый│                         │</w:t>
      </w:r>
    </w:p>
    <w:p w:rsidR="00000000" w:rsidRDefault="00BC4DF0">
      <w:pPr>
        <w:pStyle w:val="aff5"/>
      </w:pPr>
      <w:r>
        <w:t>│</w:t>
      </w:r>
      <w:r>
        <w:rPr>
          <w:rStyle w:val="a3"/>
        </w:rPr>
        <w:t>продукции,</w:t>
      </w:r>
      <w:r>
        <w:t xml:space="preserve">     │риск, связанный с причинением│                         │</w:t>
      </w:r>
    </w:p>
    <w:p w:rsidR="00000000" w:rsidRDefault="00BC4DF0">
      <w:pPr>
        <w:pStyle w:val="aff5"/>
      </w:pPr>
      <w:r>
        <w:t>│</w:t>
      </w:r>
      <w:r>
        <w:rPr>
          <w:rStyle w:val="a3"/>
        </w:rPr>
        <w:t>процессов,</w:t>
      </w:r>
      <w:r>
        <w:t xml:space="preserve">     │вреда   жизни   и    здоровью│                         │</w:t>
      </w:r>
    </w:p>
    <w:p w:rsidR="00000000" w:rsidRDefault="00BC4DF0">
      <w:pPr>
        <w:pStyle w:val="aff5"/>
      </w:pPr>
      <w:r>
        <w:t>│</w:t>
      </w:r>
      <w:r>
        <w:rPr>
          <w:rStyle w:val="a3"/>
        </w:rPr>
        <w:t>про</w:t>
      </w:r>
      <w:r>
        <w:rPr>
          <w:rStyle w:val="a3"/>
        </w:rPr>
        <w:t>изводства,</w:t>
      </w:r>
      <w:r>
        <w:t xml:space="preserve">  │граждан                      │                         │</w:t>
      </w:r>
    </w:p>
    <w:p w:rsidR="00000000" w:rsidRDefault="00BC4DF0">
      <w:pPr>
        <w:pStyle w:val="aff5"/>
      </w:pPr>
      <w:r>
        <w:t>│</w:t>
      </w:r>
      <w:r>
        <w:rPr>
          <w:rStyle w:val="a3"/>
        </w:rPr>
        <w:t>эксплуатации</w:t>
      </w:r>
      <w:r>
        <w:t xml:space="preserve">   │                             │                         │</w:t>
      </w:r>
    </w:p>
    <w:p w:rsidR="00000000" w:rsidRDefault="00BC4DF0">
      <w:pPr>
        <w:pStyle w:val="aff5"/>
      </w:pPr>
      <w:r>
        <w:lastRenderedPageBreak/>
        <w:t>└───────────────┴─────────────────────────────┴─────────────────────────┘</w:t>
      </w:r>
    </w:p>
    <w:p w:rsidR="00000000" w:rsidRDefault="00BC4DF0">
      <w:pPr>
        <w:ind w:firstLine="720"/>
        <w:jc w:val="both"/>
      </w:pPr>
    </w:p>
    <w:p w:rsidR="00000000" w:rsidRDefault="00BC4DF0">
      <w:pPr>
        <w:ind w:firstLine="698"/>
        <w:jc w:val="right"/>
      </w:pPr>
      <w:bookmarkStart w:id="621" w:name="sub_4000"/>
      <w:r>
        <w:rPr>
          <w:rStyle w:val="a3"/>
        </w:rPr>
        <w:t>Приложение Г</w:t>
      </w:r>
    </w:p>
    <w:bookmarkEnd w:id="621"/>
    <w:p w:rsidR="00000000" w:rsidRDefault="00BC4DF0">
      <w:pPr>
        <w:ind w:firstLine="720"/>
        <w:jc w:val="both"/>
      </w:pPr>
    </w:p>
    <w:p w:rsidR="00000000" w:rsidRDefault="00BC4DF0">
      <w:pPr>
        <w:pStyle w:val="1"/>
      </w:pPr>
      <w:r>
        <w:t>Форма п</w:t>
      </w:r>
      <w:r>
        <w:t>ервой страницы стандарта предприятия</w:t>
      </w:r>
    </w:p>
    <w:p w:rsidR="00000000" w:rsidRDefault="00BC4DF0">
      <w:pPr>
        <w:ind w:firstLine="720"/>
        <w:jc w:val="both"/>
      </w:pPr>
    </w:p>
    <w:p w:rsidR="00000000" w:rsidRDefault="00BC4DF0">
      <w:pPr>
        <w:pStyle w:val="aff5"/>
      </w:pPr>
      <w:r>
        <w:t xml:space="preserve">                                          СТП ССБТ ______________________</w:t>
      </w:r>
    </w:p>
    <w:p w:rsidR="00000000" w:rsidRDefault="00BC4DF0">
      <w:pPr>
        <w:pStyle w:val="aff5"/>
      </w:pPr>
      <w:r>
        <w:t xml:space="preserve">                                                (номер и год утверждения)</w:t>
      </w:r>
    </w:p>
    <w:p w:rsidR="00000000" w:rsidRDefault="00BC4DF0">
      <w:pPr>
        <w:ind w:firstLine="720"/>
        <w:jc w:val="both"/>
      </w:pPr>
    </w:p>
    <w:p w:rsidR="00000000" w:rsidRDefault="00BC4DF0">
      <w:pPr>
        <w:pStyle w:val="aff5"/>
      </w:pPr>
      <w:r>
        <w:t xml:space="preserve">                           Стандарт предприятия</w:t>
      </w:r>
    </w:p>
    <w:p w:rsidR="00000000" w:rsidRDefault="00BC4DF0">
      <w:pPr>
        <w:pStyle w:val="aff5"/>
      </w:pPr>
      <w:r>
        <w:t>---------------------</w:t>
      </w:r>
      <w:r>
        <w:t>----------------------------------------------------</w:t>
      </w:r>
    </w:p>
    <w:p w:rsidR="00000000" w:rsidRDefault="00BC4DF0">
      <w:pPr>
        <w:pStyle w:val="aff5"/>
      </w:pPr>
      <w:r>
        <w:t>Наименование стандарта</w:t>
      </w:r>
    </w:p>
    <w:p w:rsidR="00000000" w:rsidRDefault="00BC4DF0">
      <w:pPr>
        <w:ind w:firstLine="720"/>
        <w:jc w:val="both"/>
      </w:pPr>
    </w:p>
    <w:p w:rsidR="00000000" w:rsidRDefault="00BC4DF0">
      <w:pPr>
        <w:pStyle w:val="aff5"/>
      </w:pPr>
      <w:r>
        <w:t>-------------------------------------------------------------------------</w:t>
      </w:r>
    </w:p>
    <w:p w:rsidR="00000000" w:rsidRDefault="00BC4DF0">
      <w:pPr>
        <w:pStyle w:val="aff5"/>
      </w:pPr>
      <w:r>
        <w:t>Утвержден и введен в действие Приказом от      N ____</w:t>
      </w:r>
    </w:p>
    <w:p w:rsidR="00000000" w:rsidRDefault="00BC4DF0">
      <w:pPr>
        <w:pStyle w:val="aff5"/>
      </w:pPr>
      <w:r>
        <w:t>Согласован решением профсоюзного собрания</w:t>
      </w:r>
    </w:p>
    <w:p w:rsidR="00000000" w:rsidRDefault="00BC4DF0">
      <w:pPr>
        <w:pStyle w:val="aff5"/>
      </w:pPr>
      <w:r>
        <w:t xml:space="preserve">Протокол </w:t>
      </w:r>
      <w:r>
        <w:t>от       N ______</w:t>
      </w:r>
    </w:p>
    <w:p w:rsidR="00000000" w:rsidRDefault="00BC4DF0">
      <w:pPr>
        <w:pStyle w:val="aff5"/>
      </w:pPr>
      <w:r>
        <w:t>Дата введения______________</w:t>
      </w:r>
    </w:p>
    <w:p w:rsidR="00000000" w:rsidRDefault="00BC4DF0">
      <w:pPr>
        <w:ind w:firstLine="720"/>
        <w:jc w:val="both"/>
      </w:pPr>
    </w:p>
    <w:p w:rsidR="00000000" w:rsidRDefault="00BC4DF0">
      <w:pPr>
        <w:ind w:firstLine="698"/>
        <w:jc w:val="center"/>
      </w:pPr>
      <w:r>
        <w:t>Область применения</w:t>
      </w:r>
    </w:p>
    <w:p w:rsidR="00BC4DF0" w:rsidRDefault="00BC4DF0">
      <w:pPr>
        <w:ind w:firstLine="720"/>
        <w:jc w:val="both"/>
      </w:pPr>
    </w:p>
    <w:sectPr w:rsidR="00BC4DF0" w:rsidSect="00AF3358">
      <w:pgSz w:w="16800" w:h="11900" w:orient="landscape"/>
      <w:pgMar w:top="1100" w:right="1440" w:bottom="800" w:left="1440" w:header="720" w:footer="720" w:gutter="0"/>
      <w:cols w:space="720"/>
      <w:noEndnote/>
      <w:docGrid w:linePitch="32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F71948"/>
    <w:rsid w:val="00AF3358"/>
    <w:rsid w:val="00BC4DF0"/>
    <w:rsid w:val="00F7194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spacing w:after="0" w:line="240" w:lineRule="auto"/>
    </w:pPr>
    <w:rPr>
      <w:rFonts w:ascii="Arial" w:hAnsi="Arial" w:cs="Arial"/>
      <w:sz w:val="24"/>
      <w:szCs w:val="24"/>
    </w:rPr>
  </w:style>
  <w:style w:type="paragraph" w:styleId="1">
    <w:name w:val="heading 1"/>
    <w:basedOn w:val="a"/>
    <w:next w:val="a"/>
    <w:link w:val="10"/>
    <w:uiPriority w:val="99"/>
    <w:qFormat/>
    <w:pPr>
      <w:spacing w:before="108" w:after="108"/>
      <w:jc w:val="center"/>
      <w:outlineLvl w:val="0"/>
    </w:pPr>
    <w:rPr>
      <w:b/>
      <w:bCs/>
      <w:color w:val="000080"/>
    </w:rPr>
  </w:style>
  <w:style w:type="paragraph" w:styleId="2">
    <w:name w:val="heading 2"/>
    <w:basedOn w:val="1"/>
    <w:next w:val="a"/>
    <w:link w:val="20"/>
    <w:uiPriority w:val="99"/>
    <w:qFormat/>
    <w:pPr>
      <w:spacing w:before="0" w:after="0"/>
      <w:jc w:val="both"/>
      <w:outlineLvl w:val="1"/>
    </w:pPr>
    <w:rPr>
      <w:b w:val="0"/>
      <w:bCs w:val="0"/>
      <w:color w:val="auto"/>
    </w:rPr>
  </w:style>
  <w:style w:type="paragraph" w:styleId="3">
    <w:name w:val="heading 3"/>
    <w:basedOn w:val="2"/>
    <w:next w:val="a"/>
    <w:link w:val="30"/>
    <w:uiPriority w:val="99"/>
    <w:qFormat/>
    <w:pPr>
      <w:outlineLvl w:val="2"/>
    </w:pPr>
  </w:style>
  <w:style w:type="paragraph" w:styleId="4">
    <w:name w:val="heading 4"/>
    <w:basedOn w:val="3"/>
    <w:next w:val="a"/>
    <w:link w:val="40"/>
    <w:uiPriority w:val="99"/>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uiPriority w:val="99"/>
    <w:rPr>
      <w:b/>
      <w:bCs/>
      <w:color w:val="000080"/>
    </w:rPr>
  </w:style>
  <w:style w:type="character" w:customStyle="1" w:styleId="a4">
    <w:name w:val="Гипертекстовая ссылка"/>
    <w:basedOn w:val="a3"/>
    <w:uiPriority w:val="99"/>
    <w:rPr>
      <w:color w:val="008000"/>
    </w:rPr>
  </w:style>
  <w:style w:type="character" w:customStyle="1" w:styleId="a5">
    <w:name w:val="Активная гипертекстовая ссылка"/>
    <w:basedOn w:val="a4"/>
    <w:uiPriority w:val="99"/>
    <w:rPr>
      <w:u w:val="single"/>
    </w:rPr>
  </w:style>
  <w:style w:type="paragraph" w:customStyle="1" w:styleId="a6">
    <w:name w:val="Внимание: криминал!!"/>
    <w:basedOn w:val="a"/>
    <w:next w:val="a"/>
    <w:uiPriority w:val="99"/>
    <w:pPr>
      <w:jc w:val="both"/>
    </w:pPr>
  </w:style>
  <w:style w:type="paragraph" w:customStyle="1" w:styleId="a7">
    <w:name w:val="Внимание: недобросовестность!"/>
    <w:basedOn w:val="a"/>
    <w:next w:val="a"/>
    <w:uiPriority w:val="99"/>
    <w:pPr>
      <w:jc w:val="both"/>
    </w:pPr>
  </w:style>
  <w:style w:type="character" w:customStyle="1" w:styleId="a8">
    <w:name w:val="Выделение для Базового Поиска"/>
    <w:basedOn w:val="a3"/>
    <w:uiPriority w:val="99"/>
    <w:rPr>
      <w:color w:val="0058A9"/>
    </w:rPr>
  </w:style>
  <w:style w:type="character" w:customStyle="1" w:styleId="a9">
    <w:name w:val="Выделение для Базового Поиска (курсив)"/>
    <w:basedOn w:val="a8"/>
    <w:uiPriority w:val="99"/>
    <w:rPr>
      <w:i/>
      <w:iCs/>
    </w:rPr>
  </w:style>
  <w:style w:type="paragraph" w:customStyle="1" w:styleId="aa">
    <w:name w:val="Основное меню (преемственное)"/>
    <w:basedOn w:val="a"/>
    <w:next w:val="a"/>
    <w:uiPriority w:val="99"/>
    <w:pPr>
      <w:jc w:val="both"/>
    </w:pPr>
    <w:rPr>
      <w:rFonts w:ascii="Verdana" w:hAnsi="Verdana" w:cs="Verdana"/>
    </w:rPr>
  </w:style>
  <w:style w:type="paragraph" w:customStyle="1" w:styleId="ab">
    <w:name w:val="Заголовок"/>
    <w:basedOn w:val="aa"/>
    <w:next w:val="a"/>
    <w:uiPriority w:val="99"/>
    <w:rPr>
      <w:rFonts w:ascii="Arial" w:hAnsi="Arial" w:cs="Arial"/>
      <w:b/>
      <w:bCs/>
      <w:color w:val="0058A9"/>
      <w:shd w:val="clear" w:color="auto" w:fill="ECE9D8"/>
    </w:rPr>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b/>
      <w:bCs/>
      <w:sz w:val="28"/>
      <w:szCs w:val="28"/>
    </w:rPr>
  </w:style>
  <w:style w:type="paragraph" w:customStyle="1" w:styleId="ac">
    <w:name w:val="Заголовок группы контролов"/>
    <w:basedOn w:val="a"/>
    <w:next w:val="a"/>
    <w:uiPriority w:val="99"/>
    <w:pPr>
      <w:jc w:val="both"/>
    </w:pPr>
    <w:rPr>
      <w:b/>
      <w:bCs/>
      <w:color w:val="000000"/>
    </w:rPr>
  </w:style>
  <w:style w:type="paragraph" w:customStyle="1" w:styleId="ad">
    <w:name w:val="Заголовок для информации об изменениях"/>
    <w:basedOn w:val="1"/>
    <w:next w:val="a"/>
    <w:uiPriority w:val="99"/>
    <w:pPr>
      <w:spacing w:before="0" w:after="0"/>
      <w:jc w:val="both"/>
      <w:outlineLvl w:val="9"/>
    </w:pPr>
    <w:rPr>
      <w:b w:val="0"/>
      <w:bCs w:val="0"/>
      <w:color w:val="auto"/>
      <w:sz w:val="20"/>
      <w:szCs w:val="20"/>
      <w:shd w:val="clear" w:color="auto" w:fill="FFFFFF"/>
    </w:rPr>
  </w:style>
  <w:style w:type="paragraph" w:customStyle="1" w:styleId="ae">
    <w:name w:val="Заголовок приложения"/>
    <w:basedOn w:val="a"/>
    <w:next w:val="a"/>
    <w:uiPriority w:val="99"/>
    <w:pPr>
      <w:jc w:val="right"/>
    </w:pPr>
  </w:style>
  <w:style w:type="paragraph" w:customStyle="1" w:styleId="af">
    <w:name w:val="Заголовок распахивающейся части диалога"/>
    <w:basedOn w:val="a"/>
    <w:next w:val="a"/>
    <w:uiPriority w:val="99"/>
    <w:pPr>
      <w:jc w:val="both"/>
    </w:pPr>
    <w:rPr>
      <w:i/>
      <w:iCs/>
      <w:color w:val="000080"/>
    </w:rPr>
  </w:style>
  <w:style w:type="character" w:customStyle="1" w:styleId="af0">
    <w:name w:val="Заголовок своего сообщения"/>
    <w:basedOn w:val="a3"/>
    <w:uiPriority w:val="99"/>
  </w:style>
  <w:style w:type="paragraph" w:customStyle="1" w:styleId="af1">
    <w:name w:val="Заголовок статьи"/>
    <w:basedOn w:val="a"/>
    <w:next w:val="a"/>
    <w:uiPriority w:val="99"/>
    <w:pPr>
      <w:ind w:left="1612" w:hanging="892"/>
      <w:jc w:val="both"/>
    </w:pPr>
  </w:style>
  <w:style w:type="character" w:customStyle="1" w:styleId="af2">
    <w:name w:val="Заголовок чужого сообщения"/>
    <w:basedOn w:val="a3"/>
    <w:uiPriority w:val="99"/>
    <w:rPr>
      <w:color w:val="FF0000"/>
    </w:rPr>
  </w:style>
  <w:style w:type="paragraph" w:customStyle="1" w:styleId="af3">
    <w:name w:val="Интерактивный заголовок"/>
    <w:basedOn w:val="ab"/>
    <w:next w:val="a"/>
    <w:uiPriority w:val="99"/>
    <w:rPr>
      <w:b w:val="0"/>
      <w:bCs w:val="0"/>
      <w:color w:val="auto"/>
      <w:u w:val="single"/>
      <w:shd w:val="clear" w:color="auto" w:fill="auto"/>
    </w:rPr>
  </w:style>
  <w:style w:type="paragraph" w:customStyle="1" w:styleId="af4">
    <w:name w:val="Текст информации об изменениях"/>
    <w:basedOn w:val="a"/>
    <w:next w:val="a"/>
    <w:uiPriority w:val="99"/>
    <w:pPr>
      <w:jc w:val="both"/>
    </w:pPr>
    <w:rPr>
      <w:sz w:val="20"/>
      <w:szCs w:val="20"/>
    </w:rPr>
  </w:style>
  <w:style w:type="paragraph" w:customStyle="1" w:styleId="af5">
    <w:name w:val="Информация об изменениях"/>
    <w:basedOn w:val="af4"/>
    <w:next w:val="a"/>
    <w:uiPriority w:val="99"/>
    <w:pPr>
      <w:spacing w:before="180"/>
      <w:ind w:left="360" w:right="360"/>
    </w:pPr>
    <w:rPr>
      <w:sz w:val="24"/>
      <w:szCs w:val="24"/>
      <w:shd w:val="clear" w:color="auto" w:fill="EAEFED"/>
    </w:rPr>
  </w:style>
  <w:style w:type="paragraph" w:customStyle="1" w:styleId="af6">
    <w:name w:val="Текст (справка)"/>
    <w:basedOn w:val="a"/>
    <w:next w:val="a"/>
    <w:uiPriority w:val="99"/>
    <w:pPr>
      <w:ind w:left="170" w:right="170"/>
    </w:pPr>
  </w:style>
  <w:style w:type="paragraph" w:customStyle="1" w:styleId="af7">
    <w:name w:val="Комментарий"/>
    <w:basedOn w:val="af6"/>
    <w:next w:val="a"/>
    <w:uiPriority w:val="99"/>
    <w:pPr>
      <w:spacing w:before="75"/>
      <w:ind w:left="0" w:right="0"/>
      <w:jc w:val="both"/>
    </w:pPr>
    <w:rPr>
      <w:i/>
      <w:iCs/>
      <w:color w:val="800080"/>
    </w:rPr>
  </w:style>
  <w:style w:type="paragraph" w:customStyle="1" w:styleId="af8">
    <w:name w:val="Информация об изменениях документа"/>
    <w:basedOn w:val="af7"/>
    <w:next w:val="a"/>
    <w:uiPriority w:val="99"/>
    <w:pPr>
      <w:spacing w:before="0"/>
    </w:pPr>
  </w:style>
  <w:style w:type="paragraph" w:customStyle="1" w:styleId="af9">
    <w:name w:val="Текст (лев. подпись)"/>
    <w:basedOn w:val="a"/>
    <w:next w:val="a"/>
    <w:uiPriority w:val="99"/>
  </w:style>
  <w:style w:type="paragraph" w:customStyle="1" w:styleId="afa">
    <w:name w:val="Колонтитул (левый)"/>
    <w:basedOn w:val="af9"/>
    <w:next w:val="a"/>
    <w:uiPriority w:val="99"/>
    <w:pPr>
      <w:jc w:val="both"/>
    </w:pPr>
    <w:rPr>
      <w:sz w:val="16"/>
      <w:szCs w:val="16"/>
    </w:rPr>
  </w:style>
  <w:style w:type="paragraph" w:customStyle="1" w:styleId="afb">
    <w:name w:val="Текст (прав. подпись)"/>
    <w:basedOn w:val="a"/>
    <w:next w:val="a"/>
    <w:uiPriority w:val="99"/>
    <w:pPr>
      <w:jc w:val="right"/>
    </w:pPr>
  </w:style>
  <w:style w:type="paragraph" w:customStyle="1" w:styleId="afc">
    <w:name w:val="Колонтитул (правый)"/>
    <w:basedOn w:val="afb"/>
    <w:next w:val="a"/>
    <w:uiPriority w:val="99"/>
    <w:pPr>
      <w:jc w:val="both"/>
    </w:pPr>
    <w:rPr>
      <w:sz w:val="16"/>
      <w:szCs w:val="16"/>
    </w:rPr>
  </w:style>
  <w:style w:type="paragraph" w:customStyle="1" w:styleId="afd">
    <w:name w:val="Комментарий пользователя"/>
    <w:basedOn w:val="af7"/>
    <w:next w:val="a"/>
    <w:uiPriority w:val="99"/>
    <w:pPr>
      <w:spacing w:before="0"/>
      <w:jc w:val="left"/>
    </w:pPr>
    <w:rPr>
      <w:i w:val="0"/>
      <w:iCs w:val="0"/>
      <w:color w:val="000080"/>
    </w:rPr>
  </w:style>
  <w:style w:type="paragraph" w:customStyle="1" w:styleId="afe">
    <w:name w:val="Куда обратиться?"/>
    <w:basedOn w:val="a"/>
    <w:next w:val="a"/>
    <w:uiPriority w:val="99"/>
    <w:pPr>
      <w:jc w:val="both"/>
    </w:pPr>
  </w:style>
  <w:style w:type="paragraph" w:customStyle="1" w:styleId="aff">
    <w:name w:val="Моноширинный"/>
    <w:basedOn w:val="a"/>
    <w:next w:val="a"/>
    <w:uiPriority w:val="99"/>
    <w:pPr>
      <w:jc w:val="both"/>
    </w:pPr>
    <w:rPr>
      <w:rFonts w:ascii="Courier New" w:hAnsi="Courier New" w:cs="Courier New"/>
    </w:rPr>
  </w:style>
  <w:style w:type="character" w:customStyle="1" w:styleId="aff0">
    <w:name w:val="Найденные слова"/>
    <w:basedOn w:val="a3"/>
    <w:uiPriority w:val="99"/>
    <w:rPr>
      <w:shd w:val="clear" w:color="auto" w:fill="D4D0C8"/>
    </w:rPr>
  </w:style>
  <w:style w:type="character" w:customStyle="1" w:styleId="aff1">
    <w:name w:val="Не вступил в силу"/>
    <w:basedOn w:val="a3"/>
    <w:uiPriority w:val="99"/>
    <w:rPr>
      <w:color w:val="008080"/>
    </w:rPr>
  </w:style>
  <w:style w:type="paragraph" w:customStyle="1" w:styleId="aff2">
    <w:name w:val="Необходимые документы"/>
    <w:basedOn w:val="a"/>
    <w:next w:val="a"/>
    <w:uiPriority w:val="99"/>
    <w:pPr>
      <w:ind w:left="118"/>
      <w:jc w:val="both"/>
    </w:pPr>
  </w:style>
  <w:style w:type="paragraph" w:customStyle="1" w:styleId="aff3">
    <w:name w:val="Нормальный (таблица)"/>
    <w:basedOn w:val="a"/>
    <w:next w:val="a"/>
    <w:uiPriority w:val="99"/>
    <w:pPr>
      <w:jc w:val="both"/>
    </w:pPr>
  </w:style>
  <w:style w:type="paragraph" w:customStyle="1" w:styleId="aff4">
    <w:name w:val="Объект"/>
    <w:basedOn w:val="a"/>
    <w:next w:val="a"/>
    <w:uiPriority w:val="99"/>
    <w:pPr>
      <w:jc w:val="both"/>
    </w:pPr>
    <w:rPr>
      <w:rFonts w:ascii="Times New Roman" w:hAnsi="Times New Roman" w:cs="Times New Roman"/>
    </w:rPr>
  </w:style>
  <w:style w:type="paragraph" w:customStyle="1" w:styleId="aff5">
    <w:name w:val="Таблицы (моноширинный)"/>
    <w:basedOn w:val="a"/>
    <w:next w:val="a"/>
    <w:uiPriority w:val="99"/>
    <w:pPr>
      <w:jc w:val="both"/>
    </w:pPr>
    <w:rPr>
      <w:rFonts w:ascii="Courier New" w:hAnsi="Courier New" w:cs="Courier New"/>
    </w:rPr>
  </w:style>
  <w:style w:type="paragraph" w:customStyle="1" w:styleId="aff6">
    <w:name w:val="Оглавление"/>
    <w:basedOn w:val="aff5"/>
    <w:next w:val="a"/>
    <w:uiPriority w:val="99"/>
    <w:pPr>
      <w:ind w:left="140"/>
    </w:pPr>
    <w:rPr>
      <w:rFonts w:ascii="Arial" w:hAnsi="Arial" w:cs="Arial"/>
    </w:rPr>
  </w:style>
  <w:style w:type="character" w:customStyle="1" w:styleId="aff7">
    <w:name w:val="Опечатки"/>
    <w:uiPriority w:val="99"/>
    <w:rPr>
      <w:color w:val="FF0000"/>
    </w:rPr>
  </w:style>
  <w:style w:type="paragraph" w:customStyle="1" w:styleId="aff8">
    <w:name w:val="Переменная часть"/>
    <w:basedOn w:val="aa"/>
    <w:next w:val="a"/>
    <w:uiPriority w:val="99"/>
    <w:rPr>
      <w:rFonts w:ascii="Arial" w:hAnsi="Arial" w:cs="Arial"/>
      <w:sz w:val="20"/>
      <w:szCs w:val="20"/>
    </w:rPr>
  </w:style>
  <w:style w:type="paragraph" w:customStyle="1" w:styleId="aff9">
    <w:name w:val="Подвал для информации об изменениях"/>
    <w:basedOn w:val="1"/>
    <w:next w:val="a"/>
    <w:uiPriority w:val="99"/>
    <w:pPr>
      <w:spacing w:before="0" w:after="0"/>
      <w:jc w:val="both"/>
      <w:outlineLvl w:val="9"/>
    </w:pPr>
    <w:rPr>
      <w:b w:val="0"/>
      <w:bCs w:val="0"/>
      <w:color w:val="auto"/>
      <w:sz w:val="20"/>
      <w:szCs w:val="20"/>
    </w:rPr>
  </w:style>
  <w:style w:type="paragraph" w:customStyle="1" w:styleId="affa">
    <w:name w:val="Подзаголовок для информации об изменениях"/>
    <w:basedOn w:val="af4"/>
    <w:next w:val="a"/>
    <w:uiPriority w:val="99"/>
    <w:rPr>
      <w:b/>
      <w:bCs/>
      <w:color w:val="000080"/>
      <w:sz w:val="24"/>
      <w:szCs w:val="24"/>
    </w:rPr>
  </w:style>
  <w:style w:type="paragraph" w:customStyle="1" w:styleId="affb">
    <w:name w:val="Подчёркнуный текст"/>
    <w:basedOn w:val="a"/>
    <w:next w:val="a"/>
    <w:uiPriority w:val="99"/>
    <w:pPr>
      <w:jc w:val="both"/>
    </w:pPr>
  </w:style>
  <w:style w:type="paragraph" w:customStyle="1" w:styleId="affc">
    <w:name w:val="Постоянная часть"/>
    <w:basedOn w:val="aa"/>
    <w:next w:val="a"/>
    <w:uiPriority w:val="99"/>
    <w:rPr>
      <w:rFonts w:ascii="Arial" w:hAnsi="Arial" w:cs="Arial"/>
      <w:sz w:val="22"/>
      <w:szCs w:val="22"/>
    </w:rPr>
  </w:style>
  <w:style w:type="paragraph" w:customStyle="1" w:styleId="affd">
    <w:name w:val="Прижатый влево"/>
    <w:basedOn w:val="a"/>
    <w:next w:val="a"/>
    <w:uiPriority w:val="99"/>
  </w:style>
  <w:style w:type="paragraph" w:customStyle="1" w:styleId="affe">
    <w:name w:val="Пример."/>
    <w:basedOn w:val="a"/>
    <w:next w:val="a"/>
    <w:uiPriority w:val="99"/>
    <w:pPr>
      <w:ind w:left="118" w:firstLine="602"/>
      <w:jc w:val="both"/>
    </w:pPr>
  </w:style>
  <w:style w:type="paragraph" w:customStyle="1" w:styleId="afff">
    <w:name w:val="Примечание."/>
    <w:basedOn w:val="af7"/>
    <w:next w:val="a"/>
    <w:uiPriority w:val="99"/>
    <w:pPr>
      <w:spacing w:before="0"/>
    </w:pPr>
    <w:rPr>
      <w:i w:val="0"/>
      <w:iCs w:val="0"/>
      <w:color w:val="auto"/>
    </w:rPr>
  </w:style>
  <w:style w:type="character" w:customStyle="1" w:styleId="afff0">
    <w:name w:val="Продолжение ссылки"/>
    <w:basedOn w:val="a4"/>
    <w:uiPriority w:val="99"/>
  </w:style>
  <w:style w:type="paragraph" w:customStyle="1" w:styleId="afff1">
    <w:name w:val="Словарная статья"/>
    <w:basedOn w:val="a"/>
    <w:next w:val="a"/>
    <w:uiPriority w:val="99"/>
    <w:pPr>
      <w:ind w:right="118"/>
      <w:jc w:val="both"/>
    </w:pPr>
  </w:style>
  <w:style w:type="character" w:customStyle="1" w:styleId="afff2">
    <w:name w:val="Сравнение редакций"/>
    <w:basedOn w:val="a3"/>
    <w:uiPriority w:val="99"/>
  </w:style>
  <w:style w:type="character" w:customStyle="1" w:styleId="afff3">
    <w:name w:val="Сравнение редакций. Добавленный фрагмент"/>
    <w:uiPriority w:val="99"/>
    <w:rPr>
      <w:color w:val="0000FF"/>
      <w:shd w:val="clear" w:color="auto" w:fill="E3EDFD"/>
    </w:rPr>
  </w:style>
  <w:style w:type="character" w:customStyle="1" w:styleId="afff4">
    <w:name w:val="Сравнение редакций. Удаленный фрагмент"/>
    <w:uiPriority w:val="99"/>
    <w:rPr>
      <w:strike/>
      <w:color w:val="808000"/>
    </w:rPr>
  </w:style>
  <w:style w:type="paragraph" w:customStyle="1" w:styleId="afff5">
    <w:name w:val="Ссылка на официальную публикацию"/>
    <w:basedOn w:val="a"/>
    <w:next w:val="a"/>
    <w:uiPriority w:val="99"/>
    <w:pPr>
      <w:jc w:val="both"/>
    </w:pPr>
  </w:style>
  <w:style w:type="paragraph" w:customStyle="1" w:styleId="afff6">
    <w:name w:val="Текст в таблице"/>
    <w:basedOn w:val="aff3"/>
    <w:next w:val="a"/>
    <w:uiPriority w:val="99"/>
    <w:pPr>
      <w:ind w:firstLine="500"/>
    </w:pPr>
  </w:style>
  <w:style w:type="paragraph" w:customStyle="1" w:styleId="afff7">
    <w:name w:val="Технический комментарий"/>
    <w:basedOn w:val="a"/>
    <w:next w:val="a"/>
    <w:uiPriority w:val="99"/>
    <w:rPr>
      <w:shd w:val="clear" w:color="auto" w:fill="FFFF00"/>
    </w:rPr>
  </w:style>
  <w:style w:type="character" w:customStyle="1" w:styleId="afff8">
    <w:name w:val="Утратил силу"/>
    <w:basedOn w:val="a3"/>
    <w:uiPriority w:val="99"/>
    <w:rPr>
      <w:strike/>
      <w:color w:val="808000"/>
    </w:rPr>
  </w:style>
  <w:style w:type="paragraph" w:customStyle="1" w:styleId="afff9">
    <w:name w:val="Центрированный (таблица)"/>
    <w:basedOn w:val="aff3"/>
    <w:next w:val="a"/>
    <w:uiPriority w:val="99"/>
    <w:pPr>
      <w:jc w:val="center"/>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garantF1://81430.0" TargetMode="External"/><Relationship Id="rId299" Type="http://schemas.openxmlformats.org/officeDocument/2006/relationships/hyperlink" Target="garantF1://3822373.0" TargetMode="External"/><Relationship Id="rId303" Type="http://schemas.openxmlformats.org/officeDocument/2006/relationships/hyperlink" Target="garantF1://3824384.0" TargetMode="External"/><Relationship Id="rId21" Type="http://schemas.openxmlformats.org/officeDocument/2006/relationships/hyperlink" Target="garantF1://3823364.0" TargetMode="External"/><Relationship Id="rId42" Type="http://schemas.openxmlformats.org/officeDocument/2006/relationships/hyperlink" Target="garantF1://12023914.1500" TargetMode="External"/><Relationship Id="rId63" Type="http://schemas.openxmlformats.org/officeDocument/2006/relationships/hyperlink" Target="garantF1://12029354.0" TargetMode="External"/><Relationship Id="rId84" Type="http://schemas.openxmlformats.org/officeDocument/2006/relationships/hyperlink" Target="garantF1://10035788.2000" TargetMode="External"/><Relationship Id="rId138" Type="http://schemas.openxmlformats.org/officeDocument/2006/relationships/hyperlink" Target="garantF1://80624.1000" TargetMode="External"/><Relationship Id="rId159" Type="http://schemas.openxmlformats.org/officeDocument/2006/relationships/hyperlink" Target="garantF1://82936.0" TargetMode="External"/><Relationship Id="rId170" Type="http://schemas.openxmlformats.org/officeDocument/2006/relationships/hyperlink" Target="garantF1://12026407.24000" TargetMode="External"/><Relationship Id="rId191" Type="http://schemas.openxmlformats.org/officeDocument/2006/relationships/hyperlink" Target="garantF1://2206197.0" TargetMode="External"/><Relationship Id="rId205" Type="http://schemas.openxmlformats.org/officeDocument/2006/relationships/image" Target="media/image1.emf"/><Relationship Id="rId226" Type="http://schemas.openxmlformats.org/officeDocument/2006/relationships/hyperlink" Target="garantF1://35026.0" TargetMode="External"/><Relationship Id="rId247" Type="http://schemas.openxmlformats.org/officeDocument/2006/relationships/hyperlink" Target="garantF1://3823364.0" TargetMode="External"/><Relationship Id="rId107" Type="http://schemas.openxmlformats.org/officeDocument/2006/relationships/hyperlink" Target="garantF1://84045.0" TargetMode="External"/><Relationship Id="rId268" Type="http://schemas.openxmlformats.org/officeDocument/2006/relationships/hyperlink" Target="garantF1://3822464.0" TargetMode="External"/><Relationship Id="rId289" Type="http://schemas.openxmlformats.org/officeDocument/2006/relationships/hyperlink" Target="garantF1://3823365.0" TargetMode="External"/><Relationship Id="rId11" Type="http://schemas.openxmlformats.org/officeDocument/2006/relationships/hyperlink" Target="garantF1://3822467.0" TargetMode="External"/><Relationship Id="rId32" Type="http://schemas.openxmlformats.org/officeDocument/2006/relationships/hyperlink" Target="garantF1://80691.18" TargetMode="External"/><Relationship Id="rId53" Type="http://schemas.openxmlformats.org/officeDocument/2006/relationships/hyperlink" Target="garantF1://80691.0" TargetMode="External"/><Relationship Id="rId74" Type="http://schemas.openxmlformats.org/officeDocument/2006/relationships/hyperlink" Target="garantF1://80846.1000" TargetMode="External"/><Relationship Id="rId128" Type="http://schemas.openxmlformats.org/officeDocument/2006/relationships/hyperlink" Target="garantF1://85806.1000" TargetMode="External"/><Relationship Id="rId149" Type="http://schemas.openxmlformats.org/officeDocument/2006/relationships/hyperlink" Target="garantF1://82967.0" TargetMode="External"/><Relationship Id="rId314" Type="http://schemas.openxmlformats.org/officeDocument/2006/relationships/hyperlink" Target="garantF1://12029354.0" TargetMode="External"/><Relationship Id="rId5" Type="http://schemas.openxmlformats.org/officeDocument/2006/relationships/hyperlink" Target="garantF1://2206469.0" TargetMode="External"/><Relationship Id="rId95" Type="http://schemas.openxmlformats.org/officeDocument/2006/relationships/hyperlink" Target="garantF1://12012661.1000" TargetMode="External"/><Relationship Id="rId160" Type="http://schemas.openxmlformats.org/officeDocument/2006/relationships/hyperlink" Target="garantF1://80121.1000" TargetMode="External"/><Relationship Id="rId181" Type="http://schemas.openxmlformats.org/officeDocument/2006/relationships/hyperlink" Target="garantF1://83324.0" TargetMode="External"/><Relationship Id="rId216" Type="http://schemas.openxmlformats.org/officeDocument/2006/relationships/hyperlink" Target="garantF1://85987.0" TargetMode="External"/><Relationship Id="rId237" Type="http://schemas.openxmlformats.org/officeDocument/2006/relationships/hyperlink" Target="garantF1://10028003.0" TargetMode="External"/><Relationship Id="rId258" Type="http://schemas.openxmlformats.org/officeDocument/2006/relationships/hyperlink" Target="garantF1://3824665.0" TargetMode="External"/><Relationship Id="rId279" Type="http://schemas.openxmlformats.org/officeDocument/2006/relationships/hyperlink" Target="garantF1://3822419.0" TargetMode="External"/><Relationship Id="rId22" Type="http://schemas.openxmlformats.org/officeDocument/2006/relationships/hyperlink" Target="garantF1://12030336.10000" TargetMode="External"/><Relationship Id="rId43" Type="http://schemas.openxmlformats.org/officeDocument/2006/relationships/hyperlink" Target="garantF1://81761.1000" TargetMode="External"/><Relationship Id="rId64" Type="http://schemas.openxmlformats.org/officeDocument/2006/relationships/hyperlink" Target="garantF1://2441320.0" TargetMode="External"/><Relationship Id="rId118" Type="http://schemas.openxmlformats.org/officeDocument/2006/relationships/hyperlink" Target="garantF1://10004107.0" TargetMode="External"/><Relationship Id="rId139" Type="http://schemas.openxmlformats.org/officeDocument/2006/relationships/hyperlink" Target="garantF1://80624.0" TargetMode="External"/><Relationship Id="rId290" Type="http://schemas.openxmlformats.org/officeDocument/2006/relationships/hyperlink" Target="garantF1://3823366.0" TargetMode="External"/><Relationship Id="rId304" Type="http://schemas.openxmlformats.org/officeDocument/2006/relationships/hyperlink" Target="garantF1://3823004.0" TargetMode="External"/><Relationship Id="rId85" Type="http://schemas.openxmlformats.org/officeDocument/2006/relationships/hyperlink" Target="garantF1://10035788.0" TargetMode="External"/><Relationship Id="rId150" Type="http://schemas.openxmlformats.org/officeDocument/2006/relationships/hyperlink" Target="garantF1://1419996.1000" TargetMode="External"/><Relationship Id="rId171" Type="http://schemas.openxmlformats.org/officeDocument/2006/relationships/hyperlink" Target="garantF1://12026407.0" TargetMode="External"/><Relationship Id="rId192" Type="http://schemas.openxmlformats.org/officeDocument/2006/relationships/hyperlink" Target="garantF1://2206543.0" TargetMode="External"/><Relationship Id="rId206" Type="http://schemas.openxmlformats.org/officeDocument/2006/relationships/hyperlink" Target="garantF1://12023337.0" TargetMode="External"/><Relationship Id="rId227" Type="http://schemas.openxmlformats.org/officeDocument/2006/relationships/hyperlink" Target="garantF1://8304.0" TargetMode="External"/><Relationship Id="rId248" Type="http://schemas.openxmlformats.org/officeDocument/2006/relationships/hyperlink" Target="garantF1://3822239.0" TargetMode="External"/><Relationship Id="rId269" Type="http://schemas.openxmlformats.org/officeDocument/2006/relationships/hyperlink" Target="garantF1://3824701.0" TargetMode="External"/><Relationship Id="rId12" Type="http://schemas.openxmlformats.org/officeDocument/2006/relationships/hyperlink" Target="garantF1://2206469.0" TargetMode="External"/><Relationship Id="rId33" Type="http://schemas.openxmlformats.org/officeDocument/2006/relationships/hyperlink" Target="garantF1://12012505.0" TargetMode="External"/><Relationship Id="rId108" Type="http://schemas.openxmlformats.org/officeDocument/2006/relationships/hyperlink" Target="garantF1://12017474.1000" TargetMode="External"/><Relationship Id="rId129" Type="http://schemas.openxmlformats.org/officeDocument/2006/relationships/hyperlink" Target="garantF1://85806.0" TargetMode="External"/><Relationship Id="rId280" Type="http://schemas.openxmlformats.org/officeDocument/2006/relationships/hyperlink" Target="garantF1://3822418.0" TargetMode="External"/><Relationship Id="rId315" Type="http://schemas.openxmlformats.org/officeDocument/2006/relationships/fontTable" Target="fontTable.xml"/><Relationship Id="rId54" Type="http://schemas.openxmlformats.org/officeDocument/2006/relationships/hyperlink" Target="garantF1://10064072.10000" TargetMode="External"/><Relationship Id="rId75" Type="http://schemas.openxmlformats.org/officeDocument/2006/relationships/hyperlink" Target="garantF1://80846.0" TargetMode="External"/><Relationship Id="rId96" Type="http://schemas.openxmlformats.org/officeDocument/2006/relationships/hyperlink" Target="garantF1://12012661.0" TargetMode="External"/><Relationship Id="rId140" Type="http://schemas.openxmlformats.org/officeDocument/2006/relationships/hyperlink" Target="garantF1://12026007.1000" TargetMode="External"/><Relationship Id="rId161" Type="http://schemas.openxmlformats.org/officeDocument/2006/relationships/hyperlink" Target="garantF1://80121.0" TargetMode="External"/><Relationship Id="rId182" Type="http://schemas.openxmlformats.org/officeDocument/2006/relationships/hyperlink" Target="garantF1://82491.0" TargetMode="External"/><Relationship Id="rId217" Type="http://schemas.openxmlformats.org/officeDocument/2006/relationships/hyperlink" Target="garantF1://2058090.1000" TargetMode="External"/><Relationship Id="rId6" Type="http://schemas.openxmlformats.org/officeDocument/2006/relationships/hyperlink" Target="garantF1://3822467.0" TargetMode="External"/><Relationship Id="rId238" Type="http://schemas.openxmlformats.org/officeDocument/2006/relationships/hyperlink" Target="garantF1://86063.1000" TargetMode="External"/><Relationship Id="rId259" Type="http://schemas.openxmlformats.org/officeDocument/2006/relationships/hyperlink" Target="garantF1://3824694.0" TargetMode="External"/><Relationship Id="rId23" Type="http://schemas.openxmlformats.org/officeDocument/2006/relationships/hyperlink" Target="garantF1://12029183.1000" TargetMode="External"/><Relationship Id="rId119" Type="http://schemas.openxmlformats.org/officeDocument/2006/relationships/hyperlink" Target="garantF1://10004106.0" TargetMode="External"/><Relationship Id="rId270" Type="http://schemas.openxmlformats.org/officeDocument/2006/relationships/hyperlink" Target="garantF1://3823549.0" TargetMode="External"/><Relationship Id="rId291" Type="http://schemas.openxmlformats.org/officeDocument/2006/relationships/hyperlink" Target="garantF1://3823369.0" TargetMode="External"/><Relationship Id="rId305" Type="http://schemas.openxmlformats.org/officeDocument/2006/relationships/hyperlink" Target="garantF1://3823004.2000" TargetMode="External"/><Relationship Id="rId44" Type="http://schemas.openxmlformats.org/officeDocument/2006/relationships/hyperlink" Target="garantF1://81761.0" TargetMode="External"/><Relationship Id="rId65" Type="http://schemas.openxmlformats.org/officeDocument/2006/relationships/hyperlink" Target="garantF1://2459225.0" TargetMode="External"/><Relationship Id="rId86" Type="http://schemas.openxmlformats.org/officeDocument/2006/relationships/hyperlink" Target="garantF1://82524.0" TargetMode="External"/><Relationship Id="rId130" Type="http://schemas.openxmlformats.org/officeDocument/2006/relationships/hyperlink" Target="garantF1://1004168.0" TargetMode="External"/><Relationship Id="rId151" Type="http://schemas.openxmlformats.org/officeDocument/2006/relationships/hyperlink" Target="garantF1://1419996.0" TargetMode="External"/><Relationship Id="rId172" Type="http://schemas.openxmlformats.org/officeDocument/2006/relationships/hyperlink" Target="garantF1://1486573.0" TargetMode="External"/><Relationship Id="rId193" Type="http://schemas.openxmlformats.org/officeDocument/2006/relationships/hyperlink" Target="garantF1://2206559.0" TargetMode="External"/><Relationship Id="rId207" Type="http://schemas.openxmlformats.org/officeDocument/2006/relationships/hyperlink" Target="garantF1://2224436.0" TargetMode="External"/><Relationship Id="rId228" Type="http://schemas.openxmlformats.org/officeDocument/2006/relationships/hyperlink" Target="garantF1://4077627.0" TargetMode="External"/><Relationship Id="rId249" Type="http://schemas.openxmlformats.org/officeDocument/2006/relationships/hyperlink" Target="garantF1://3822402.0" TargetMode="External"/><Relationship Id="rId13" Type="http://schemas.openxmlformats.org/officeDocument/2006/relationships/hyperlink" Target="garantF1://82099.1000" TargetMode="External"/><Relationship Id="rId109" Type="http://schemas.openxmlformats.org/officeDocument/2006/relationships/hyperlink" Target="garantF1://12017474.0" TargetMode="External"/><Relationship Id="rId260" Type="http://schemas.openxmlformats.org/officeDocument/2006/relationships/hyperlink" Target="garantF1://3822463.0" TargetMode="External"/><Relationship Id="rId281" Type="http://schemas.openxmlformats.org/officeDocument/2006/relationships/hyperlink" Target="garantF1://3824797.0" TargetMode="External"/><Relationship Id="rId316" Type="http://schemas.openxmlformats.org/officeDocument/2006/relationships/theme" Target="theme/theme1.xml"/><Relationship Id="rId34" Type="http://schemas.openxmlformats.org/officeDocument/2006/relationships/hyperlink" Target="garantF1://12023914.1000" TargetMode="External"/><Relationship Id="rId55" Type="http://schemas.openxmlformats.org/officeDocument/2006/relationships/hyperlink" Target="garantF1://10064072.22222" TargetMode="External"/><Relationship Id="rId76" Type="http://schemas.openxmlformats.org/officeDocument/2006/relationships/hyperlink" Target="garantF1://12025257.0" TargetMode="External"/><Relationship Id="rId97" Type="http://schemas.openxmlformats.org/officeDocument/2006/relationships/hyperlink" Target="garantF1://12020314.1000" TargetMode="External"/><Relationship Id="rId120" Type="http://schemas.openxmlformats.org/officeDocument/2006/relationships/hyperlink" Target="garantF1://10001785.0" TargetMode="External"/><Relationship Id="rId141" Type="http://schemas.openxmlformats.org/officeDocument/2006/relationships/hyperlink" Target="garantF1://12026007.0" TargetMode="External"/><Relationship Id="rId7" Type="http://schemas.openxmlformats.org/officeDocument/2006/relationships/hyperlink" Target="garantF1://12025268.10000" TargetMode="External"/><Relationship Id="rId162" Type="http://schemas.openxmlformats.org/officeDocument/2006/relationships/hyperlink" Target="garantF1://81223.1000" TargetMode="External"/><Relationship Id="rId183" Type="http://schemas.openxmlformats.org/officeDocument/2006/relationships/hyperlink" Target="garantF1://84786.0" TargetMode="External"/><Relationship Id="rId218" Type="http://schemas.openxmlformats.org/officeDocument/2006/relationships/hyperlink" Target="garantF1://2058090.0" TargetMode="External"/><Relationship Id="rId239" Type="http://schemas.openxmlformats.org/officeDocument/2006/relationships/hyperlink" Target="garantF1://86063.0" TargetMode="External"/><Relationship Id="rId250" Type="http://schemas.openxmlformats.org/officeDocument/2006/relationships/hyperlink" Target="garantF1://2221317.0" TargetMode="External"/><Relationship Id="rId271" Type="http://schemas.openxmlformats.org/officeDocument/2006/relationships/hyperlink" Target="garantF1://3824718.0" TargetMode="External"/><Relationship Id="rId292" Type="http://schemas.openxmlformats.org/officeDocument/2006/relationships/hyperlink" Target="garantF1://3823001.0" TargetMode="External"/><Relationship Id="rId306" Type="http://schemas.openxmlformats.org/officeDocument/2006/relationships/hyperlink" Target="garantF1://3824384.0" TargetMode="External"/><Relationship Id="rId24" Type="http://schemas.openxmlformats.org/officeDocument/2006/relationships/hyperlink" Target="garantF1://3822373.0" TargetMode="External"/><Relationship Id="rId45" Type="http://schemas.openxmlformats.org/officeDocument/2006/relationships/hyperlink" Target="garantF1://81762.10000" TargetMode="External"/><Relationship Id="rId66" Type="http://schemas.openxmlformats.org/officeDocument/2006/relationships/hyperlink" Target="garantF1://2440655.0" TargetMode="External"/><Relationship Id="rId87" Type="http://schemas.openxmlformats.org/officeDocument/2006/relationships/hyperlink" Target="garantF1://82615.0" TargetMode="External"/><Relationship Id="rId110" Type="http://schemas.openxmlformats.org/officeDocument/2006/relationships/hyperlink" Target="garantF1://10000675.1000" TargetMode="External"/><Relationship Id="rId131" Type="http://schemas.openxmlformats.org/officeDocument/2006/relationships/hyperlink" Target="garantF1://1019706.0" TargetMode="External"/><Relationship Id="rId61" Type="http://schemas.openxmlformats.org/officeDocument/2006/relationships/hyperlink" Target="garantF1://12025566.0" TargetMode="External"/><Relationship Id="rId82" Type="http://schemas.openxmlformats.org/officeDocument/2006/relationships/hyperlink" Target="garantF1://12021193.0" TargetMode="External"/><Relationship Id="rId152" Type="http://schemas.openxmlformats.org/officeDocument/2006/relationships/hyperlink" Target="garantF1://1419995.1000" TargetMode="External"/><Relationship Id="rId173" Type="http://schemas.openxmlformats.org/officeDocument/2006/relationships/hyperlink" Target="garantF1://12026870.0" TargetMode="External"/><Relationship Id="rId194" Type="http://schemas.openxmlformats.org/officeDocument/2006/relationships/hyperlink" Target="garantF1://3822585.0" TargetMode="External"/><Relationship Id="rId199" Type="http://schemas.openxmlformats.org/officeDocument/2006/relationships/hyperlink" Target="garantF1://12030336.0" TargetMode="External"/><Relationship Id="rId203" Type="http://schemas.openxmlformats.org/officeDocument/2006/relationships/hyperlink" Target="garantF1://2220425.0" TargetMode="External"/><Relationship Id="rId208" Type="http://schemas.openxmlformats.org/officeDocument/2006/relationships/hyperlink" Target="garantF1://3824135.0" TargetMode="External"/><Relationship Id="rId229" Type="http://schemas.openxmlformats.org/officeDocument/2006/relationships/hyperlink" Target="garantF1://12017272.1000" TargetMode="External"/><Relationship Id="rId19" Type="http://schemas.openxmlformats.org/officeDocument/2006/relationships/hyperlink" Target="garantF1://12031644.0" TargetMode="External"/><Relationship Id="rId224" Type="http://schemas.openxmlformats.org/officeDocument/2006/relationships/hyperlink" Target="garantF1://82973.0" TargetMode="External"/><Relationship Id="rId240" Type="http://schemas.openxmlformats.org/officeDocument/2006/relationships/hyperlink" Target="garantF1://12015411.1000" TargetMode="External"/><Relationship Id="rId245" Type="http://schemas.openxmlformats.org/officeDocument/2006/relationships/hyperlink" Target="garantF1://12029095.0" TargetMode="External"/><Relationship Id="rId261" Type="http://schemas.openxmlformats.org/officeDocument/2006/relationships/hyperlink" Target="garantF1://3822475.0" TargetMode="External"/><Relationship Id="rId266" Type="http://schemas.openxmlformats.org/officeDocument/2006/relationships/hyperlink" Target="garantF1://3822422.0" TargetMode="External"/><Relationship Id="rId287" Type="http://schemas.openxmlformats.org/officeDocument/2006/relationships/hyperlink" Target="garantF1://3823301.0" TargetMode="External"/><Relationship Id="rId14" Type="http://schemas.openxmlformats.org/officeDocument/2006/relationships/hyperlink" Target="garantF1://82099.0" TargetMode="External"/><Relationship Id="rId30" Type="http://schemas.openxmlformats.org/officeDocument/2006/relationships/hyperlink" Target="garantF1://12025268.0" TargetMode="External"/><Relationship Id="rId35" Type="http://schemas.openxmlformats.org/officeDocument/2006/relationships/hyperlink" Target="garantF1://85522.0" TargetMode="External"/><Relationship Id="rId56" Type="http://schemas.openxmlformats.org/officeDocument/2006/relationships/hyperlink" Target="garantF1://10008000.0" TargetMode="External"/><Relationship Id="rId77" Type="http://schemas.openxmlformats.org/officeDocument/2006/relationships/hyperlink" Target="garantF1://12024153.1000" TargetMode="External"/><Relationship Id="rId100" Type="http://schemas.openxmlformats.org/officeDocument/2006/relationships/hyperlink" Target="garantF1://10100855.1000" TargetMode="External"/><Relationship Id="rId105" Type="http://schemas.openxmlformats.org/officeDocument/2006/relationships/hyperlink" Target="garantF1://80895.0" TargetMode="External"/><Relationship Id="rId126" Type="http://schemas.openxmlformats.org/officeDocument/2006/relationships/hyperlink" Target="garantF1://81762.10000" TargetMode="External"/><Relationship Id="rId147" Type="http://schemas.openxmlformats.org/officeDocument/2006/relationships/hyperlink" Target="garantF1://81818.0" TargetMode="External"/><Relationship Id="rId168" Type="http://schemas.openxmlformats.org/officeDocument/2006/relationships/hyperlink" Target="garantF1://79395.1000" TargetMode="External"/><Relationship Id="rId282" Type="http://schemas.openxmlformats.org/officeDocument/2006/relationships/hyperlink" Target="garantF1://3824818.0" TargetMode="External"/><Relationship Id="rId312" Type="http://schemas.openxmlformats.org/officeDocument/2006/relationships/hyperlink" Target="garantF1://80691.0" TargetMode="External"/><Relationship Id="rId8" Type="http://schemas.openxmlformats.org/officeDocument/2006/relationships/hyperlink" Target="garantF1://12012505.0" TargetMode="External"/><Relationship Id="rId51" Type="http://schemas.openxmlformats.org/officeDocument/2006/relationships/hyperlink" Target="garantF1://10003000.0" TargetMode="External"/><Relationship Id="rId72" Type="http://schemas.openxmlformats.org/officeDocument/2006/relationships/hyperlink" Target="garantF1://82775.1000" TargetMode="External"/><Relationship Id="rId93" Type="http://schemas.openxmlformats.org/officeDocument/2006/relationships/hyperlink" Target="garantF1://12025012.1000" TargetMode="External"/><Relationship Id="rId98" Type="http://schemas.openxmlformats.org/officeDocument/2006/relationships/hyperlink" Target="garantF1://12020314.2000" TargetMode="External"/><Relationship Id="rId121" Type="http://schemas.openxmlformats.org/officeDocument/2006/relationships/hyperlink" Target="garantF1://10100931.1" TargetMode="External"/><Relationship Id="rId142" Type="http://schemas.openxmlformats.org/officeDocument/2006/relationships/hyperlink" Target="garantF1://85876.10000" TargetMode="External"/><Relationship Id="rId163" Type="http://schemas.openxmlformats.org/officeDocument/2006/relationships/hyperlink" Target="garantF1://79392.1000" TargetMode="External"/><Relationship Id="rId184" Type="http://schemas.openxmlformats.org/officeDocument/2006/relationships/hyperlink" Target="garantF1://86333.0" TargetMode="External"/><Relationship Id="rId189" Type="http://schemas.openxmlformats.org/officeDocument/2006/relationships/hyperlink" Target="garantF1://12028553.1000" TargetMode="External"/><Relationship Id="rId219" Type="http://schemas.openxmlformats.org/officeDocument/2006/relationships/hyperlink" Target="garantF1://3823094.0" TargetMode="External"/><Relationship Id="rId3" Type="http://schemas.openxmlformats.org/officeDocument/2006/relationships/webSettings" Target="webSettings.xml"/><Relationship Id="rId214" Type="http://schemas.openxmlformats.org/officeDocument/2006/relationships/hyperlink" Target="garantF1://86032.0" TargetMode="External"/><Relationship Id="rId230" Type="http://schemas.openxmlformats.org/officeDocument/2006/relationships/hyperlink" Target="garantF1://12017272.0" TargetMode="External"/><Relationship Id="rId235" Type="http://schemas.openxmlformats.org/officeDocument/2006/relationships/hyperlink" Target="garantF1://10028003.0" TargetMode="External"/><Relationship Id="rId251" Type="http://schemas.openxmlformats.org/officeDocument/2006/relationships/hyperlink" Target="garantF1://3822227.0" TargetMode="External"/><Relationship Id="rId256" Type="http://schemas.openxmlformats.org/officeDocument/2006/relationships/hyperlink" Target="garantF1://3824206.0" TargetMode="External"/><Relationship Id="rId277" Type="http://schemas.openxmlformats.org/officeDocument/2006/relationships/hyperlink" Target="garantF1://3824730.0" TargetMode="External"/><Relationship Id="rId298" Type="http://schemas.openxmlformats.org/officeDocument/2006/relationships/hyperlink" Target="garantF1://12029183.1000" TargetMode="External"/><Relationship Id="rId25" Type="http://schemas.openxmlformats.org/officeDocument/2006/relationships/hyperlink" Target="garantF1://12029183.1000" TargetMode="External"/><Relationship Id="rId46" Type="http://schemas.openxmlformats.org/officeDocument/2006/relationships/hyperlink" Target="garantF1://81762.0" TargetMode="External"/><Relationship Id="rId67" Type="http://schemas.openxmlformats.org/officeDocument/2006/relationships/hyperlink" Target="garantF1://6304.0" TargetMode="External"/><Relationship Id="rId116" Type="http://schemas.openxmlformats.org/officeDocument/2006/relationships/hyperlink" Target="garantF1://12005155.1000" TargetMode="External"/><Relationship Id="rId137" Type="http://schemas.openxmlformats.org/officeDocument/2006/relationships/hyperlink" Target="garantF1://85522.0" TargetMode="External"/><Relationship Id="rId158" Type="http://schemas.openxmlformats.org/officeDocument/2006/relationships/hyperlink" Target="garantF1://82936.1000" TargetMode="External"/><Relationship Id="rId272" Type="http://schemas.openxmlformats.org/officeDocument/2006/relationships/hyperlink" Target="garantF1://3824719.0" TargetMode="External"/><Relationship Id="rId293" Type="http://schemas.openxmlformats.org/officeDocument/2006/relationships/hyperlink" Target="garantF1://3823092.0" TargetMode="External"/><Relationship Id="rId302" Type="http://schemas.openxmlformats.org/officeDocument/2006/relationships/hyperlink" Target="garantF1://3823004.0" TargetMode="External"/><Relationship Id="rId307" Type="http://schemas.openxmlformats.org/officeDocument/2006/relationships/hyperlink" Target="garantF1://6079138.0" TargetMode="External"/><Relationship Id="rId20" Type="http://schemas.openxmlformats.org/officeDocument/2006/relationships/hyperlink" Target="garantF1://12025268.0" TargetMode="External"/><Relationship Id="rId41" Type="http://schemas.openxmlformats.org/officeDocument/2006/relationships/hyperlink" Target="garantF1://12023914.411" TargetMode="External"/><Relationship Id="rId62" Type="http://schemas.openxmlformats.org/officeDocument/2006/relationships/hyperlink" Target="garantF1://12012505.0" TargetMode="External"/><Relationship Id="rId83" Type="http://schemas.openxmlformats.org/officeDocument/2006/relationships/hyperlink" Target="garantF1://10035788.1000" TargetMode="External"/><Relationship Id="rId88" Type="http://schemas.openxmlformats.org/officeDocument/2006/relationships/hyperlink" Target="garantF1://82099.0" TargetMode="External"/><Relationship Id="rId111" Type="http://schemas.openxmlformats.org/officeDocument/2006/relationships/hyperlink" Target="garantF1://10000675.0" TargetMode="External"/><Relationship Id="rId132" Type="http://schemas.openxmlformats.org/officeDocument/2006/relationships/hyperlink" Target="garantF1://1019705.0" TargetMode="External"/><Relationship Id="rId153" Type="http://schemas.openxmlformats.org/officeDocument/2006/relationships/hyperlink" Target="garantF1://1419995.0" TargetMode="External"/><Relationship Id="rId174" Type="http://schemas.openxmlformats.org/officeDocument/2006/relationships/hyperlink" Target="garantF1://85879.0" TargetMode="External"/><Relationship Id="rId179" Type="http://schemas.openxmlformats.org/officeDocument/2006/relationships/hyperlink" Target="garantF1://84714.11" TargetMode="External"/><Relationship Id="rId195" Type="http://schemas.openxmlformats.org/officeDocument/2006/relationships/hyperlink" Target="garantF1://2221439.0" TargetMode="External"/><Relationship Id="rId209" Type="http://schemas.openxmlformats.org/officeDocument/2006/relationships/hyperlink" Target="garantF1://87859.0" TargetMode="External"/><Relationship Id="rId190" Type="http://schemas.openxmlformats.org/officeDocument/2006/relationships/hyperlink" Target="garantF1://12028553.0" TargetMode="External"/><Relationship Id="rId204" Type="http://schemas.openxmlformats.org/officeDocument/2006/relationships/hyperlink" Target="garantF1://2222867.0" TargetMode="External"/><Relationship Id="rId220" Type="http://schemas.openxmlformats.org/officeDocument/2006/relationships/hyperlink" Target="garantF1://2222117.0" TargetMode="External"/><Relationship Id="rId225" Type="http://schemas.openxmlformats.org/officeDocument/2006/relationships/hyperlink" Target="garantF1://78472.0" TargetMode="External"/><Relationship Id="rId241" Type="http://schemas.openxmlformats.org/officeDocument/2006/relationships/hyperlink" Target="garantF1://12015411.0" TargetMode="External"/><Relationship Id="rId246" Type="http://schemas.openxmlformats.org/officeDocument/2006/relationships/hyperlink" Target="garantF1://12031644.0" TargetMode="External"/><Relationship Id="rId267" Type="http://schemas.openxmlformats.org/officeDocument/2006/relationships/hyperlink" Target="garantF1://3824762.0" TargetMode="External"/><Relationship Id="rId288" Type="http://schemas.openxmlformats.org/officeDocument/2006/relationships/hyperlink" Target="garantF1://3823388.0" TargetMode="External"/><Relationship Id="rId15" Type="http://schemas.openxmlformats.org/officeDocument/2006/relationships/hyperlink" Target="garantF1://2222529.0" TargetMode="External"/><Relationship Id="rId36" Type="http://schemas.openxmlformats.org/officeDocument/2006/relationships/hyperlink" Target="garantF1://12023914.1000" TargetMode="External"/><Relationship Id="rId57" Type="http://schemas.openxmlformats.org/officeDocument/2006/relationships/hyperlink" Target="garantF1://12025267.0" TargetMode="External"/><Relationship Id="rId106" Type="http://schemas.openxmlformats.org/officeDocument/2006/relationships/hyperlink" Target="garantF1://83717.0" TargetMode="External"/><Relationship Id="rId127" Type="http://schemas.openxmlformats.org/officeDocument/2006/relationships/hyperlink" Target="garantF1://81762.0" TargetMode="External"/><Relationship Id="rId262" Type="http://schemas.openxmlformats.org/officeDocument/2006/relationships/hyperlink" Target="garantF1://3822237.0" TargetMode="External"/><Relationship Id="rId283" Type="http://schemas.openxmlformats.org/officeDocument/2006/relationships/hyperlink" Target="garantF1://3824829.0" TargetMode="External"/><Relationship Id="rId313" Type="http://schemas.openxmlformats.org/officeDocument/2006/relationships/hyperlink" Target="garantF1://12012505.0" TargetMode="External"/><Relationship Id="rId10" Type="http://schemas.openxmlformats.org/officeDocument/2006/relationships/hyperlink" Target="garantF1://12029354.0" TargetMode="External"/><Relationship Id="rId31" Type="http://schemas.openxmlformats.org/officeDocument/2006/relationships/hyperlink" Target="garantF1://12025268.225" TargetMode="External"/><Relationship Id="rId52" Type="http://schemas.openxmlformats.org/officeDocument/2006/relationships/hyperlink" Target="garantF1://12025268.0" TargetMode="External"/><Relationship Id="rId73" Type="http://schemas.openxmlformats.org/officeDocument/2006/relationships/hyperlink" Target="garantF1://82775.0" TargetMode="External"/><Relationship Id="rId78" Type="http://schemas.openxmlformats.org/officeDocument/2006/relationships/hyperlink" Target="garantF1://12024153.0" TargetMode="External"/><Relationship Id="rId94" Type="http://schemas.openxmlformats.org/officeDocument/2006/relationships/hyperlink" Target="garantF1://12025012.0" TargetMode="External"/><Relationship Id="rId99" Type="http://schemas.openxmlformats.org/officeDocument/2006/relationships/hyperlink" Target="garantF1://12020314.0" TargetMode="External"/><Relationship Id="rId101" Type="http://schemas.openxmlformats.org/officeDocument/2006/relationships/hyperlink" Target="garantF1://10100855.0" TargetMode="External"/><Relationship Id="rId122" Type="http://schemas.openxmlformats.org/officeDocument/2006/relationships/hyperlink" Target="garantF1://12017864.0" TargetMode="External"/><Relationship Id="rId143" Type="http://schemas.openxmlformats.org/officeDocument/2006/relationships/hyperlink" Target="garantF1://85876.0" TargetMode="External"/><Relationship Id="rId148" Type="http://schemas.openxmlformats.org/officeDocument/2006/relationships/hyperlink" Target="garantF1://82967.10000" TargetMode="External"/><Relationship Id="rId164" Type="http://schemas.openxmlformats.org/officeDocument/2006/relationships/hyperlink" Target="garantF1://79392.3000" TargetMode="External"/><Relationship Id="rId169" Type="http://schemas.openxmlformats.org/officeDocument/2006/relationships/hyperlink" Target="garantF1://79395.0" TargetMode="External"/><Relationship Id="rId185" Type="http://schemas.openxmlformats.org/officeDocument/2006/relationships/hyperlink" Target="garantF1://82061.0" TargetMode="External"/><Relationship Id="rId4" Type="http://schemas.openxmlformats.org/officeDocument/2006/relationships/hyperlink" Target="garantF1://2222867.0" TargetMode="External"/><Relationship Id="rId9" Type="http://schemas.openxmlformats.org/officeDocument/2006/relationships/hyperlink" Target="garantF1://12029354.0" TargetMode="External"/><Relationship Id="rId180" Type="http://schemas.openxmlformats.org/officeDocument/2006/relationships/hyperlink" Target="garantF1://84619.1000" TargetMode="External"/><Relationship Id="rId210" Type="http://schemas.openxmlformats.org/officeDocument/2006/relationships/hyperlink" Target="garantF1://1490004.0" TargetMode="External"/><Relationship Id="rId215" Type="http://schemas.openxmlformats.org/officeDocument/2006/relationships/hyperlink" Target="garantF1://85987.10000" TargetMode="External"/><Relationship Id="rId236" Type="http://schemas.openxmlformats.org/officeDocument/2006/relationships/hyperlink" Target="garantF1://10028003.1000" TargetMode="External"/><Relationship Id="rId257" Type="http://schemas.openxmlformats.org/officeDocument/2006/relationships/hyperlink" Target="garantF1://3824670.0" TargetMode="External"/><Relationship Id="rId278" Type="http://schemas.openxmlformats.org/officeDocument/2006/relationships/hyperlink" Target="garantF1://3822230.0" TargetMode="External"/><Relationship Id="rId26" Type="http://schemas.openxmlformats.org/officeDocument/2006/relationships/hyperlink" Target="garantF1://3822373.0" TargetMode="External"/><Relationship Id="rId231" Type="http://schemas.openxmlformats.org/officeDocument/2006/relationships/hyperlink" Target="garantF1://12020727.0" TargetMode="External"/><Relationship Id="rId252" Type="http://schemas.openxmlformats.org/officeDocument/2006/relationships/hyperlink" Target="garantF1://3822228.0" TargetMode="External"/><Relationship Id="rId273" Type="http://schemas.openxmlformats.org/officeDocument/2006/relationships/hyperlink" Target="garantF1://3822465.0" TargetMode="External"/><Relationship Id="rId294" Type="http://schemas.openxmlformats.org/officeDocument/2006/relationships/hyperlink" Target="garantF1://3823206.0" TargetMode="External"/><Relationship Id="rId308" Type="http://schemas.openxmlformats.org/officeDocument/2006/relationships/hyperlink" Target="garantF1://5125100.1327" TargetMode="External"/><Relationship Id="rId47" Type="http://schemas.openxmlformats.org/officeDocument/2006/relationships/hyperlink" Target="garantF1://8304.3000" TargetMode="External"/><Relationship Id="rId68" Type="http://schemas.openxmlformats.org/officeDocument/2006/relationships/hyperlink" Target="garantF1://2441325.0" TargetMode="External"/><Relationship Id="rId89" Type="http://schemas.openxmlformats.org/officeDocument/2006/relationships/hyperlink" Target="garantF1://66045.1000" TargetMode="External"/><Relationship Id="rId112" Type="http://schemas.openxmlformats.org/officeDocument/2006/relationships/hyperlink" Target="garantF1://3815.1" TargetMode="External"/><Relationship Id="rId133" Type="http://schemas.openxmlformats.org/officeDocument/2006/relationships/hyperlink" Target="garantF1://12029147.1000" TargetMode="External"/><Relationship Id="rId154" Type="http://schemas.openxmlformats.org/officeDocument/2006/relationships/hyperlink" Target="garantF1://1420066.1000" TargetMode="External"/><Relationship Id="rId175" Type="http://schemas.openxmlformats.org/officeDocument/2006/relationships/hyperlink" Target="garantF1://96087.0" TargetMode="External"/><Relationship Id="rId196" Type="http://schemas.openxmlformats.org/officeDocument/2006/relationships/hyperlink" Target="garantF1://2206278.0" TargetMode="External"/><Relationship Id="rId200" Type="http://schemas.openxmlformats.org/officeDocument/2006/relationships/hyperlink" Target="garantF1://12029183.1000" TargetMode="External"/><Relationship Id="rId16" Type="http://schemas.openxmlformats.org/officeDocument/2006/relationships/hyperlink" Target="garantF1://2222534.0" TargetMode="External"/><Relationship Id="rId221" Type="http://schemas.openxmlformats.org/officeDocument/2006/relationships/hyperlink" Target="garantF1://3862137.0" TargetMode="External"/><Relationship Id="rId242" Type="http://schemas.openxmlformats.org/officeDocument/2006/relationships/hyperlink" Target="garantF1://6013.1000" TargetMode="External"/><Relationship Id="rId263" Type="http://schemas.openxmlformats.org/officeDocument/2006/relationships/hyperlink" Target="garantF1://3822443.0" TargetMode="External"/><Relationship Id="rId284" Type="http://schemas.openxmlformats.org/officeDocument/2006/relationships/hyperlink" Target="garantF1://6077624.0" TargetMode="External"/><Relationship Id="rId37" Type="http://schemas.openxmlformats.org/officeDocument/2006/relationships/hyperlink" Target="garantF1://12023914.48" TargetMode="External"/><Relationship Id="rId58" Type="http://schemas.openxmlformats.org/officeDocument/2006/relationships/hyperlink" Target="garantF1://11800785.0" TargetMode="External"/><Relationship Id="rId79" Type="http://schemas.openxmlformats.org/officeDocument/2006/relationships/hyperlink" Target="garantF1://12025897.1000" TargetMode="External"/><Relationship Id="rId102" Type="http://schemas.openxmlformats.org/officeDocument/2006/relationships/hyperlink" Target="garantF1://78186.0" TargetMode="External"/><Relationship Id="rId123" Type="http://schemas.openxmlformats.org/officeDocument/2006/relationships/hyperlink" Target="garantF1://260.0" TargetMode="External"/><Relationship Id="rId144" Type="http://schemas.openxmlformats.org/officeDocument/2006/relationships/hyperlink" Target="garantF1://12023591.1000" TargetMode="External"/><Relationship Id="rId90" Type="http://schemas.openxmlformats.org/officeDocument/2006/relationships/hyperlink" Target="garantF1://66045.0" TargetMode="External"/><Relationship Id="rId165" Type="http://schemas.openxmlformats.org/officeDocument/2006/relationships/hyperlink" Target="garantF1://79392.0" TargetMode="External"/><Relationship Id="rId186" Type="http://schemas.openxmlformats.org/officeDocument/2006/relationships/hyperlink" Target="garantF1://2222044.0" TargetMode="External"/><Relationship Id="rId211" Type="http://schemas.openxmlformats.org/officeDocument/2006/relationships/hyperlink" Target="garantF1://85979.10000" TargetMode="External"/><Relationship Id="rId232" Type="http://schemas.openxmlformats.org/officeDocument/2006/relationships/hyperlink" Target="garantF1://4073106.0" TargetMode="External"/><Relationship Id="rId253" Type="http://schemas.openxmlformats.org/officeDocument/2006/relationships/hyperlink" Target="garantF1://3824675.0" TargetMode="External"/><Relationship Id="rId274" Type="http://schemas.openxmlformats.org/officeDocument/2006/relationships/hyperlink" Target="garantF1://3822229.0" TargetMode="External"/><Relationship Id="rId295" Type="http://schemas.openxmlformats.org/officeDocument/2006/relationships/hyperlink" Target="garantF1://12023914.1000" TargetMode="External"/><Relationship Id="rId309" Type="http://schemas.openxmlformats.org/officeDocument/2006/relationships/hyperlink" Target="garantF1://83350.0" TargetMode="External"/><Relationship Id="rId27" Type="http://schemas.openxmlformats.org/officeDocument/2006/relationships/hyperlink" Target="garantF1://12025268.0" TargetMode="External"/><Relationship Id="rId48" Type="http://schemas.openxmlformats.org/officeDocument/2006/relationships/hyperlink" Target="garantF1://8304.0" TargetMode="External"/><Relationship Id="rId69" Type="http://schemas.openxmlformats.org/officeDocument/2006/relationships/hyperlink" Target="garantF1://2460515.0" TargetMode="External"/><Relationship Id="rId113" Type="http://schemas.openxmlformats.org/officeDocument/2006/relationships/hyperlink" Target="garantF1://4772.0" TargetMode="External"/><Relationship Id="rId134" Type="http://schemas.openxmlformats.org/officeDocument/2006/relationships/hyperlink" Target="garantF1://12029147.0" TargetMode="External"/><Relationship Id="rId80" Type="http://schemas.openxmlformats.org/officeDocument/2006/relationships/hyperlink" Target="garantF1://12025897.0" TargetMode="External"/><Relationship Id="rId155" Type="http://schemas.openxmlformats.org/officeDocument/2006/relationships/hyperlink" Target="garantF1://1420066.0" TargetMode="External"/><Relationship Id="rId176" Type="http://schemas.openxmlformats.org/officeDocument/2006/relationships/hyperlink" Target="garantF1://81725.0" TargetMode="External"/><Relationship Id="rId197" Type="http://schemas.openxmlformats.org/officeDocument/2006/relationships/hyperlink" Target="garantF1://3823891.0" TargetMode="External"/><Relationship Id="rId201" Type="http://schemas.openxmlformats.org/officeDocument/2006/relationships/hyperlink" Target="garantF1://12029183.0" TargetMode="External"/><Relationship Id="rId222" Type="http://schemas.openxmlformats.org/officeDocument/2006/relationships/hyperlink" Target="garantF1://3822557.0" TargetMode="External"/><Relationship Id="rId243" Type="http://schemas.openxmlformats.org/officeDocument/2006/relationships/hyperlink" Target="garantF1://6013.0" TargetMode="External"/><Relationship Id="rId264" Type="http://schemas.openxmlformats.org/officeDocument/2006/relationships/hyperlink" Target="garantF1://3822444.0" TargetMode="External"/><Relationship Id="rId285" Type="http://schemas.openxmlformats.org/officeDocument/2006/relationships/hyperlink" Target="garantF1://3822235.0" TargetMode="External"/><Relationship Id="rId17" Type="http://schemas.openxmlformats.org/officeDocument/2006/relationships/hyperlink" Target="garantF1://12025268.212" TargetMode="External"/><Relationship Id="rId38" Type="http://schemas.openxmlformats.org/officeDocument/2006/relationships/hyperlink" Target="garantF1://12023914.49" TargetMode="External"/><Relationship Id="rId59" Type="http://schemas.openxmlformats.org/officeDocument/2006/relationships/hyperlink" Target="garantF1://82385.418" TargetMode="External"/><Relationship Id="rId103" Type="http://schemas.openxmlformats.org/officeDocument/2006/relationships/hyperlink" Target="garantF1://78392.0" TargetMode="External"/><Relationship Id="rId124" Type="http://schemas.openxmlformats.org/officeDocument/2006/relationships/hyperlink" Target="garantF1://81761.1000" TargetMode="External"/><Relationship Id="rId310" Type="http://schemas.openxmlformats.org/officeDocument/2006/relationships/hyperlink" Target="garantF1://3526.0" TargetMode="External"/><Relationship Id="rId70" Type="http://schemas.openxmlformats.org/officeDocument/2006/relationships/hyperlink" Target="garantF1://12018758.1000" TargetMode="External"/><Relationship Id="rId91" Type="http://schemas.openxmlformats.org/officeDocument/2006/relationships/hyperlink" Target="garantF1://80895.0" TargetMode="External"/><Relationship Id="rId145" Type="http://schemas.openxmlformats.org/officeDocument/2006/relationships/hyperlink" Target="garantF1://12023591.0" TargetMode="External"/><Relationship Id="rId166" Type="http://schemas.openxmlformats.org/officeDocument/2006/relationships/hyperlink" Target="garantF1://12026407.10000" TargetMode="External"/><Relationship Id="rId187" Type="http://schemas.openxmlformats.org/officeDocument/2006/relationships/hyperlink" Target="garantF1://12023914.1000" TargetMode="External"/><Relationship Id="rId1" Type="http://schemas.openxmlformats.org/officeDocument/2006/relationships/styles" Target="styles.xml"/><Relationship Id="rId212" Type="http://schemas.openxmlformats.org/officeDocument/2006/relationships/hyperlink" Target="garantF1://85979.0" TargetMode="External"/><Relationship Id="rId233" Type="http://schemas.openxmlformats.org/officeDocument/2006/relationships/hyperlink" Target="garantF1://4073101.0" TargetMode="External"/><Relationship Id="rId254" Type="http://schemas.openxmlformats.org/officeDocument/2006/relationships/hyperlink" Target="garantF1://3824200.0" TargetMode="External"/><Relationship Id="rId28" Type="http://schemas.openxmlformats.org/officeDocument/2006/relationships/hyperlink" Target="garantF1://12025268.217" TargetMode="External"/><Relationship Id="rId49" Type="http://schemas.openxmlformats.org/officeDocument/2006/relationships/hyperlink" Target="garantF1://12023914.58" TargetMode="External"/><Relationship Id="rId114" Type="http://schemas.openxmlformats.org/officeDocument/2006/relationships/hyperlink" Target="garantF1://6351.0" TargetMode="External"/><Relationship Id="rId275" Type="http://schemas.openxmlformats.org/officeDocument/2006/relationships/hyperlink" Target="garantF1://3824724.0" TargetMode="External"/><Relationship Id="rId296" Type="http://schemas.openxmlformats.org/officeDocument/2006/relationships/hyperlink" Target="garantF1://12028553.1000" TargetMode="External"/><Relationship Id="rId300" Type="http://schemas.openxmlformats.org/officeDocument/2006/relationships/hyperlink" Target="garantF1://3823001.0" TargetMode="External"/><Relationship Id="rId60" Type="http://schemas.openxmlformats.org/officeDocument/2006/relationships/hyperlink" Target="garantF1://10005872.0" TargetMode="External"/><Relationship Id="rId81" Type="http://schemas.openxmlformats.org/officeDocument/2006/relationships/hyperlink" Target="garantF1://12021193.1000" TargetMode="External"/><Relationship Id="rId135" Type="http://schemas.openxmlformats.org/officeDocument/2006/relationships/hyperlink" Target="garantF1://85811.1000" TargetMode="External"/><Relationship Id="rId156" Type="http://schemas.openxmlformats.org/officeDocument/2006/relationships/hyperlink" Target="garantF1://65857.1000" TargetMode="External"/><Relationship Id="rId177" Type="http://schemas.openxmlformats.org/officeDocument/2006/relationships/hyperlink" Target="garantF1://80422.0" TargetMode="External"/><Relationship Id="rId198" Type="http://schemas.openxmlformats.org/officeDocument/2006/relationships/hyperlink" Target="garantF1://12030336.10000" TargetMode="External"/><Relationship Id="rId202" Type="http://schemas.openxmlformats.org/officeDocument/2006/relationships/hyperlink" Target="garantF1://3822373.0" TargetMode="External"/><Relationship Id="rId223" Type="http://schemas.openxmlformats.org/officeDocument/2006/relationships/hyperlink" Target="garantF1://2221756.0" TargetMode="External"/><Relationship Id="rId244" Type="http://schemas.openxmlformats.org/officeDocument/2006/relationships/hyperlink" Target="garantF1://10035843.0" TargetMode="External"/><Relationship Id="rId18" Type="http://schemas.openxmlformats.org/officeDocument/2006/relationships/hyperlink" Target="garantF1://12025268.0" TargetMode="External"/><Relationship Id="rId39" Type="http://schemas.openxmlformats.org/officeDocument/2006/relationships/hyperlink" Target="garantF1://12023914.1000" TargetMode="External"/><Relationship Id="rId265" Type="http://schemas.openxmlformats.org/officeDocument/2006/relationships/hyperlink" Target="garantF1://3824464.0" TargetMode="External"/><Relationship Id="rId286" Type="http://schemas.openxmlformats.org/officeDocument/2006/relationships/hyperlink" Target="garantF1://3822738.0" TargetMode="External"/><Relationship Id="rId50" Type="http://schemas.openxmlformats.org/officeDocument/2006/relationships/hyperlink" Target="garantF1://12030336.10000" TargetMode="External"/><Relationship Id="rId104" Type="http://schemas.openxmlformats.org/officeDocument/2006/relationships/hyperlink" Target="garantF1://79202.0" TargetMode="External"/><Relationship Id="rId125" Type="http://schemas.openxmlformats.org/officeDocument/2006/relationships/hyperlink" Target="garantF1://81761.0" TargetMode="External"/><Relationship Id="rId146" Type="http://schemas.openxmlformats.org/officeDocument/2006/relationships/hyperlink" Target="garantF1://81818.1000" TargetMode="External"/><Relationship Id="rId167" Type="http://schemas.openxmlformats.org/officeDocument/2006/relationships/hyperlink" Target="garantF1://12026407.0" TargetMode="External"/><Relationship Id="rId188" Type="http://schemas.openxmlformats.org/officeDocument/2006/relationships/hyperlink" Target="garantF1://12023914.0" TargetMode="External"/><Relationship Id="rId311" Type="http://schemas.openxmlformats.org/officeDocument/2006/relationships/hyperlink" Target="garantF1://4981.0" TargetMode="External"/><Relationship Id="rId71" Type="http://schemas.openxmlformats.org/officeDocument/2006/relationships/hyperlink" Target="garantF1://12018758.0" TargetMode="External"/><Relationship Id="rId92" Type="http://schemas.openxmlformats.org/officeDocument/2006/relationships/hyperlink" Target="garantF1://81907.63" TargetMode="External"/><Relationship Id="rId213" Type="http://schemas.openxmlformats.org/officeDocument/2006/relationships/hyperlink" Target="garantF1://86032.1000" TargetMode="External"/><Relationship Id="rId234" Type="http://schemas.openxmlformats.org/officeDocument/2006/relationships/hyperlink" Target="garantF1://10028003.1000" TargetMode="External"/><Relationship Id="rId2" Type="http://schemas.openxmlformats.org/officeDocument/2006/relationships/settings" Target="settings.xml"/><Relationship Id="rId29" Type="http://schemas.openxmlformats.org/officeDocument/2006/relationships/hyperlink" Target="garantF1://12023914.1000" TargetMode="External"/><Relationship Id="rId255" Type="http://schemas.openxmlformats.org/officeDocument/2006/relationships/hyperlink" Target="garantF1://2221320.0" TargetMode="External"/><Relationship Id="rId276" Type="http://schemas.openxmlformats.org/officeDocument/2006/relationships/hyperlink" Target="garantF1://3824479.0" TargetMode="External"/><Relationship Id="rId297" Type="http://schemas.openxmlformats.org/officeDocument/2006/relationships/hyperlink" Target="garantF1://12030336.10000" TargetMode="External"/><Relationship Id="rId40" Type="http://schemas.openxmlformats.org/officeDocument/2006/relationships/hyperlink" Target="garantF1://12023914.1000" TargetMode="External"/><Relationship Id="rId115" Type="http://schemas.openxmlformats.org/officeDocument/2006/relationships/hyperlink" Target="garantF1://35208.0" TargetMode="External"/><Relationship Id="rId136" Type="http://schemas.openxmlformats.org/officeDocument/2006/relationships/hyperlink" Target="garantF1://85811.0" TargetMode="External"/><Relationship Id="rId157" Type="http://schemas.openxmlformats.org/officeDocument/2006/relationships/hyperlink" Target="garantF1://65857.0" TargetMode="External"/><Relationship Id="rId178" Type="http://schemas.openxmlformats.org/officeDocument/2006/relationships/hyperlink" Target="garantF1://80107.0" TargetMode="External"/><Relationship Id="rId301" Type="http://schemas.openxmlformats.org/officeDocument/2006/relationships/hyperlink" Target="garantF1://382354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62</Pages>
  <Words>23998</Words>
  <Characters>136792</Characters>
  <Application>Microsoft Office Word</Application>
  <DocSecurity>0</DocSecurity>
  <Lines>1139</Lines>
  <Paragraphs>320</Paragraphs>
  <ScaleCrop>false</ScaleCrop>
  <Company>НПП "Гарант-Сервис"</Company>
  <LinksUpToDate>false</LinksUpToDate>
  <CharactersWithSpaces>160470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НПП "Гарант-Сервис"</dc:creator>
  <cp:keywords/>
  <dc:description>Документ экспортирован из системы ГАРАНТ</dc:description>
  <cp:lastModifiedBy>Ganzhela_IV</cp:lastModifiedBy>
  <cp:revision>2</cp:revision>
  <dcterms:created xsi:type="dcterms:W3CDTF">2012-07-16T06:26:00Z</dcterms:created>
  <dcterms:modified xsi:type="dcterms:W3CDTF">2012-07-16T06:26:00Z</dcterms:modified>
</cp:coreProperties>
</file>