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МИНОБРНАУКИ РОССИИ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 ВЫСШЕГО ПРОФЕССИОНАЛЬНОГО ОБРАЗОВАНИЯ «САНКТ-ПЕТЕРБУРГСКИЙ ГОСУДАРСТВЕННЫЙ УНИВЕРСИТЕТ СЕРВИСА И ЭКОНОМИКИ»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г. Санкт-Петербург                                                                            «____»____________20____г.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br/>
      </w:r>
      <w:r w:rsidRPr="004A20F6">
        <w:rPr>
          <w:rFonts w:ascii="Times New Roman" w:hAnsi="Times New Roman"/>
          <w:b/>
          <w:sz w:val="20"/>
          <w:szCs w:val="20"/>
        </w:rPr>
        <w:t>ТРУДОВОЙ ДОГОВОР №</w:t>
      </w:r>
      <w:r w:rsidRPr="004A20F6">
        <w:rPr>
          <w:rFonts w:ascii="Times New Roman" w:hAnsi="Times New Roman"/>
          <w:sz w:val="20"/>
          <w:szCs w:val="20"/>
        </w:rPr>
        <w:t>_____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                   с профессорско-преподавательским составом (преподавателем СПО)</w:t>
      </w:r>
    </w:p>
    <w:p w:rsidR="00447ECB" w:rsidRPr="004A20F6" w:rsidRDefault="00447ECB" w:rsidP="00447ECB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ECB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 Федеральное государственное бюджетное образовательное учреждение высшего профессионального образования «Санкт-Петербургский государственный университет сервиса и экономики» именуемый в дальнейшем «Работодатель», в лице</w:t>
      </w:r>
      <w:r>
        <w:rPr>
          <w:rFonts w:ascii="Times New Roman" w:hAnsi="Times New Roman"/>
          <w:sz w:val="20"/>
          <w:szCs w:val="20"/>
        </w:rPr>
        <w:t xml:space="preserve"> и.о. проректора </w:t>
      </w:r>
      <w:proofErr w:type="spellStart"/>
      <w:r>
        <w:rPr>
          <w:rFonts w:ascii="Times New Roman" w:hAnsi="Times New Roman"/>
          <w:sz w:val="20"/>
          <w:szCs w:val="20"/>
        </w:rPr>
        <w:t>Гомзина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3D5A39">
        <w:rPr>
          <w:rFonts w:ascii="Times New Roman" w:hAnsi="Times New Roman"/>
          <w:sz w:val="20"/>
          <w:szCs w:val="20"/>
        </w:rPr>
        <w:t xml:space="preserve">Ю.В. </w:t>
      </w:r>
      <w:r>
        <w:rPr>
          <w:rFonts w:ascii="Times New Roman" w:hAnsi="Times New Roman"/>
          <w:sz w:val="20"/>
          <w:szCs w:val="20"/>
        </w:rPr>
        <w:t xml:space="preserve">, </w:t>
      </w:r>
      <w:r w:rsidRPr="004A20F6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3D5A39">
        <w:rPr>
          <w:rFonts w:ascii="Times New Roman" w:hAnsi="Times New Roman"/>
          <w:sz w:val="20"/>
          <w:szCs w:val="20"/>
        </w:rPr>
        <w:t>Доверенности 78 АА № 3</w:t>
      </w:r>
      <w:r w:rsidR="00041B55">
        <w:rPr>
          <w:rFonts w:ascii="Times New Roman" w:hAnsi="Times New Roman"/>
          <w:sz w:val="20"/>
          <w:szCs w:val="20"/>
        </w:rPr>
        <w:t>872632</w:t>
      </w:r>
      <w:r w:rsidR="00EA12C0">
        <w:rPr>
          <w:rFonts w:ascii="Times New Roman" w:hAnsi="Times New Roman"/>
          <w:sz w:val="20"/>
          <w:szCs w:val="20"/>
        </w:rPr>
        <w:t xml:space="preserve"> от </w:t>
      </w:r>
      <w:r w:rsidR="00041B55">
        <w:rPr>
          <w:rFonts w:ascii="Times New Roman" w:hAnsi="Times New Roman"/>
          <w:sz w:val="20"/>
          <w:szCs w:val="20"/>
        </w:rPr>
        <w:t>21</w:t>
      </w:r>
      <w:r w:rsidR="00EA12C0">
        <w:rPr>
          <w:rFonts w:ascii="Times New Roman" w:hAnsi="Times New Roman"/>
          <w:sz w:val="20"/>
          <w:szCs w:val="20"/>
        </w:rPr>
        <w:t>.</w:t>
      </w:r>
      <w:r w:rsidR="00041B55">
        <w:rPr>
          <w:rFonts w:ascii="Times New Roman" w:hAnsi="Times New Roman"/>
          <w:sz w:val="20"/>
          <w:szCs w:val="20"/>
        </w:rPr>
        <w:t>02</w:t>
      </w:r>
      <w:r w:rsidR="00EA12C0">
        <w:rPr>
          <w:rFonts w:ascii="Times New Roman" w:hAnsi="Times New Roman"/>
          <w:sz w:val="20"/>
          <w:szCs w:val="20"/>
        </w:rPr>
        <w:t>.201</w:t>
      </w:r>
      <w:r w:rsidR="00041B55">
        <w:rPr>
          <w:rFonts w:ascii="Times New Roman" w:hAnsi="Times New Roman"/>
          <w:sz w:val="20"/>
          <w:szCs w:val="20"/>
        </w:rPr>
        <w:t>3</w:t>
      </w:r>
      <w:r w:rsidR="00EA12C0">
        <w:rPr>
          <w:rFonts w:ascii="Times New Roman" w:hAnsi="Times New Roman"/>
          <w:sz w:val="20"/>
          <w:szCs w:val="20"/>
        </w:rPr>
        <w:t xml:space="preserve"> года</w:t>
      </w:r>
      <w:proofErr w:type="gramStart"/>
      <w:r w:rsidR="00EA12C0">
        <w:rPr>
          <w:rFonts w:ascii="Times New Roman" w:hAnsi="Times New Roman"/>
          <w:sz w:val="20"/>
          <w:szCs w:val="20"/>
        </w:rPr>
        <w:t xml:space="preserve"> </w:t>
      </w:r>
      <w:r w:rsidRPr="004A20F6">
        <w:rPr>
          <w:rFonts w:ascii="Times New Roman" w:hAnsi="Times New Roman"/>
          <w:sz w:val="20"/>
          <w:szCs w:val="20"/>
        </w:rPr>
        <w:t>,</w:t>
      </w:r>
      <w:proofErr w:type="gramEnd"/>
      <w:r w:rsidRPr="004A20F6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EA12C0">
        <w:rPr>
          <w:rFonts w:ascii="Times New Roman" w:hAnsi="Times New Roman"/>
          <w:sz w:val="20"/>
          <w:szCs w:val="20"/>
        </w:rPr>
        <w:t>___________</w:t>
      </w:r>
      <w:r w:rsidRPr="004A20F6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447ECB" w:rsidRPr="00CD5641" w:rsidRDefault="00447ECB" w:rsidP="0044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</w:t>
      </w:r>
      <w:r>
        <w:rPr>
          <w:rFonts w:ascii="Times New Roman" w:hAnsi="Times New Roman"/>
          <w:sz w:val="16"/>
          <w:szCs w:val="16"/>
        </w:rPr>
        <w:t>фамилия, и</w:t>
      </w:r>
      <w:r w:rsidRPr="00CD5641">
        <w:rPr>
          <w:rFonts w:ascii="Times New Roman" w:hAnsi="Times New Roman"/>
          <w:sz w:val="16"/>
          <w:szCs w:val="16"/>
        </w:rPr>
        <w:t>мя, имя, отчество)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именуемый в дальнейшем «Работник», с другой стороны, совместном упоминании именуемые «Стороны», заключили настоящий трудовой договор о нижеследующем: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A20F6">
        <w:rPr>
          <w:rFonts w:ascii="Times New Roman" w:hAnsi="Times New Roman"/>
          <w:b/>
          <w:sz w:val="20"/>
          <w:szCs w:val="20"/>
        </w:rPr>
        <w:t>Предмет договора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left="899"/>
        <w:outlineLvl w:val="0"/>
        <w:rPr>
          <w:rFonts w:ascii="Times New Roman" w:hAnsi="Times New Roman"/>
          <w:b/>
          <w:sz w:val="20"/>
          <w:szCs w:val="20"/>
        </w:rPr>
      </w:pPr>
    </w:p>
    <w:p w:rsidR="00447ECB" w:rsidRPr="004A20F6" w:rsidRDefault="00447ECB" w:rsidP="00447ECB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1.1.Работник принимается на работу </w:t>
      </w:r>
    </w:p>
    <w:p w:rsidR="00447ECB" w:rsidRPr="004A20F6" w:rsidRDefault="00447ECB" w:rsidP="00447E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</w:t>
      </w:r>
      <w:r w:rsidRPr="004A20F6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</w:t>
      </w:r>
    </w:p>
    <w:p w:rsidR="00447ECB" w:rsidRDefault="00447ECB" w:rsidP="00447EC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</w:t>
      </w:r>
      <w:r w:rsidRPr="004A20F6">
        <w:rPr>
          <w:rFonts w:ascii="Times New Roman" w:hAnsi="Times New Roman"/>
          <w:sz w:val="20"/>
          <w:szCs w:val="20"/>
        </w:rPr>
        <w:t>____________________________________________________________ ФГБОУ ВПО «</w:t>
      </w:r>
      <w:proofErr w:type="spellStart"/>
      <w:r w:rsidRPr="004A20F6">
        <w:rPr>
          <w:rFonts w:ascii="Times New Roman" w:hAnsi="Times New Roman"/>
          <w:sz w:val="20"/>
          <w:szCs w:val="20"/>
        </w:rPr>
        <w:t>СПбГУСЭ</w:t>
      </w:r>
      <w:proofErr w:type="spellEnd"/>
      <w:r w:rsidRPr="004A20F6">
        <w:rPr>
          <w:rFonts w:ascii="Times New Roman" w:hAnsi="Times New Roman"/>
          <w:sz w:val="20"/>
          <w:szCs w:val="20"/>
        </w:rPr>
        <w:t>»,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47ECB" w:rsidRPr="00CD5641" w:rsidRDefault="00447ECB" w:rsidP="00447E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4A20F6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CD5641">
        <w:rPr>
          <w:rFonts w:ascii="Times New Roman" w:hAnsi="Times New Roman"/>
          <w:sz w:val="16"/>
          <w:szCs w:val="16"/>
        </w:rPr>
        <w:t>(название структурного подразделения)</w:t>
      </w:r>
    </w:p>
    <w:p w:rsidR="00447ECB" w:rsidRPr="004A20F6" w:rsidRDefault="00447ECB" w:rsidP="00447E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4A20F6">
        <w:rPr>
          <w:rFonts w:ascii="Times New Roman" w:hAnsi="Times New Roman"/>
          <w:i/>
          <w:sz w:val="20"/>
          <w:szCs w:val="20"/>
        </w:rPr>
        <w:t>(адрес филиала или представительства:  ________________________________________________</w:t>
      </w:r>
      <w:proofErr w:type="gramEnd"/>
    </w:p>
    <w:p w:rsidR="00447ECB" w:rsidRPr="004A20F6" w:rsidRDefault="00447ECB" w:rsidP="00447E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4A20F6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 )</w:t>
      </w:r>
    </w:p>
    <w:p w:rsidR="00447ECB" w:rsidRPr="004A20F6" w:rsidRDefault="00447ECB" w:rsidP="00447E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на должность 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447ECB" w:rsidRPr="00F53210" w:rsidRDefault="00447ECB" w:rsidP="00447ECB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center"/>
        <w:rPr>
          <w:rFonts w:ascii="Times New Roman" w:hAnsi="Times New Roman"/>
          <w:sz w:val="16"/>
          <w:szCs w:val="16"/>
        </w:rPr>
      </w:pPr>
      <w:r w:rsidRPr="00F53210">
        <w:rPr>
          <w:rFonts w:ascii="Times New Roman" w:hAnsi="Times New Roman"/>
          <w:sz w:val="16"/>
          <w:szCs w:val="16"/>
        </w:rPr>
        <w:t>(наименование  должности, ученая степень, ученое звание)</w:t>
      </w:r>
    </w:p>
    <w:p w:rsidR="00447ECB" w:rsidRDefault="00447ECB" w:rsidP="00447EC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  <w:lang w:eastAsia="en-US"/>
        </w:rPr>
      </w:pPr>
      <w:proofErr w:type="gramStart"/>
      <w:r w:rsidRPr="004A20F6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соответствующую _________  уровню профессиональной квалификационной группы должностей профессорско-преподавательского состава (ППС), _________ подуровню ______________ квалификационного уровня профессиональной квалификационной группы должностей педагогических работников </w:t>
      </w:r>
      <w:r w:rsidRPr="004A20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  <w:lang w:eastAsia="en-US"/>
        </w:rPr>
        <w:t>(для преподавателей среднего профессионального образования (СПО),</w:t>
      </w:r>
      <w:proofErr w:type="gramEnd"/>
    </w:p>
    <w:p w:rsidR="00447ECB" w:rsidRPr="004A20F6" w:rsidRDefault="00447ECB" w:rsidP="00447ECB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</w:t>
      </w:r>
      <w:r w:rsidRPr="00FC0923">
        <w:rPr>
          <w:rFonts w:ascii="Times New Roman" w:hAnsi="Times New Roman"/>
          <w:b/>
          <w:sz w:val="20"/>
          <w:szCs w:val="20"/>
        </w:rPr>
        <w:t>азмер ставки</w:t>
      </w:r>
      <w:r w:rsidRPr="004A20F6">
        <w:rPr>
          <w:rFonts w:ascii="Times New Roman" w:hAnsi="Times New Roman"/>
          <w:sz w:val="20"/>
          <w:szCs w:val="20"/>
        </w:rPr>
        <w:t xml:space="preserve"> _________________________________</w:t>
      </w:r>
      <w:proofErr w:type="gramStart"/>
      <w:r w:rsidRPr="004A20F6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1.2.Работа по настоящему трудовому договору является для Работника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447ECB" w:rsidRPr="00F53210" w:rsidRDefault="00447ECB" w:rsidP="00447ECB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  <w:r w:rsidRPr="00F53210">
        <w:rPr>
          <w:rFonts w:ascii="Times New Roman" w:hAnsi="Times New Roman"/>
          <w:b/>
          <w:sz w:val="20"/>
          <w:szCs w:val="20"/>
        </w:rPr>
        <w:t>(</w:t>
      </w:r>
      <w:proofErr w:type="gramStart"/>
      <w:r w:rsidRPr="00F53210">
        <w:rPr>
          <w:rFonts w:ascii="Times New Roman" w:hAnsi="Times New Roman"/>
          <w:b/>
          <w:sz w:val="16"/>
          <w:szCs w:val="16"/>
        </w:rPr>
        <w:t>основной</w:t>
      </w:r>
      <w:proofErr w:type="gramEnd"/>
      <w:r w:rsidRPr="00F53210">
        <w:rPr>
          <w:rFonts w:ascii="Times New Roman" w:hAnsi="Times New Roman"/>
          <w:b/>
          <w:sz w:val="16"/>
          <w:szCs w:val="16"/>
        </w:rPr>
        <w:t xml:space="preserve">  или по совместительству</w:t>
      </w:r>
      <w:r w:rsidRPr="00F53210">
        <w:rPr>
          <w:rFonts w:ascii="Times New Roman" w:hAnsi="Times New Roman"/>
          <w:b/>
          <w:sz w:val="20"/>
          <w:szCs w:val="20"/>
        </w:rPr>
        <w:t>)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1.3.Настоящий трудовой договор заключен ___________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с</w:t>
      </w:r>
      <w:proofErr w:type="gramEnd"/>
      <w:r w:rsidRPr="004A20F6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  <w:u w:val="single"/>
        </w:rPr>
        <w:t>по</w:t>
      </w:r>
      <w:r w:rsidRPr="004A20F6">
        <w:rPr>
          <w:rFonts w:ascii="Times New Roman" w:hAnsi="Times New Roman"/>
          <w:sz w:val="20"/>
          <w:szCs w:val="20"/>
        </w:rPr>
        <w:t>__________________________________________</w:t>
      </w:r>
    </w:p>
    <w:p w:rsidR="00447ECB" w:rsidRPr="00F53210" w:rsidRDefault="00447ECB" w:rsidP="00447ECB">
      <w:pPr>
        <w:tabs>
          <w:tab w:val="center" w:pos="4947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  <w:r w:rsidRPr="00F53210">
        <w:rPr>
          <w:rFonts w:ascii="Times New Roman" w:hAnsi="Times New Roman"/>
          <w:b/>
          <w:sz w:val="16"/>
          <w:szCs w:val="16"/>
        </w:rPr>
        <w:t>(срок действия договора</w:t>
      </w:r>
      <w:r w:rsidRPr="00F53210">
        <w:rPr>
          <w:rFonts w:ascii="Times New Roman" w:hAnsi="Times New Roman"/>
          <w:b/>
          <w:sz w:val="20"/>
          <w:szCs w:val="20"/>
        </w:rPr>
        <w:t>)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1.4.Иные условия труда ___________________________________________________________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________________________________________________________________________________.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1.5. Наличие льгот _______________________________________________________________. 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0"/>
          <w:szCs w:val="20"/>
        </w:rPr>
      </w:pPr>
      <w:r w:rsidRPr="004A20F6">
        <w:rPr>
          <w:rFonts w:ascii="Times New Roman" w:hAnsi="Times New Roman"/>
          <w:b/>
          <w:sz w:val="20"/>
          <w:szCs w:val="20"/>
        </w:rPr>
        <w:t>2. Права и обязанности Работника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4A20F6">
        <w:rPr>
          <w:rFonts w:ascii="Times New Roman" w:hAnsi="Times New Roman"/>
          <w:sz w:val="20"/>
          <w:szCs w:val="20"/>
          <w:u w:val="single"/>
        </w:rPr>
        <w:t xml:space="preserve">2.1. Работник имеет право </w:t>
      </w:r>
      <w:proofErr w:type="gramStart"/>
      <w:r w:rsidRPr="004A20F6">
        <w:rPr>
          <w:rFonts w:ascii="Times New Roman" w:hAnsi="Times New Roman"/>
          <w:sz w:val="20"/>
          <w:szCs w:val="20"/>
          <w:u w:val="single"/>
        </w:rPr>
        <w:t>на</w:t>
      </w:r>
      <w:proofErr w:type="gramEnd"/>
      <w:r w:rsidRPr="004A20F6">
        <w:rPr>
          <w:rFonts w:ascii="Times New Roman" w:hAnsi="Times New Roman"/>
          <w:sz w:val="20"/>
          <w:szCs w:val="20"/>
          <w:u w:val="single"/>
        </w:rPr>
        <w:t>: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изменение и расторжение договора в порядке и на условиях, которые установлены Трудовым кодексом Российской Федерации (далее – ТК РФ), иными федеральными законами;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рабочее место, соответствующее нормативным требованиям охраны труда и условиям, предусмотренным коллективным договором;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профессиональную подготовку, переподготовку и повышение квалификации в порядке, установленном ТК РФ, иными федеральными законами;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защиту своих трудовых прав, свобод и законных интересов в соответствии с действующим законодательством РФ;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возмещение вреда, причиненного ему в связи с исполнением трудовых обязанностей в порядке, установленном ТК РФ, иными федеральными законами РФ;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обязательное социальное страхование в случаях, предусмотренных федеральными законами;</w:t>
      </w:r>
    </w:p>
    <w:p w:rsidR="00447ECB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- выплату вознаграждения в соответствии с Положением об оплате труда Работодателя за выполнение индивидуальных заданий, утвержденных и согласованных Работодателем либо уполномоченным представителем Работодателя. 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4A20F6">
        <w:rPr>
          <w:rFonts w:ascii="Times New Roman" w:hAnsi="Times New Roman"/>
          <w:sz w:val="20"/>
          <w:szCs w:val="20"/>
          <w:u w:val="single"/>
        </w:rPr>
        <w:t>2.2. Работник обязан: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lastRenderedPageBreak/>
        <w:t>2.2.1.Проводить обучение в соответствии с требованиями государственных образовательных стандартов.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2.2.2.Организовывать и контролировать  самостоятельную работу </w:t>
      </w:r>
      <w:proofErr w:type="gramStart"/>
      <w:r w:rsidRPr="004A20F6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4A20F6">
        <w:rPr>
          <w:rFonts w:ascii="Times New Roman" w:hAnsi="Times New Roman"/>
          <w:sz w:val="20"/>
          <w:szCs w:val="20"/>
        </w:rPr>
        <w:t>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2.2.3.Использовать наиболее эффективные формы, методы и средства обучения, новые педагогические технологии.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2.2.4.Формировать у обучающихся профессиональные умения и навыки, готовить их к применению полученных знаний в практической деятельности.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2.2.5.Участвовать в разработке образовательных программ, на основе федеральных государственных образовательных стандартов.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2.2.6.Соблюдать права и свободы </w:t>
      </w:r>
      <w:proofErr w:type="gramStart"/>
      <w:r w:rsidRPr="004A20F6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4A20F6">
        <w:rPr>
          <w:rFonts w:ascii="Times New Roman" w:hAnsi="Times New Roman"/>
          <w:sz w:val="20"/>
          <w:szCs w:val="20"/>
        </w:rPr>
        <w:t>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2.2.7.Поддерживать учебную дисциплину, контролировать режим посещения занятий.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2.2.8.Обеспечивать выполнение учебных планов и программ.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2.2.9.Осуществлять обучение и воспитание </w:t>
      </w:r>
      <w:proofErr w:type="gramStart"/>
      <w:r w:rsidRPr="004A20F6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4A20F6">
        <w:rPr>
          <w:rFonts w:ascii="Times New Roman" w:hAnsi="Times New Roman"/>
          <w:sz w:val="20"/>
          <w:szCs w:val="20"/>
        </w:rPr>
        <w:t xml:space="preserve"> с учетом специфики преподаваемого предмета.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2.2.10.Систематически повышать свою профессиональную квалификацию.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2.2.11.Участвовать в деятельности методических объединений и других формах методической работы.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2.2.12.Обеспечивать охрану жизни и </w:t>
      </w:r>
      <w:proofErr w:type="gramStart"/>
      <w:r w:rsidRPr="004A20F6">
        <w:rPr>
          <w:rFonts w:ascii="Times New Roman" w:hAnsi="Times New Roman"/>
          <w:sz w:val="20"/>
          <w:szCs w:val="20"/>
        </w:rPr>
        <w:t>здоровья</w:t>
      </w:r>
      <w:proofErr w:type="gramEnd"/>
      <w:r w:rsidRPr="004A20F6">
        <w:rPr>
          <w:rFonts w:ascii="Times New Roman" w:hAnsi="Times New Roman"/>
          <w:sz w:val="20"/>
          <w:szCs w:val="20"/>
        </w:rPr>
        <w:t xml:space="preserve"> обучающихся в период образовательного процесса.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2.1.13.Соблюдать Правила внутреннего трудового распорядка, индивидуальный план работы, локальные акты, нормы охраны труда и техники безопасности, производственную и трудовую дисциплину, руководствоваться коллективным договором и должностной инструкцией.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2.2.14.Принимать необходимые меры и незамедлительно сообщать Работодателю в случае возникновения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2.2.15.Выполнять иные обязанности, предусмотренные трудовым законодательством РФ и настоящим трудовым договором.</w:t>
      </w:r>
    </w:p>
    <w:p w:rsidR="00447ECB" w:rsidRPr="004A20F6" w:rsidRDefault="00447ECB" w:rsidP="00447EC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2.2.16.Не разглашать конфиденциальную, служебную и коммерческую информацию Работодателя, в том числе персональные данные работников, абитуриентов, студентов, аспирантов и докторантов в течение срока настоящего договора, а также после окончания срока действия трудового договора в течение трех лет.</w:t>
      </w:r>
    </w:p>
    <w:p w:rsidR="00447ECB" w:rsidRPr="004A20F6" w:rsidRDefault="00447ECB" w:rsidP="00447EC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 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                               </w:t>
      </w:r>
      <w:r w:rsidRPr="004A20F6">
        <w:rPr>
          <w:rFonts w:ascii="Times New Roman" w:hAnsi="Times New Roman"/>
          <w:b/>
          <w:sz w:val="20"/>
          <w:szCs w:val="20"/>
        </w:rPr>
        <w:t>3. Права и обязанности Работодателя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4A20F6">
        <w:rPr>
          <w:rFonts w:ascii="Times New Roman" w:hAnsi="Times New Roman"/>
          <w:sz w:val="20"/>
          <w:szCs w:val="20"/>
          <w:u w:val="single"/>
        </w:rPr>
        <w:t>3.1. Работодатель имеет право: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-заключать и расторгать трудовой договор с Работником в порядке и на условиях, которые установлены ТК РФ, иными федеральными законами;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поощрять Работника за добросовестный эффективный труд;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-требовать от Работника исполнения им должностных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привлекать Работника к дисциплинарной и материальной ответственности в порядке, установленном ТК РФ, иными федеральными законами;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принимать локальные нормативные акты.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4A20F6">
        <w:rPr>
          <w:rFonts w:ascii="Times New Roman" w:hAnsi="Times New Roman"/>
          <w:sz w:val="20"/>
          <w:szCs w:val="20"/>
          <w:u w:val="single"/>
        </w:rPr>
        <w:t>3.2. Работодатель обязан: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предоставлять Работнику работу, обусловленную трудовым договором;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-обеспечивать безопасные условия труда, соответствующие нормативным требованиям охраны труда;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-своевременно в установленные сроки и в полном размере выплачивать заработную плату Работнику обусловленную трудовым договором; 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-создавать условия для успешного выполнения обязанностей Работника предусмотренные трудовым договором;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осуществлять обязательное социальное страхование и социальное обеспечение Работника в соответствии с законодательством РФ;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возмещать вред, причиненный Работнику в связи с исполнением трудовых обязанностей в порядке и на условиях, которые установлены ТК РФ, другими федеральными законами и иными нормативными правовыми актами РФ;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осуществлять обработку и обеспечивать защиту персональных данных Работника в соответствии с законодательством РФ.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исполнять иные обязанности, предусмотренные трудовым законодательством и иными нормативными правовыми и локальными актами, содержащими нормы трудового права.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47ECB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47ECB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47ECB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47ECB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47ECB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20F6">
        <w:rPr>
          <w:rFonts w:ascii="Times New Roman" w:hAnsi="Times New Roman"/>
          <w:b/>
          <w:sz w:val="20"/>
          <w:szCs w:val="20"/>
        </w:rPr>
        <w:t>4. Рабочее время и время отдыха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4.1.Работнику устанавливается шестидневная рабочая неделя с продолжительностью рабочего времени в соответствии с действующим трудовым законодательством Российской Федерации.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4.2.Распорядок работы устанавливается в соответствии с Правилами внутреннего трудового распорядка, учебным расписанием, индивидуальным планом (для ППС) и учебной нагрузкой (для преподавателей СПО).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4.3.Работнику предоставляется ежегодный основной удлинённый оплачиваемый отпуск продолжительностью </w:t>
      </w:r>
      <w:r w:rsidRPr="00F53210">
        <w:rPr>
          <w:rFonts w:ascii="Times New Roman" w:hAnsi="Times New Roman"/>
          <w:b/>
          <w:sz w:val="20"/>
          <w:szCs w:val="20"/>
        </w:rPr>
        <w:t>__________________</w:t>
      </w:r>
      <w:r w:rsidRPr="00F53210">
        <w:rPr>
          <w:rFonts w:ascii="Times New Roman" w:hAnsi="Times New Roman"/>
          <w:b/>
          <w:sz w:val="20"/>
          <w:szCs w:val="20"/>
          <w:u w:val="single"/>
        </w:rPr>
        <w:t>56</w:t>
      </w:r>
      <w:r w:rsidRPr="00F53210">
        <w:rPr>
          <w:rFonts w:ascii="Times New Roman" w:hAnsi="Times New Roman"/>
          <w:b/>
          <w:sz w:val="20"/>
          <w:szCs w:val="20"/>
        </w:rPr>
        <w:t>_______________________</w:t>
      </w:r>
      <w:r w:rsidRPr="004A20F6">
        <w:rPr>
          <w:rFonts w:ascii="Times New Roman" w:hAnsi="Times New Roman"/>
          <w:sz w:val="20"/>
          <w:szCs w:val="20"/>
        </w:rPr>
        <w:t xml:space="preserve"> календарных дней </w:t>
      </w:r>
      <w:proofErr w:type="gramStart"/>
      <w:r w:rsidRPr="004A20F6">
        <w:rPr>
          <w:rFonts w:ascii="Times New Roman" w:hAnsi="Times New Roman"/>
          <w:sz w:val="20"/>
          <w:szCs w:val="20"/>
        </w:rPr>
        <w:t>согласно графика</w:t>
      </w:r>
      <w:proofErr w:type="gramEnd"/>
      <w:r w:rsidRPr="004A20F6">
        <w:rPr>
          <w:rFonts w:ascii="Times New Roman" w:hAnsi="Times New Roman"/>
          <w:sz w:val="20"/>
          <w:szCs w:val="20"/>
        </w:rPr>
        <w:t xml:space="preserve"> в соответствии с действующим трудовым законодательством Российской Федерации.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4.4.Работнику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A20F6">
        <w:rPr>
          <w:rFonts w:ascii="Times New Roman" w:hAnsi="Times New Roman"/>
          <w:b/>
          <w:sz w:val="20"/>
          <w:szCs w:val="20"/>
        </w:rPr>
        <w:t>5. Условия оплаты труда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5.1.Заработная плата работника в соответствии с действующей у Работодателя системой оплаты труда состоит из должностного оклада, выплат  компенсационного и стимулирующего характера: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5.1.1.За выполнение трудовой функции Работнику устанавливается должностной оклад</w:t>
      </w:r>
      <w:r>
        <w:rPr>
          <w:rFonts w:ascii="Times New Roman" w:hAnsi="Times New Roman"/>
          <w:sz w:val="20"/>
          <w:szCs w:val="20"/>
        </w:rPr>
        <w:t>, составляющий</w:t>
      </w:r>
      <w:r w:rsidRPr="004A20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1,0 ставки </w:t>
      </w:r>
      <w:r w:rsidRPr="004A20F6">
        <w:rPr>
          <w:rFonts w:ascii="Times New Roman" w:hAnsi="Times New Roman"/>
          <w:sz w:val="20"/>
          <w:szCs w:val="20"/>
        </w:rPr>
        <w:t xml:space="preserve">в размере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 w:rsidRPr="004A20F6">
        <w:rPr>
          <w:rFonts w:ascii="Times New Roman" w:hAnsi="Times New Roman"/>
          <w:sz w:val="20"/>
          <w:szCs w:val="20"/>
        </w:rPr>
        <w:t xml:space="preserve"> рублей.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5.1.2.Работнику может быть установлена стимулирующая выплата в соответствии с Положением об оплате труда и локальными нормати</w:t>
      </w:r>
      <w:r>
        <w:rPr>
          <w:rFonts w:ascii="Times New Roman" w:hAnsi="Times New Roman"/>
          <w:sz w:val="20"/>
          <w:szCs w:val="20"/>
        </w:rPr>
        <w:t>в</w:t>
      </w:r>
      <w:r w:rsidRPr="004A20F6">
        <w:rPr>
          <w:rFonts w:ascii="Times New Roman" w:hAnsi="Times New Roman"/>
          <w:sz w:val="20"/>
          <w:szCs w:val="20"/>
        </w:rPr>
        <w:t>ными актами.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5.1.3.На Работника распространяются льготы, гарантии и компенсации, установленные законодательством РФ и локальными нормативными актами Работодателя.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5.2.Ежемесячная заработная плата работника, полностью отработавшего  этот период времени и выполнившего норму труда (трудовые обязанности) не может быть ниже минимального </w:t>
      </w:r>
      <w:proofErr w:type="gramStart"/>
      <w:r w:rsidRPr="004A20F6">
        <w:rPr>
          <w:rFonts w:ascii="Times New Roman" w:hAnsi="Times New Roman"/>
          <w:sz w:val="20"/>
          <w:szCs w:val="20"/>
        </w:rPr>
        <w:t>размера оплаты труда</w:t>
      </w:r>
      <w:proofErr w:type="gramEnd"/>
      <w:r w:rsidRPr="004A20F6">
        <w:rPr>
          <w:rFonts w:ascii="Times New Roman" w:hAnsi="Times New Roman"/>
          <w:sz w:val="20"/>
          <w:szCs w:val="20"/>
        </w:rPr>
        <w:t>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5.3.Заработная плата выплачивается Работнику не реже чем каждые полмесяца (20 числа текущего месяца и 5 числа месяца, следующего </w:t>
      </w:r>
      <w:proofErr w:type="gramStart"/>
      <w:r w:rsidRPr="004A20F6">
        <w:rPr>
          <w:rFonts w:ascii="Times New Roman" w:hAnsi="Times New Roman"/>
          <w:sz w:val="20"/>
          <w:szCs w:val="20"/>
        </w:rPr>
        <w:t>за</w:t>
      </w:r>
      <w:proofErr w:type="gramEnd"/>
      <w:r w:rsidRPr="004A20F6">
        <w:rPr>
          <w:rFonts w:ascii="Times New Roman" w:hAnsi="Times New Roman"/>
          <w:sz w:val="20"/>
          <w:szCs w:val="20"/>
        </w:rPr>
        <w:t xml:space="preserve"> отработанным). При совпадении дня выплаты с выходным или нерабочим праздничным днем, выплата заработной платы производится накануне этого дня. 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A20F6">
        <w:rPr>
          <w:rFonts w:ascii="Times New Roman" w:hAnsi="Times New Roman"/>
          <w:b/>
          <w:sz w:val="20"/>
          <w:szCs w:val="20"/>
        </w:rPr>
        <w:t>6. Ответственность сторон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6.1.Стороны несут ответственность за неисполнение или ненадлежащее исполнение своих обязанностей и обязательств, установленных законодательством РФ,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6.2.За неисполнение или ненадлежащее исполнение Работником по его вине возложенных на него трудовых обязанностей к Работнику могут быть применены меры дисциплинарного взыскания, предусмотренные ТК РФ.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6.3.Работодатель несет ответственность за вред причинённый здоровью работников увечьем, профессиональным заболеванием либо иным повреждением здоровья, связанным с исполнением ими трудовых обязанностей.  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6.4.Работник несет материальную ответственность за ущерб, причиненный  Работодателю.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A20F6">
        <w:rPr>
          <w:rFonts w:ascii="Times New Roman" w:hAnsi="Times New Roman"/>
          <w:b/>
          <w:sz w:val="20"/>
          <w:szCs w:val="20"/>
        </w:rPr>
        <w:t>7. Изменение и прекращение трудового договора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7.1.Изменение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7.2.Прекращение настоящего трудового договора оформляется приказом </w:t>
      </w:r>
      <w:proofErr w:type="gramStart"/>
      <w:r w:rsidRPr="004A20F6">
        <w:rPr>
          <w:rFonts w:ascii="Times New Roman" w:hAnsi="Times New Roman"/>
          <w:sz w:val="20"/>
          <w:szCs w:val="20"/>
        </w:rPr>
        <w:t>Работодателя</w:t>
      </w:r>
      <w:proofErr w:type="gramEnd"/>
      <w:r w:rsidRPr="004A20F6">
        <w:rPr>
          <w:rFonts w:ascii="Times New Roman" w:hAnsi="Times New Roman"/>
          <w:sz w:val="20"/>
          <w:szCs w:val="20"/>
        </w:rPr>
        <w:t xml:space="preserve"> по основаниям предусмотренным действующим законодательством.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7.3.Помимо оснований, предусмотренных ТК РФ и иными федеральными законами, основаниями прекращения трудового договора с педагогическим работником являются: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повторное в течение одного года грубое нарушение устава образовательного учреждения;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достижение предельного возраста для замещения соответствующей должности;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- не избрание по конкурсу на должность научно-педагогического работника или истечение срока избрания по конкурсу.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7.4.Гарантии и компенсации, связанные с расторжением трудового договора, предоставляются Работнику согласно нормам ТК РФ, федеральных законов, Коллективного договора.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7.5.При направлении работника на обучение  на повышение его  образовательного уровня  (не являющегося повышением квалификации), в соответствии со ст. 249 ТК РФ с работником заключается дополнительное соглашение об обучении за счет средств Работодателя.</w:t>
      </w:r>
      <w:r w:rsidRPr="004A20F6">
        <w:rPr>
          <w:sz w:val="20"/>
          <w:szCs w:val="20"/>
        </w:rPr>
        <w:t xml:space="preserve"> 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A20F6">
        <w:rPr>
          <w:rFonts w:ascii="Times New Roman" w:hAnsi="Times New Roman"/>
          <w:b/>
          <w:sz w:val="20"/>
          <w:szCs w:val="20"/>
        </w:rPr>
        <w:t>8. Заключительные положения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8.1.Спор или разногласие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8.2.Если соглашение между сторонами не было достигнуто, то спор подлежит разрешению в порядке, установленном действующим законодательством РФ.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lastRenderedPageBreak/>
        <w:t>8.3. Во всем остальном, что не предусмотрено настоящим трудовым договором, стороны руководствуются действующим законодательством РФ.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>8.4.Настоящий договор составлен в двух экземплярах, имеющих одинаковую юридическую силу, один из которых хранится у Работодателя, а другой у Работника.</w:t>
      </w:r>
    </w:p>
    <w:p w:rsidR="00447ECB" w:rsidRPr="004A20F6" w:rsidRDefault="00447ECB" w:rsidP="00447ECB">
      <w:pPr>
        <w:pStyle w:val="a4"/>
        <w:ind w:left="0" w:firstLine="539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eastAsia="en-US"/>
        </w:rPr>
      </w:pPr>
      <w:proofErr w:type="gramStart"/>
      <w:r w:rsidRPr="004A20F6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8.5.Настоящим я,  ________________________________________(ФИО), подтверждаю достоверность предоставленных мной сведений и в соответствии с гл. 14 ТК РФ, </w:t>
      </w:r>
      <w:hyperlink r:id="rId7" w:history="1">
        <w:r w:rsidRPr="004A20F6">
          <w:rPr>
            <w:rFonts w:ascii="Times New Roman" w:hAnsi="Times New Roman" w:cs="Times New Roman"/>
            <w:i w:val="0"/>
            <w:iCs w:val="0"/>
            <w:color w:val="auto"/>
            <w:sz w:val="20"/>
            <w:szCs w:val="20"/>
            <w:lang w:eastAsia="en-US"/>
          </w:rPr>
          <w:t>Федеральным Законом</w:t>
        </w:r>
      </w:hyperlink>
      <w:r w:rsidRPr="004A20F6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от 27.06.2006 года N 152-ФЗ «О персональных данных» прямо выражаю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данных, в период выполнения работы по трудовому договору. </w:t>
      </w:r>
      <w:proofErr w:type="gramEnd"/>
    </w:p>
    <w:p w:rsidR="00447ECB" w:rsidRPr="004A20F6" w:rsidRDefault="00447ECB" w:rsidP="00447ECB">
      <w:pPr>
        <w:pStyle w:val="a4"/>
        <w:ind w:left="0" w:firstLine="539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eastAsia="en-US"/>
        </w:rPr>
      </w:pPr>
      <w:r w:rsidRPr="004A20F6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eastAsia="en-US"/>
        </w:rPr>
        <w:t>8.6.До подписания настоящего трудового договора Работник ознакомлен со следующими локальными нормативными актами Работодателя: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1708"/>
        <w:gridCol w:w="1985"/>
      </w:tblGrid>
      <w:tr w:rsidR="00447ECB" w:rsidRPr="004A20F6" w:rsidTr="00F3174B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Локальные нормативные документы  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Подпись     </w:t>
            </w:r>
            <w:r w:rsidRPr="004A20F6">
              <w:rPr>
                <w:rFonts w:ascii="Times New Roman" w:hAnsi="Times New Roman" w:cs="Times New Roman"/>
              </w:rPr>
              <w:br/>
              <w:t xml:space="preserve">работника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Дата     </w:t>
            </w:r>
            <w:r w:rsidRPr="004A20F6">
              <w:rPr>
                <w:rFonts w:ascii="Times New Roman" w:hAnsi="Times New Roman" w:cs="Times New Roman"/>
              </w:rPr>
              <w:br/>
              <w:t>ознакомления</w:t>
            </w:r>
          </w:p>
        </w:tc>
      </w:tr>
      <w:tr w:rsidR="00447ECB" w:rsidRPr="004A20F6" w:rsidTr="00F3174B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>Правила внутреннего трудового    распорядка</w:t>
            </w:r>
            <w:r w:rsidRPr="004A20F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47ECB" w:rsidRPr="004A20F6" w:rsidTr="00F3174B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>Положение  о  защите  персональных  данных</w:t>
            </w:r>
            <w:r w:rsidRPr="004A20F6">
              <w:rPr>
                <w:rFonts w:ascii="Times New Roman" w:hAnsi="Times New Roman" w:cs="Times New Roman"/>
              </w:rPr>
              <w:br/>
              <w:t xml:space="preserve">работников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47ECB" w:rsidRPr="004A20F6" w:rsidTr="00F3174B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Положение о служебных командировках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47ECB" w:rsidRPr="004A20F6" w:rsidTr="00F3174B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>Коллективный договор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47ECB" w:rsidRPr="004A20F6" w:rsidTr="00F3174B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Должностная инструкция </w:t>
            </w:r>
            <w:r w:rsidRPr="004A20F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47ECB" w:rsidRPr="004A20F6" w:rsidTr="00F3174B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Положение об оплате труда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47ECB" w:rsidRPr="004A20F6" w:rsidTr="00F3174B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>Положение об охране труда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47ECB" w:rsidRPr="004A20F6" w:rsidTr="00F3174B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20F6">
              <w:rPr>
                <w:rFonts w:ascii="Times New Roman" w:hAnsi="Times New Roman" w:cs="Times New Roman"/>
              </w:rPr>
              <w:t>Приказ «Об обеспечении пожарной безопасности»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CB" w:rsidRPr="004A20F6" w:rsidRDefault="00447ECB" w:rsidP="00F317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47ECB" w:rsidRPr="004A20F6" w:rsidRDefault="00447ECB" w:rsidP="00447ECB">
      <w:pPr>
        <w:pStyle w:val="ConsPlusNonformat"/>
        <w:widowControl/>
        <w:tabs>
          <w:tab w:val="left" w:pos="5850"/>
        </w:tabs>
        <w:rPr>
          <w:rFonts w:ascii="Times New Roman" w:hAnsi="Times New Roman" w:cs="Times New Roman"/>
        </w:rPr>
      </w:pPr>
    </w:p>
    <w:p w:rsidR="00447ECB" w:rsidRPr="004A20F6" w:rsidRDefault="00447ECB" w:rsidP="00447ECB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b/>
        </w:rPr>
      </w:pPr>
      <w:r w:rsidRPr="004A20F6">
        <w:rPr>
          <w:rFonts w:ascii="Times New Roman" w:hAnsi="Times New Roman" w:cs="Times New Roman"/>
          <w:b/>
        </w:rPr>
        <w:t xml:space="preserve">Работодатель:  </w:t>
      </w:r>
      <w:r w:rsidRPr="004A20F6">
        <w:rPr>
          <w:rFonts w:ascii="Times New Roman" w:hAnsi="Times New Roman" w:cs="Times New Roman"/>
          <w:b/>
        </w:rPr>
        <w:tab/>
        <w:t>Работник:</w:t>
      </w:r>
    </w:p>
    <w:tbl>
      <w:tblPr>
        <w:tblpPr w:leftFromText="180" w:rightFromText="180" w:vertAnchor="text" w:horzAnchor="margin" w:tblpXSpec="right" w:tblpY="1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</w:tblGrid>
      <w:tr w:rsidR="00447ECB" w:rsidRPr="004A20F6" w:rsidTr="00F3174B">
        <w:trPr>
          <w:trHeight w:val="367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7ECB" w:rsidRPr="004A20F6" w:rsidRDefault="00447ECB" w:rsidP="00F3174B">
            <w:pPr>
              <w:pStyle w:val="Style2"/>
              <w:widowControl/>
              <w:tabs>
                <w:tab w:val="left" w:pos="5865"/>
              </w:tabs>
              <w:spacing w:line="278" w:lineRule="exact"/>
              <w:jc w:val="left"/>
              <w:rPr>
                <w:rStyle w:val="FontStyle40"/>
                <w:rFonts w:ascii="Times New Roman" w:hAnsi="Times New Roman"/>
                <w:sz w:val="20"/>
                <w:szCs w:val="20"/>
              </w:rPr>
            </w:pPr>
            <w:r w:rsidRPr="004A20F6">
              <w:rPr>
                <w:rStyle w:val="FontStyle40"/>
                <w:rFonts w:ascii="Times New Roman" w:hAnsi="Times New Roman"/>
                <w:sz w:val="20"/>
                <w:szCs w:val="20"/>
              </w:rPr>
              <w:t>Фамилия_________________________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__________________________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Отчество___________________________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Паспорт: серия ___№________________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выдачи_______________________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адресу___________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Страховое свидетельство ГПС_________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447ECB" w:rsidRPr="004A20F6" w:rsidRDefault="00447ECB" w:rsidP="00F3174B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0F6">
              <w:rPr>
                <w:rFonts w:ascii="Times New Roman" w:hAnsi="Times New Roman"/>
                <w:sz w:val="20"/>
                <w:szCs w:val="20"/>
                <w:lang w:eastAsia="ru-RU"/>
              </w:rPr>
              <w:t>ИНН №_____________________________</w:t>
            </w:r>
          </w:p>
        </w:tc>
      </w:tr>
    </w:tbl>
    <w:p w:rsidR="00447ECB" w:rsidRPr="004A20F6" w:rsidRDefault="00447ECB" w:rsidP="00447ECB">
      <w:pPr>
        <w:pStyle w:val="Style2"/>
        <w:widowControl/>
        <w:tabs>
          <w:tab w:val="left" w:pos="5865"/>
        </w:tabs>
        <w:spacing w:line="278" w:lineRule="exact"/>
        <w:jc w:val="left"/>
        <w:rPr>
          <w:rStyle w:val="FontStyle40"/>
          <w:rFonts w:ascii="Times New Roman" w:hAnsi="Times New Roman"/>
          <w:sz w:val="20"/>
          <w:szCs w:val="20"/>
        </w:rPr>
      </w:pPr>
      <w:r w:rsidRPr="004A20F6">
        <w:rPr>
          <w:rStyle w:val="FontStyle40"/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47ECB" w:rsidRPr="004A20F6" w:rsidRDefault="00447ECB" w:rsidP="00447ECB">
      <w:pPr>
        <w:pStyle w:val="Style2"/>
        <w:widowControl/>
        <w:tabs>
          <w:tab w:val="left" w:pos="5865"/>
          <w:tab w:val="left" w:pos="6915"/>
        </w:tabs>
        <w:spacing w:line="278" w:lineRule="exact"/>
        <w:jc w:val="left"/>
        <w:rPr>
          <w:rStyle w:val="FontStyle40"/>
          <w:sz w:val="20"/>
          <w:szCs w:val="20"/>
        </w:rPr>
      </w:pPr>
      <w:r w:rsidRPr="004A20F6">
        <w:rPr>
          <w:rStyle w:val="FontStyle40"/>
          <w:rFonts w:ascii="Times New Roman" w:hAnsi="Times New Roman"/>
          <w:sz w:val="20"/>
          <w:szCs w:val="20"/>
        </w:rPr>
        <w:t>высшего профессионального образования</w:t>
      </w:r>
    </w:p>
    <w:p w:rsidR="00447ECB" w:rsidRPr="004A20F6" w:rsidRDefault="00447ECB" w:rsidP="00447ECB">
      <w:pPr>
        <w:pStyle w:val="Style2"/>
        <w:widowControl/>
        <w:tabs>
          <w:tab w:val="left" w:pos="5865"/>
        </w:tabs>
        <w:spacing w:line="278" w:lineRule="exact"/>
        <w:jc w:val="left"/>
        <w:rPr>
          <w:rStyle w:val="FontStyle44"/>
          <w:rFonts w:ascii="Times New Roman" w:hAnsi="Times New Roman" w:cs="Times New Roman"/>
          <w:sz w:val="20"/>
          <w:szCs w:val="20"/>
        </w:rPr>
      </w:pPr>
      <w:r w:rsidRPr="004A20F6">
        <w:rPr>
          <w:rStyle w:val="FontStyle44"/>
          <w:rFonts w:ascii="Times New Roman" w:hAnsi="Times New Roman" w:cs="Times New Roman"/>
          <w:sz w:val="20"/>
          <w:szCs w:val="20"/>
        </w:rPr>
        <w:t>«Санкт-Петербургский государственный             университет сервиса и экономики»</w:t>
      </w:r>
    </w:p>
    <w:p w:rsidR="00447ECB" w:rsidRPr="004A20F6" w:rsidRDefault="00447ECB" w:rsidP="00447ECB">
      <w:pPr>
        <w:pStyle w:val="Style2"/>
        <w:widowControl/>
        <w:tabs>
          <w:tab w:val="left" w:pos="5865"/>
        </w:tabs>
        <w:spacing w:line="278" w:lineRule="exact"/>
        <w:jc w:val="left"/>
        <w:rPr>
          <w:rStyle w:val="FontStyle63"/>
          <w:rFonts w:ascii="Times New Roman" w:hAnsi="Times New Roman" w:cs="Times New Roman"/>
          <w:sz w:val="20"/>
          <w:szCs w:val="20"/>
        </w:rPr>
      </w:pPr>
      <w:r w:rsidRPr="004A20F6">
        <w:rPr>
          <w:rStyle w:val="FontStyle63"/>
          <w:rFonts w:ascii="Times New Roman" w:hAnsi="Times New Roman" w:cs="Times New Roman"/>
          <w:sz w:val="20"/>
          <w:szCs w:val="20"/>
        </w:rPr>
        <w:t>ул. Кавалергардская, д. 7, лит. А,</w:t>
      </w:r>
    </w:p>
    <w:p w:rsidR="00447ECB" w:rsidRPr="004A20F6" w:rsidRDefault="00447ECB" w:rsidP="00447ECB">
      <w:pPr>
        <w:pStyle w:val="Style20"/>
        <w:widowControl/>
        <w:tabs>
          <w:tab w:val="left" w:pos="5865"/>
        </w:tabs>
        <w:spacing w:line="240" w:lineRule="auto"/>
        <w:ind w:firstLine="0"/>
        <w:rPr>
          <w:rStyle w:val="FontStyle63"/>
          <w:rFonts w:ascii="Times New Roman" w:hAnsi="Times New Roman" w:cs="Times New Roman"/>
          <w:sz w:val="20"/>
          <w:szCs w:val="20"/>
        </w:rPr>
      </w:pPr>
      <w:r w:rsidRPr="004A20F6">
        <w:rPr>
          <w:rStyle w:val="FontStyle63"/>
          <w:rFonts w:ascii="Times New Roman" w:hAnsi="Times New Roman" w:cs="Times New Roman"/>
          <w:sz w:val="20"/>
          <w:szCs w:val="20"/>
        </w:rPr>
        <w:t>Санкт-Петербург, 191015,</w:t>
      </w:r>
    </w:p>
    <w:p w:rsidR="00447ECB" w:rsidRPr="004A20F6" w:rsidRDefault="00447ECB" w:rsidP="00447ECB">
      <w:pPr>
        <w:pStyle w:val="Style20"/>
        <w:widowControl/>
        <w:tabs>
          <w:tab w:val="left" w:pos="5865"/>
        </w:tabs>
        <w:spacing w:line="240" w:lineRule="auto"/>
        <w:ind w:firstLine="0"/>
        <w:rPr>
          <w:rStyle w:val="FontStyle63"/>
          <w:rFonts w:ascii="Times New Roman" w:hAnsi="Times New Roman" w:cs="Times New Roman"/>
          <w:sz w:val="20"/>
          <w:szCs w:val="20"/>
        </w:rPr>
      </w:pPr>
      <w:r w:rsidRPr="004A20F6">
        <w:rPr>
          <w:rStyle w:val="FontStyle63"/>
          <w:rFonts w:ascii="Times New Roman" w:hAnsi="Times New Roman" w:cs="Times New Roman"/>
          <w:sz w:val="20"/>
          <w:szCs w:val="20"/>
        </w:rPr>
        <w:t>Тел. (812) 401-51-51 Факс (812) 577-10-16.</w:t>
      </w:r>
    </w:p>
    <w:p w:rsidR="00447ECB" w:rsidRPr="00447ECB" w:rsidRDefault="00447ECB" w:rsidP="00447ECB">
      <w:pPr>
        <w:pStyle w:val="Style20"/>
        <w:widowControl/>
        <w:tabs>
          <w:tab w:val="left" w:pos="5865"/>
        </w:tabs>
        <w:spacing w:line="240" w:lineRule="auto"/>
        <w:ind w:firstLine="0"/>
        <w:rPr>
          <w:rStyle w:val="FontStyle63"/>
          <w:sz w:val="20"/>
          <w:szCs w:val="20"/>
        </w:rPr>
      </w:pPr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E</w:t>
      </w:r>
      <w:r w:rsidRPr="00447ECB">
        <w:rPr>
          <w:rStyle w:val="FontStyle63"/>
          <w:rFonts w:ascii="Times New Roman" w:hAnsi="Times New Roman" w:cs="Times New Roman"/>
          <w:sz w:val="20"/>
          <w:szCs w:val="20"/>
        </w:rPr>
        <w:t>-</w:t>
      </w:r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mail</w:t>
      </w:r>
      <w:r w:rsidRPr="00447ECB">
        <w:rPr>
          <w:rStyle w:val="FontStyle63"/>
          <w:rFonts w:ascii="Times New Roman" w:hAnsi="Times New Roman" w:cs="Times New Roman"/>
          <w:sz w:val="20"/>
          <w:szCs w:val="20"/>
        </w:rPr>
        <w:t xml:space="preserve">: </w:t>
      </w:r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doc</w:t>
      </w:r>
      <w:r w:rsidRPr="00447ECB">
        <w:rPr>
          <w:rStyle w:val="FontStyle63"/>
          <w:rFonts w:ascii="Times New Roman" w:hAnsi="Times New Roman" w:cs="Times New Roman"/>
          <w:sz w:val="20"/>
          <w:szCs w:val="20"/>
        </w:rPr>
        <w:t>@</w:t>
      </w:r>
      <w:proofErr w:type="spellStart"/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spbsseu</w:t>
      </w:r>
      <w:proofErr w:type="spellEnd"/>
      <w:r w:rsidRPr="00447ECB">
        <w:rPr>
          <w:rStyle w:val="FontStyle63"/>
          <w:rFonts w:ascii="Times New Roman" w:hAnsi="Times New Roman" w:cs="Times New Roman"/>
          <w:sz w:val="20"/>
          <w:szCs w:val="20"/>
        </w:rPr>
        <w:t>.</w:t>
      </w:r>
      <w:proofErr w:type="spellStart"/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47ECB" w:rsidRPr="00447ECB" w:rsidRDefault="00447ECB" w:rsidP="00447ECB">
      <w:pPr>
        <w:pStyle w:val="Style20"/>
        <w:tabs>
          <w:tab w:val="left" w:pos="5865"/>
        </w:tabs>
        <w:spacing w:line="240" w:lineRule="auto"/>
        <w:ind w:firstLine="0"/>
        <w:rPr>
          <w:rStyle w:val="FontStyle63"/>
          <w:rFonts w:ascii="Times New Roman" w:hAnsi="Times New Roman" w:cs="Times New Roman"/>
          <w:sz w:val="20"/>
          <w:szCs w:val="20"/>
        </w:rPr>
      </w:pPr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http</w:t>
      </w:r>
      <w:r w:rsidRPr="00447ECB">
        <w:rPr>
          <w:rStyle w:val="FontStyle63"/>
          <w:rFonts w:ascii="Times New Roman" w:hAnsi="Times New Roman" w:cs="Times New Roman"/>
          <w:sz w:val="20"/>
          <w:szCs w:val="20"/>
        </w:rPr>
        <w:t>://</w:t>
      </w:r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www</w:t>
      </w:r>
      <w:r w:rsidRPr="00447ECB">
        <w:rPr>
          <w:rStyle w:val="FontStyle63"/>
          <w:rFonts w:ascii="Times New Roman" w:hAnsi="Times New Roman" w:cs="Times New Roman"/>
          <w:sz w:val="20"/>
          <w:szCs w:val="20"/>
        </w:rPr>
        <w:t>.</w:t>
      </w:r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service</w:t>
      </w:r>
      <w:r w:rsidRPr="00447ECB">
        <w:rPr>
          <w:rStyle w:val="FontStyle63"/>
          <w:rFonts w:ascii="Times New Roman" w:hAnsi="Times New Roman" w:cs="Times New Roman"/>
          <w:sz w:val="20"/>
          <w:szCs w:val="20"/>
        </w:rPr>
        <w:t>.</w:t>
      </w:r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in</w:t>
      </w:r>
      <w:r w:rsidRPr="00447ECB">
        <w:rPr>
          <w:rStyle w:val="FontStyle63"/>
          <w:rFonts w:ascii="Times New Roman" w:hAnsi="Times New Roman" w:cs="Times New Roman"/>
          <w:sz w:val="20"/>
          <w:szCs w:val="20"/>
        </w:rPr>
        <w:t>.</w:t>
      </w:r>
      <w:proofErr w:type="spellStart"/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spb</w:t>
      </w:r>
      <w:proofErr w:type="spellEnd"/>
      <w:r w:rsidRPr="00447ECB">
        <w:rPr>
          <w:rStyle w:val="FontStyle63"/>
          <w:rFonts w:ascii="Times New Roman" w:hAnsi="Times New Roman" w:cs="Times New Roman"/>
          <w:sz w:val="20"/>
          <w:szCs w:val="20"/>
        </w:rPr>
        <w:t>.</w:t>
      </w:r>
      <w:proofErr w:type="spellStart"/>
      <w:r w:rsidRPr="004A20F6">
        <w:rPr>
          <w:rStyle w:val="FontStyle63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47ECB" w:rsidRPr="004A20F6" w:rsidRDefault="00447ECB" w:rsidP="00447ECB">
      <w:pPr>
        <w:pStyle w:val="Style20"/>
        <w:tabs>
          <w:tab w:val="left" w:pos="5865"/>
        </w:tabs>
        <w:spacing w:line="240" w:lineRule="auto"/>
        <w:ind w:firstLine="0"/>
        <w:rPr>
          <w:rStyle w:val="FontStyle63"/>
          <w:rFonts w:ascii="Times New Roman" w:hAnsi="Times New Roman" w:cs="Times New Roman"/>
          <w:sz w:val="20"/>
          <w:szCs w:val="20"/>
        </w:rPr>
      </w:pPr>
      <w:r w:rsidRPr="004A20F6">
        <w:rPr>
          <w:rStyle w:val="FontStyle63"/>
          <w:rFonts w:ascii="Times New Roman" w:hAnsi="Times New Roman" w:cs="Times New Roman"/>
          <w:sz w:val="20"/>
          <w:szCs w:val="20"/>
        </w:rPr>
        <w:t>ОКПО 33189662,ОГРН 1027806056376</w:t>
      </w:r>
    </w:p>
    <w:p w:rsidR="00447ECB" w:rsidRPr="004A20F6" w:rsidRDefault="00447ECB" w:rsidP="00447ECB">
      <w:pPr>
        <w:pStyle w:val="Style20"/>
        <w:tabs>
          <w:tab w:val="left" w:pos="5865"/>
        </w:tabs>
        <w:spacing w:line="240" w:lineRule="auto"/>
        <w:ind w:firstLine="0"/>
        <w:rPr>
          <w:rStyle w:val="FontStyle63"/>
          <w:rFonts w:ascii="Times New Roman" w:hAnsi="Times New Roman" w:cs="Times New Roman"/>
          <w:sz w:val="20"/>
          <w:szCs w:val="20"/>
        </w:rPr>
      </w:pPr>
      <w:r w:rsidRPr="004A20F6">
        <w:rPr>
          <w:rStyle w:val="FontStyle63"/>
          <w:rFonts w:ascii="Times New Roman" w:hAnsi="Times New Roman" w:cs="Times New Roman"/>
          <w:sz w:val="20"/>
          <w:szCs w:val="20"/>
        </w:rPr>
        <w:t>ИНН/КПП 7811081109/784201001</w:t>
      </w:r>
    </w:p>
    <w:p w:rsidR="00447ECB" w:rsidRPr="004A20F6" w:rsidRDefault="00447ECB" w:rsidP="00447ECB">
      <w:pPr>
        <w:pStyle w:val="Style20"/>
        <w:widowControl/>
        <w:tabs>
          <w:tab w:val="left" w:pos="5865"/>
        </w:tabs>
        <w:spacing w:line="240" w:lineRule="auto"/>
        <w:ind w:firstLine="0"/>
        <w:rPr>
          <w:rFonts w:ascii="Times New Roman" w:hAnsi="Times New Roman"/>
          <w:b/>
          <w:sz w:val="20"/>
          <w:szCs w:val="20"/>
        </w:rPr>
      </w:pPr>
    </w:p>
    <w:p w:rsidR="00447ECB" w:rsidRPr="004A20F6" w:rsidRDefault="00447ECB" w:rsidP="00447ECB">
      <w:pPr>
        <w:pStyle w:val="Style20"/>
        <w:widowControl/>
        <w:tabs>
          <w:tab w:val="left" w:pos="5865"/>
        </w:tabs>
        <w:spacing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4A20F6">
        <w:rPr>
          <w:rFonts w:ascii="Times New Roman" w:hAnsi="Times New Roman"/>
          <w:b/>
          <w:sz w:val="20"/>
          <w:szCs w:val="20"/>
        </w:rPr>
        <w:t xml:space="preserve">    _____________________________________                                                       </w:t>
      </w:r>
    </w:p>
    <w:p w:rsidR="00447ECB" w:rsidRPr="004A20F6" w:rsidRDefault="00447ECB" w:rsidP="0044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b/>
          <w:sz w:val="20"/>
          <w:szCs w:val="20"/>
        </w:rPr>
        <w:t xml:space="preserve">   </w:t>
      </w:r>
      <w:r w:rsidRPr="004A20F6">
        <w:rPr>
          <w:rFonts w:ascii="Times New Roman" w:hAnsi="Times New Roman"/>
          <w:sz w:val="20"/>
          <w:szCs w:val="20"/>
        </w:rPr>
        <w:t xml:space="preserve">(Ректор, или </w:t>
      </w:r>
      <w:proofErr w:type="gramStart"/>
      <w:r w:rsidRPr="004A20F6">
        <w:rPr>
          <w:rFonts w:ascii="Times New Roman" w:hAnsi="Times New Roman"/>
          <w:sz w:val="20"/>
          <w:szCs w:val="20"/>
        </w:rPr>
        <w:t>лицо</w:t>
      </w:r>
      <w:proofErr w:type="gramEnd"/>
      <w:r w:rsidRPr="004A20F6">
        <w:rPr>
          <w:rFonts w:ascii="Times New Roman" w:hAnsi="Times New Roman"/>
          <w:sz w:val="20"/>
          <w:szCs w:val="20"/>
        </w:rPr>
        <w:t xml:space="preserve"> замещающее на основе доверенности)</w:t>
      </w:r>
    </w:p>
    <w:p w:rsidR="00447ECB" w:rsidRPr="004A20F6" w:rsidRDefault="00447ECB" w:rsidP="00447ECB">
      <w:pPr>
        <w:pStyle w:val="Style20"/>
        <w:widowControl/>
        <w:tabs>
          <w:tab w:val="left" w:pos="586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:rsidR="00447ECB" w:rsidRPr="004A20F6" w:rsidRDefault="00447ECB" w:rsidP="00447ECB">
      <w:pPr>
        <w:pStyle w:val="Style20"/>
        <w:widowControl/>
        <w:tabs>
          <w:tab w:val="left" w:pos="586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________________________________                                        </w:t>
      </w:r>
    </w:p>
    <w:p w:rsidR="00447ECB" w:rsidRPr="004A20F6" w:rsidRDefault="00447ECB" w:rsidP="00447ECB">
      <w:pPr>
        <w:pStyle w:val="Style20"/>
        <w:widowControl/>
        <w:tabs>
          <w:tab w:val="left" w:pos="586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ab/>
        <w:t xml:space="preserve">                              (подпись)</w:t>
      </w:r>
    </w:p>
    <w:p w:rsidR="00447ECB" w:rsidRPr="004A20F6" w:rsidRDefault="00447ECB" w:rsidP="00447ECB">
      <w:pPr>
        <w:pStyle w:val="ConsPlusNonformat"/>
        <w:widowControl/>
        <w:tabs>
          <w:tab w:val="left" w:pos="6675"/>
        </w:tabs>
        <w:rPr>
          <w:rFonts w:ascii="Times New Roman" w:hAnsi="Times New Roman"/>
        </w:rPr>
      </w:pPr>
    </w:p>
    <w:p w:rsidR="00447ECB" w:rsidRPr="004A20F6" w:rsidRDefault="00447ECB" w:rsidP="00447ECB">
      <w:pPr>
        <w:pStyle w:val="ConsPlusNonformat"/>
        <w:widowControl/>
        <w:tabs>
          <w:tab w:val="left" w:pos="6675"/>
        </w:tabs>
        <w:rPr>
          <w:rFonts w:ascii="Times New Roman" w:hAnsi="Times New Roman" w:cs="Times New Roman"/>
        </w:rPr>
      </w:pPr>
      <w:r w:rsidRPr="004A20F6">
        <w:rPr>
          <w:rFonts w:ascii="Times New Roman" w:hAnsi="Times New Roman"/>
        </w:rPr>
        <w:t>Экземпляр трудового договора  получил:                   _________________________________</w:t>
      </w:r>
    </w:p>
    <w:p w:rsidR="00447ECB" w:rsidRPr="004A20F6" w:rsidRDefault="00447ECB" w:rsidP="00447ECB">
      <w:pPr>
        <w:tabs>
          <w:tab w:val="left" w:pos="5565"/>
        </w:tabs>
        <w:rPr>
          <w:rFonts w:ascii="Times New Roman" w:hAnsi="Times New Roman"/>
          <w:sz w:val="20"/>
          <w:szCs w:val="20"/>
        </w:rPr>
      </w:pPr>
      <w:r w:rsidRPr="004A20F6">
        <w:rPr>
          <w:rFonts w:ascii="Times New Roman" w:hAnsi="Times New Roman"/>
          <w:sz w:val="20"/>
          <w:szCs w:val="20"/>
        </w:rPr>
        <w:t xml:space="preserve">                «__»_______________20__г.</w:t>
      </w:r>
      <w:r w:rsidRPr="004A20F6">
        <w:rPr>
          <w:rFonts w:ascii="Times New Roman" w:hAnsi="Times New Roman"/>
          <w:sz w:val="20"/>
          <w:szCs w:val="20"/>
        </w:rPr>
        <w:tab/>
        <w:t xml:space="preserve">                     (Ф.И.О. подпись)</w:t>
      </w:r>
    </w:p>
    <w:p w:rsidR="00CF37F3" w:rsidRDefault="00CF37F3"/>
    <w:sectPr w:rsidR="00CF37F3" w:rsidSect="004A20F6"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22" w:rsidRDefault="006B5922" w:rsidP="006F1CBC">
      <w:pPr>
        <w:spacing w:after="0" w:line="240" w:lineRule="auto"/>
      </w:pPr>
      <w:r>
        <w:separator/>
      </w:r>
    </w:p>
  </w:endnote>
  <w:endnote w:type="continuationSeparator" w:id="1">
    <w:p w:rsidR="006B5922" w:rsidRDefault="006B5922" w:rsidP="006F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ED" w:rsidRDefault="003D5A39" w:rsidP="00B368ED">
    <w:pPr>
      <w:pStyle w:val="a5"/>
      <w:pBdr>
        <w:top w:val="thinThickSmallGap" w:sz="24" w:space="1" w:color="622423"/>
      </w:pBdr>
      <w:tabs>
        <w:tab w:val="clear" w:pos="4677"/>
      </w:tabs>
      <w:spacing w:line="240" w:lineRule="auto"/>
    </w:pPr>
    <w:r>
      <w:rPr>
        <w:rFonts w:ascii="Cambria" w:hAnsi="Cambria"/>
      </w:rPr>
      <w:t xml:space="preserve">                               Работник __________________</w:t>
    </w:r>
    <w:r>
      <w:rPr>
        <w:rFonts w:ascii="Cambria" w:hAnsi="Cambria"/>
      </w:rPr>
      <w:tab/>
      <w:t xml:space="preserve">Страница </w:t>
    </w:r>
    <w:r w:rsidR="00B11A2F">
      <w:fldChar w:fldCharType="begin"/>
    </w:r>
    <w:r>
      <w:instrText xml:space="preserve"> PAGE   \* MERGEFORMAT </w:instrText>
    </w:r>
    <w:r w:rsidR="00B11A2F">
      <w:fldChar w:fldCharType="separate"/>
    </w:r>
    <w:r w:rsidR="00A9324D" w:rsidRPr="00A9324D">
      <w:rPr>
        <w:rFonts w:ascii="Cambria" w:hAnsi="Cambria"/>
        <w:noProof/>
      </w:rPr>
      <w:t>1</w:t>
    </w:r>
    <w:r w:rsidR="00B11A2F">
      <w:fldChar w:fldCharType="end"/>
    </w:r>
  </w:p>
  <w:p w:rsidR="004D51B3" w:rsidRPr="00383191" w:rsidRDefault="003D5A39" w:rsidP="00B368ED">
    <w:pPr>
      <w:pStyle w:val="a5"/>
      <w:pBdr>
        <w:top w:val="thinThickSmallGap" w:sz="24" w:space="1" w:color="622423"/>
      </w:pBdr>
      <w:tabs>
        <w:tab w:val="clear" w:pos="4677"/>
      </w:tabs>
      <w:spacing w:line="240" w:lineRule="auto"/>
      <w:rPr>
        <w:rFonts w:ascii="Times New Roman" w:hAnsi="Times New Roman"/>
        <w:i/>
      </w:rPr>
    </w:pPr>
    <w:r>
      <w:t xml:space="preserve">                                                         </w:t>
    </w:r>
    <w:r w:rsidRPr="00383191">
      <w:rPr>
        <w:rFonts w:ascii="Times New Roman" w:hAnsi="Times New Roman"/>
        <w:i/>
      </w:rPr>
      <w:t>подпись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22" w:rsidRDefault="006B5922" w:rsidP="006F1CBC">
      <w:pPr>
        <w:spacing w:after="0" w:line="240" w:lineRule="auto"/>
      </w:pPr>
      <w:r>
        <w:separator/>
      </w:r>
    </w:p>
  </w:footnote>
  <w:footnote w:type="continuationSeparator" w:id="1">
    <w:p w:rsidR="006B5922" w:rsidRDefault="006B5922" w:rsidP="006F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A09"/>
    <w:multiLevelType w:val="hybridMultilevel"/>
    <w:tmpl w:val="766A4A2C"/>
    <w:lvl w:ilvl="0" w:tplc="4E88083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ECB"/>
    <w:rsid w:val="00041B55"/>
    <w:rsid w:val="003D5A39"/>
    <w:rsid w:val="00447ECB"/>
    <w:rsid w:val="006B5922"/>
    <w:rsid w:val="006F1CBC"/>
    <w:rsid w:val="009D38AE"/>
    <w:rsid w:val="00A37235"/>
    <w:rsid w:val="00A9324D"/>
    <w:rsid w:val="00B11A2F"/>
    <w:rsid w:val="00B17436"/>
    <w:rsid w:val="00CF37F3"/>
    <w:rsid w:val="00EA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47E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7EC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7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7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447E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47ECB"/>
    <w:pPr>
      <w:widowControl w:val="0"/>
      <w:autoSpaceDE w:val="0"/>
      <w:autoSpaceDN w:val="0"/>
      <w:adjustRightInd w:val="0"/>
      <w:spacing w:after="0" w:line="182" w:lineRule="exact"/>
      <w:ind w:firstLine="758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447ECB"/>
    <w:rPr>
      <w:rFonts w:ascii="Arial Narrow" w:hAnsi="Arial Narrow" w:cs="Arial Narrow"/>
      <w:sz w:val="24"/>
      <w:szCs w:val="24"/>
    </w:rPr>
  </w:style>
  <w:style w:type="character" w:customStyle="1" w:styleId="FontStyle44">
    <w:name w:val="Font Style44"/>
    <w:basedOn w:val="a0"/>
    <w:uiPriority w:val="99"/>
    <w:rsid w:val="00447ECB"/>
    <w:rPr>
      <w:rFonts w:ascii="Arial Narrow" w:hAnsi="Arial Narrow" w:cs="Arial Narrow"/>
      <w:sz w:val="24"/>
      <w:szCs w:val="24"/>
    </w:rPr>
  </w:style>
  <w:style w:type="character" w:customStyle="1" w:styleId="FontStyle63">
    <w:name w:val="Font Style63"/>
    <w:basedOn w:val="a0"/>
    <w:uiPriority w:val="99"/>
    <w:rsid w:val="00447ECB"/>
    <w:rPr>
      <w:rFonts w:ascii="Arial Narrow" w:hAnsi="Arial Narrow" w:cs="Arial Narrow"/>
      <w:sz w:val="16"/>
      <w:szCs w:val="16"/>
    </w:rPr>
  </w:style>
  <w:style w:type="paragraph" w:styleId="a3">
    <w:name w:val="List Paragraph"/>
    <w:basedOn w:val="a"/>
    <w:uiPriority w:val="99"/>
    <w:qFormat/>
    <w:rsid w:val="00447ECB"/>
    <w:pPr>
      <w:ind w:left="720"/>
      <w:contextualSpacing/>
    </w:pPr>
  </w:style>
  <w:style w:type="paragraph" w:customStyle="1" w:styleId="a4">
    <w:name w:val="Комментарий"/>
    <w:basedOn w:val="a"/>
    <w:next w:val="a"/>
    <w:uiPriority w:val="99"/>
    <w:rsid w:val="00447EC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7E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7E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Timochkina_MN</dc:creator>
  <cp:keywords/>
  <dc:description/>
  <cp:lastModifiedBy>bogdanova_ta</cp:lastModifiedBy>
  <cp:revision>2</cp:revision>
  <dcterms:created xsi:type="dcterms:W3CDTF">2013-09-06T08:13:00Z</dcterms:created>
  <dcterms:modified xsi:type="dcterms:W3CDTF">2013-09-06T08:13:00Z</dcterms:modified>
</cp:coreProperties>
</file>